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8F0" w:rsidRDefault="00697139" w:rsidP="00DC15C7">
      <w:pPr>
        <w:widowControl w:val="0"/>
        <w:autoSpaceDE w:val="0"/>
        <w:autoSpaceDN w:val="0"/>
        <w:adjustRightInd w:val="0"/>
        <w:spacing w:after="0" w:line="240" w:lineRule="auto"/>
        <w:jc w:val="center"/>
        <w:rPr>
          <w:b/>
          <w:color w:val="632423"/>
          <w:sz w:val="24"/>
          <w:szCs w:val="24"/>
        </w:rPr>
      </w:pPr>
      <w:r w:rsidRPr="00DC15C7">
        <w:rPr>
          <w:rFonts w:cs="Arial"/>
          <w:b/>
          <w:i/>
          <w:color w:val="632423"/>
          <w:sz w:val="72"/>
          <w:szCs w:val="72"/>
        </w:rPr>
        <w:t xml:space="preserve">SPIRIT </w:t>
      </w:r>
      <w:proofErr w:type="gramStart"/>
      <w:r w:rsidRPr="00DC15C7">
        <w:rPr>
          <w:rFonts w:cs="Arial"/>
          <w:b/>
          <w:i/>
          <w:color w:val="632423"/>
          <w:sz w:val="72"/>
          <w:szCs w:val="72"/>
        </w:rPr>
        <w:t>ALIVE</w:t>
      </w:r>
      <w:proofErr w:type="gramEnd"/>
      <w:r>
        <w:rPr>
          <w:rFonts w:cs="Arial"/>
          <w:b/>
          <w:color w:val="632423"/>
          <w:sz w:val="72"/>
          <w:szCs w:val="72"/>
        </w:rPr>
        <w:br/>
      </w:r>
      <w:r w:rsidRPr="00697139">
        <w:rPr>
          <w:rFonts w:cs="Arial"/>
          <w:b/>
          <w:color w:val="632423"/>
          <w:sz w:val="56"/>
          <w:szCs w:val="72"/>
        </w:rPr>
        <w:t>St. Bernard Confirmation Preparation</w:t>
      </w:r>
      <w:r>
        <w:rPr>
          <w:rFonts w:cs="Arial"/>
          <w:b/>
          <w:color w:val="632423"/>
          <w:sz w:val="56"/>
          <w:szCs w:val="72"/>
        </w:rPr>
        <w:t>:</w:t>
      </w:r>
    </w:p>
    <w:p w:rsidR="005928F0" w:rsidRDefault="005928F0" w:rsidP="005928F0">
      <w:pPr>
        <w:widowControl w:val="0"/>
        <w:autoSpaceDE w:val="0"/>
        <w:autoSpaceDN w:val="0"/>
        <w:adjustRightInd w:val="0"/>
        <w:spacing w:after="0"/>
        <w:jc w:val="center"/>
        <w:rPr>
          <w:color w:val="632423"/>
          <w:sz w:val="24"/>
          <w:szCs w:val="24"/>
        </w:rPr>
      </w:pPr>
      <w:r>
        <w:rPr>
          <w:rFonts w:cs="Arial"/>
          <w:color w:val="632423"/>
          <w:sz w:val="44"/>
          <w:szCs w:val="44"/>
        </w:rPr>
        <w:t>A Guide to Live Out the New Evangelization through the Sacrament of Confirmation and a New Life in the Holy Spirit</w:t>
      </w:r>
      <w:r>
        <w:rPr>
          <w:rFonts w:cs="Arial"/>
          <w:color w:val="632423"/>
          <w:sz w:val="32"/>
          <w:szCs w:val="44"/>
          <w:vertAlign w:val="superscript"/>
        </w:rPr>
        <w:t>*</w:t>
      </w:r>
      <w:r>
        <w:rPr>
          <w:rFonts w:cs="Arial"/>
          <w:i/>
          <w:sz w:val="20"/>
          <w:szCs w:val="24"/>
        </w:rPr>
        <w:br/>
        <w:t>*Based on “Catholic Faith in Action: A Means to Live Out the New Evangelization” from the Catholic Diocese of Peoria, IL, developed for the 2015-2016 Confirmation Program for St. Bernard Parish, Diocese of Green Bay, WI</w:t>
      </w:r>
    </w:p>
    <w:p w:rsidR="005928F0" w:rsidRDefault="005928F0" w:rsidP="005928F0">
      <w:pPr>
        <w:widowControl w:val="0"/>
        <w:autoSpaceDE w:val="0"/>
        <w:autoSpaceDN w:val="0"/>
        <w:adjustRightInd w:val="0"/>
        <w:spacing w:after="0"/>
        <w:rPr>
          <w:sz w:val="24"/>
          <w:szCs w:val="24"/>
        </w:rPr>
      </w:pPr>
    </w:p>
    <w:p w:rsidR="005928F0" w:rsidRDefault="005928F0" w:rsidP="005928F0">
      <w:pPr>
        <w:widowControl w:val="0"/>
        <w:autoSpaceDE w:val="0"/>
        <w:autoSpaceDN w:val="0"/>
        <w:adjustRightInd w:val="0"/>
        <w:spacing w:after="0"/>
        <w:jc w:val="center"/>
        <w:rPr>
          <w:sz w:val="24"/>
          <w:szCs w:val="24"/>
        </w:rPr>
      </w:pPr>
      <w:r>
        <w:rPr>
          <w:noProof/>
        </w:rPr>
        <w:drawing>
          <wp:inline distT="0" distB="0" distL="0" distR="0">
            <wp:extent cx="5943600" cy="3705225"/>
            <wp:effectExtent l="0" t="0" r="0" b="9525"/>
            <wp:docPr id="1" name="Picture 1" descr="Pentecost photo Penteco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tecost photo Pentecost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05225"/>
                    </a:xfrm>
                    <a:prstGeom prst="rect">
                      <a:avLst/>
                    </a:prstGeom>
                    <a:noFill/>
                    <a:ln>
                      <a:noFill/>
                    </a:ln>
                  </pic:spPr>
                </pic:pic>
              </a:graphicData>
            </a:graphic>
          </wp:inline>
        </w:drawing>
      </w:r>
    </w:p>
    <w:p w:rsidR="005928F0" w:rsidRDefault="005928F0" w:rsidP="00697139">
      <w:pPr>
        <w:widowControl w:val="0"/>
        <w:autoSpaceDE w:val="0"/>
        <w:autoSpaceDN w:val="0"/>
        <w:adjustRightInd w:val="0"/>
        <w:spacing w:after="0"/>
        <w:rPr>
          <w:sz w:val="24"/>
          <w:szCs w:val="24"/>
        </w:rPr>
      </w:pPr>
    </w:p>
    <w:p w:rsidR="005928F0" w:rsidRDefault="005928F0" w:rsidP="005928F0">
      <w:pPr>
        <w:widowControl w:val="0"/>
        <w:autoSpaceDE w:val="0"/>
        <w:autoSpaceDN w:val="0"/>
        <w:adjustRightInd w:val="0"/>
        <w:spacing w:after="0"/>
        <w:jc w:val="center"/>
        <w:rPr>
          <w:rFonts w:cs="Arial"/>
          <w:sz w:val="24"/>
          <w:szCs w:val="24"/>
        </w:rPr>
      </w:pPr>
      <w:r>
        <w:rPr>
          <w:rFonts w:cs="Arial"/>
          <w:sz w:val="24"/>
          <w:szCs w:val="24"/>
        </w:rPr>
        <w:t>St. Bernard Parish</w:t>
      </w:r>
      <w:r>
        <w:rPr>
          <w:rFonts w:cs="Arial"/>
          <w:sz w:val="24"/>
          <w:szCs w:val="24"/>
        </w:rPr>
        <w:br/>
        <w:t>2040 Hillside Lane, Green Bay, WI 54302</w:t>
      </w:r>
    </w:p>
    <w:p w:rsidR="005928F0" w:rsidRDefault="005928F0" w:rsidP="005928F0">
      <w:pPr>
        <w:widowControl w:val="0"/>
        <w:autoSpaceDE w:val="0"/>
        <w:autoSpaceDN w:val="0"/>
        <w:adjustRightInd w:val="0"/>
        <w:spacing w:after="0"/>
        <w:jc w:val="center"/>
        <w:rPr>
          <w:rFonts w:cs="Arial"/>
          <w:sz w:val="24"/>
          <w:szCs w:val="24"/>
        </w:rPr>
      </w:pPr>
      <w:r>
        <w:rPr>
          <w:rFonts w:cs="Arial"/>
          <w:sz w:val="24"/>
          <w:szCs w:val="24"/>
        </w:rPr>
        <w:t xml:space="preserve">Website: </w:t>
      </w:r>
      <w:hyperlink r:id="rId10" w:history="1">
        <w:r>
          <w:rPr>
            <w:rStyle w:val="Hyperlink"/>
            <w:rFonts w:cs="Arial"/>
            <w:sz w:val="24"/>
            <w:szCs w:val="24"/>
          </w:rPr>
          <w:t>www.stbernardgb.org</w:t>
        </w:r>
      </w:hyperlink>
      <w:r>
        <w:rPr>
          <w:rFonts w:cs="Arial"/>
          <w:sz w:val="24"/>
          <w:szCs w:val="24"/>
        </w:rPr>
        <w:t xml:space="preserve"> </w:t>
      </w:r>
      <w:r>
        <w:rPr>
          <w:rFonts w:cs="Arial"/>
          <w:sz w:val="24"/>
          <w:szCs w:val="24"/>
        </w:rPr>
        <w:br/>
        <w:t>(920) 468-4811</w:t>
      </w:r>
    </w:p>
    <w:p w:rsidR="005928F0" w:rsidRDefault="005928F0" w:rsidP="005928F0">
      <w:pPr>
        <w:widowControl w:val="0"/>
        <w:autoSpaceDE w:val="0"/>
        <w:autoSpaceDN w:val="0"/>
        <w:adjustRightInd w:val="0"/>
        <w:spacing w:after="0"/>
        <w:jc w:val="center"/>
        <w:rPr>
          <w:rFonts w:cs="Arial"/>
          <w:sz w:val="24"/>
          <w:szCs w:val="24"/>
        </w:rPr>
      </w:pPr>
      <w:r>
        <w:rPr>
          <w:rFonts w:cs="Arial"/>
          <w:sz w:val="24"/>
          <w:szCs w:val="24"/>
        </w:rPr>
        <w:br/>
        <w:t>Coordinator: Callie Kowalski</w:t>
      </w:r>
    </w:p>
    <w:p w:rsidR="005928F0" w:rsidRDefault="00BE1A66" w:rsidP="00697139">
      <w:pPr>
        <w:widowControl w:val="0"/>
        <w:autoSpaceDE w:val="0"/>
        <w:autoSpaceDN w:val="0"/>
        <w:adjustRightInd w:val="0"/>
        <w:spacing w:after="0"/>
        <w:jc w:val="center"/>
        <w:rPr>
          <w:sz w:val="24"/>
          <w:szCs w:val="24"/>
        </w:rPr>
      </w:pPr>
      <w:hyperlink r:id="rId11" w:history="1">
        <w:r w:rsidR="005928F0">
          <w:rPr>
            <w:rStyle w:val="Hyperlink"/>
            <w:rFonts w:cs="Arial"/>
            <w:sz w:val="24"/>
            <w:szCs w:val="24"/>
          </w:rPr>
          <w:t>callie@stbernardcong.org</w:t>
        </w:r>
      </w:hyperlink>
      <w:r w:rsidR="005928F0">
        <w:rPr>
          <w:rFonts w:cs="Arial"/>
          <w:sz w:val="24"/>
          <w:szCs w:val="24"/>
        </w:rPr>
        <w:t xml:space="preserve"> </w:t>
      </w:r>
      <w:r w:rsidR="00697139">
        <w:rPr>
          <w:sz w:val="24"/>
          <w:szCs w:val="24"/>
        </w:rPr>
        <w:br/>
      </w:r>
      <w:r w:rsidR="005928F0">
        <w:rPr>
          <w:rFonts w:cs="Arial"/>
          <w:sz w:val="24"/>
          <w:szCs w:val="24"/>
        </w:rPr>
        <w:t>(920) 468-4811, ext. 117</w:t>
      </w:r>
    </w:p>
    <w:p w:rsidR="005928F0" w:rsidRDefault="00163449" w:rsidP="00163449">
      <w:pPr>
        <w:spacing w:after="0"/>
        <w:jc w:val="center"/>
        <w:rPr>
          <w:sz w:val="24"/>
          <w:szCs w:val="24"/>
        </w:rPr>
        <w:sectPr w:rsidR="005928F0" w:rsidSect="00612667">
          <w:footerReference w:type="default" r:id="rId12"/>
          <w:pgSz w:w="12240" w:h="15840"/>
          <w:pgMar w:top="720" w:right="1080" w:bottom="720" w:left="1440" w:header="720" w:footer="0" w:gutter="0"/>
          <w:cols w:space="720"/>
        </w:sectPr>
      </w:pPr>
      <w:r>
        <w:rPr>
          <w:sz w:val="24"/>
          <w:szCs w:val="24"/>
        </w:rPr>
        <w:br/>
      </w:r>
      <w:hyperlink r:id="rId13" w:history="1">
        <w:r w:rsidRPr="00E20B57">
          <w:rPr>
            <w:rStyle w:val="Hyperlink"/>
            <w:sz w:val="24"/>
            <w:szCs w:val="24"/>
          </w:rPr>
          <w:t>www.stbernardconfirmation.weebly.com</w:t>
        </w:r>
      </w:hyperlink>
      <w:r>
        <w:rPr>
          <w:sz w:val="24"/>
          <w:szCs w:val="24"/>
        </w:rPr>
        <w:t xml:space="preserve"> </w:t>
      </w:r>
    </w:p>
    <w:p w:rsidR="005928F0" w:rsidRDefault="005928F0" w:rsidP="005928F0">
      <w:pPr>
        <w:widowControl w:val="0"/>
        <w:autoSpaceDE w:val="0"/>
        <w:autoSpaceDN w:val="0"/>
        <w:adjustRightInd w:val="0"/>
        <w:spacing w:after="0" w:line="240" w:lineRule="auto"/>
        <w:jc w:val="center"/>
        <w:rPr>
          <w:sz w:val="36"/>
          <w:szCs w:val="24"/>
        </w:rPr>
      </w:pPr>
      <w:bookmarkStart w:id="0" w:name="page3"/>
      <w:bookmarkEnd w:id="0"/>
      <w:r>
        <w:rPr>
          <w:rFonts w:cs="Arial"/>
          <w:b/>
          <w:bCs/>
          <w:sz w:val="36"/>
          <w:szCs w:val="24"/>
        </w:rPr>
        <w:lastRenderedPageBreak/>
        <w:t>Purpose &amp; Preface</w:t>
      </w:r>
    </w:p>
    <w:p w:rsidR="005928F0" w:rsidRDefault="005928F0" w:rsidP="005928F0">
      <w:pPr>
        <w:widowControl w:val="0"/>
        <w:autoSpaceDE w:val="0"/>
        <w:autoSpaceDN w:val="0"/>
        <w:adjustRightInd w:val="0"/>
        <w:spacing w:after="0" w:line="334" w:lineRule="exact"/>
        <w:rPr>
          <w:sz w:val="24"/>
          <w:szCs w:val="24"/>
        </w:rPr>
      </w:pPr>
    </w:p>
    <w:p w:rsidR="005928F0" w:rsidRDefault="005928F0" w:rsidP="005928F0">
      <w:pPr>
        <w:widowControl w:val="0"/>
        <w:overflowPunct w:val="0"/>
        <w:autoSpaceDE w:val="0"/>
        <w:autoSpaceDN w:val="0"/>
        <w:adjustRightInd w:val="0"/>
        <w:spacing w:after="0" w:line="256" w:lineRule="auto"/>
        <w:ind w:right="40"/>
        <w:rPr>
          <w:sz w:val="24"/>
          <w:szCs w:val="24"/>
        </w:rPr>
      </w:pPr>
      <w:r>
        <w:rPr>
          <w:rFonts w:cs="Arial"/>
        </w:rPr>
        <w:t xml:space="preserve">The purpose of </w:t>
      </w:r>
      <w:r w:rsidR="00DC15C7" w:rsidRPr="00DC15C7">
        <w:rPr>
          <w:rFonts w:cs="Arial"/>
          <w:b/>
          <w:i/>
          <w:color w:val="943634" w:themeColor="accent2" w:themeShade="BF"/>
          <w:sz w:val="24"/>
          <w:szCs w:val="24"/>
        </w:rPr>
        <w:t>Spirit Alive</w:t>
      </w:r>
      <w:r>
        <w:rPr>
          <w:rFonts w:cs="Arial"/>
        </w:rPr>
        <w:t xml:space="preserve"> is twofold: to facilitate </w:t>
      </w:r>
      <w:proofErr w:type="spellStart"/>
      <w:r>
        <w:rPr>
          <w:rFonts w:cs="Arial"/>
          <w:i/>
          <w:iCs/>
        </w:rPr>
        <w:t>metanoia</w:t>
      </w:r>
      <w:proofErr w:type="spellEnd"/>
      <w:r>
        <w:rPr>
          <w:rFonts w:cs="Arial"/>
        </w:rPr>
        <w:t xml:space="preserve"> for individuals and to initiate involvement in evangelization and discipleship. </w:t>
      </w:r>
      <w:proofErr w:type="spellStart"/>
      <w:r>
        <w:rPr>
          <w:rFonts w:cs="Arial"/>
          <w:i/>
          <w:iCs/>
        </w:rPr>
        <w:t>Metanoia</w:t>
      </w:r>
      <w:proofErr w:type="spellEnd"/>
      <w:r>
        <w:rPr>
          <w:rFonts w:cs="Arial"/>
        </w:rPr>
        <w:t xml:space="preserve"> is a Greek word used in the gospels described as “a radical conversion, a profound change of mind and heart” [EN 10]. A transformation is necessary to become a true disciple of Christ.  What happens to an individual is vitally important because of what should emerge from </w:t>
      </w:r>
      <w:proofErr w:type="spellStart"/>
      <w:r>
        <w:rPr>
          <w:rFonts w:cs="Arial"/>
          <w:i/>
          <w:iCs/>
        </w:rPr>
        <w:t>metanoia</w:t>
      </w:r>
      <w:proofErr w:type="spellEnd"/>
      <w:r>
        <w:rPr>
          <w:rFonts w:cs="Arial"/>
          <w:i/>
          <w:iCs/>
        </w:rPr>
        <w:t xml:space="preserve"> –</w:t>
      </w:r>
      <w:r>
        <w:rPr>
          <w:rFonts w:cs="Arial"/>
        </w:rPr>
        <w:t xml:space="preserve"> the desire to tell others. Telling others is the simplest form of evangelization. This has been the Catholic Church’s mission since its beginning and Pope Paul VI reminds us in his Apostolic Exhortation, </w:t>
      </w:r>
      <w:proofErr w:type="spellStart"/>
      <w:r>
        <w:rPr>
          <w:rFonts w:cs="Arial"/>
          <w:i/>
          <w:iCs/>
        </w:rPr>
        <w:t>Evangelii</w:t>
      </w:r>
      <w:proofErr w:type="spellEnd"/>
      <w:r>
        <w:rPr>
          <w:rFonts w:cs="Arial"/>
          <w:i/>
          <w:iCs/>
        </w:rPr>
        <w:t xml:space="preserve"> </w:t>
      </w:r>
      <w:proofErr w:type="spellStart"/>
      <w:r>
        <w:rPr>
          <w:rFonts w:cs="Arial"/>
          <w:i/>
          <w:iCs/>
        </w:rPr>
        <w:t>Nuntiandi</w:t>
      </w:r>
      <w:proofErr w:type="spellEnd"/>
      <w:r>
        <w:rPr>
          <w:rFonts w:cs="Arial"/>
          <w:i/>
          <w:iCs/>
        </w:rPr>
        <w:t xml:space="preserve"> </w:t>
      </w:r>
      <w:r>
        <w:rPr>
          <w:rFonts w:cs="Arial"/>
        </w:rPr>
        <w:t>[On Evangelization in the Modern World], that the “key words of Jesus Christ’s</w:t>
      </w:r>
      <w:r>
        <w:rPr>
          <w:rFonts w:cs="Arial"/>
          <w:i/>
          <w:iCs/>
        </w:rPr>
        <w:t xml:space="preserve"> </w:t>
      </w:r>
      <w:r>
        <w:rPr>
          <w:rFonts w:cs="Arial"/>
        </w:rPr>
        <w:t xml:space="preserve">evangelization, are available to every human being as grace and mercy” [EN10]. As Catholic Christians, we should experience </w:t>
      </w:r>
      <w:proofErr w:type="spellStart"/>
      <w:r>
        <w:rPr>
          <w:rFonts w:cs="Arial"/>
          <w:i/>
          <w:iCs/>
        </w:rPr>
        <w:t>metanoia</w:t>
      </w:r>
      <w:proofErr w:type="spellEnd"/>
      <w:r>
        <w:rPr>
          <w:rFonts w:cs="Arial"/>
        </w:rPr>
        <w:t xml:space="preserve"> in order to bring those around us closer to Christ and his Church.</w:t>
      </w:r>
    </w:p>
    <w:p w:rsidR="005928F0" w:rsidRDefault="005928F0" w:rsidP="005928F0">
      <w:pPr>
        <w:widowControl w:val="0"/>
        <w:autoSpaceDE w:val="0"/>
        <w:autoSpaceDN w:val="0"/>
        <w:adjustRightInd w:val="0"/>
        <w:spacing w:after="0" w:line="325" w:lineRule="exact"/>
        <w:rPr>
          <w:sz w:val="24"/>
          <w:szCs w:val="24"/>
        </w:rPr>
      </w:pPr>
    </w:p>
    <w:p w:rsidR="005928F0" w:rsidRDefault="005928F0" w:rsidP="005928F0">
      <w:pPr>
        <w:widowControl w:val="0"/>
        <w:numPr>
          <w:ilvl w:val="0"/>
          <w:numId w:val="1"/>
        </w:numPr>
        <w:overflowPunct w:val="0"/>
        <w:autoSpaceDE w:val="0"/>
        <w:autoSpaceDN w:val="0"/>
        <w:adjustRightInd w:val="0"/>
        <w:spacing w:after="0" w:line="254" w:lineRule="auto"/>
        <w:ind w:hanging="368"/>
        <w:rPr>
          <w:rFonts w:cs="Arial"/>
        </w:rPr>
      </w:pPr>
      <w:r>
        <w:rPr>
          <w:rFonts w:cs="Arial"/>
          <w:i/>
          <w:iCs/>
        </w:rPr>
        <w:t xml:space="preserve">Catholic Faith in Action, </w:t>
      </w:r>
      <w:r>
        <w:rPr>
          <w:rFonts w:cs="Arial"/>
          <w:iCs/>
        </w:rPr>
        <w:t xml:space="preserve">in which </w:t>
      </w:r>
      <w:r w:rsidR="00DC15C7" w:rsidRPr="00DC15C7">
        <w:rPr>
          <w:rFonts w:cs="Arial"/>
          <w:b/>
          <w:i/>
          <w:color w:val="943634" w:themeColor="accent2" w:themeShade="BF"/>
          <w:sz w:val="24"/>
          <w:szCs w:val="24"/>
        </w:rPr>
        <w:t>Spirit Alive</w:t>
      </w:r>
      <w:r>
        <w:rPr>
          <w:rFonts w:cs="Arial"/>
          <w:i/>
          <w:iCs/>
        </w:rPr>
        <w:t xml:space="preserve"> </w:t>
      </w:r>
      <w:r>
        <w:rPr>
          <w:rFonts w:cs="Arial"/>
          <w:iCs/>
        </w:rPr>
        <w:t>was developed from,</w:t>
      </w:r>
      <w:r>
        <w:rPr>
          <w:rFonts w:cs="Arial"/>
          <w:i/>
          <w:iCs/>
        </w:rPr>
        <w:t xml:space="preserve"> </w:t>
      </w:r>
      <w:r>
        <w:rPr>
          <w:rFonts w:cs="Arial"/>
        </w:rPr>
        <w:t xml:space="preserve">was set in motion in the late 1970’s when Deacon Gregory L. </w:t>
      </w:r>
      <w:proofErr w:type="spellStart"/>
      <w:r>
        <w:rPr>
          <w:rFonts w:cs="Arial"/>
        </w:rPr>
        <w:t>Serangeli</w:t>
      </w:r>
      <w:proofErr w:type="spellEnd"/>
      <w:r>
        <w:rPr>
          <w:rFonts w:cs="Arial"/>
          <w:i/>
          <w:iCs/>
        </w:rPr>
        <w:t xml:space="preserve"> </w:t>
      </w:r>
      <w:r>
        <w:rPr>
          <w:rFonts w:cs="Arial"/>
        </w:rPr>
        <w:t xml:space="preserve">supplemented the </w:t>
      </w:r>
      <w:r>
        <w:rPr>
          <w:rFonts w:cs="Arial"/>
          <w:i/>
          <w:iCs/>
        </w:rPr>
        <w:t>Life in the Spirit Seminar</w:t>
      </w:r>
      <w:r>
        <w:rPr>
          <w:rFonts w:cs="Arial"/>
        </w:rPr>
        <w:t xml:space="preserve"> by incorporating Scripture readings and journaling as homework assignments for </w:t>
      </w:r>
      <w:r>
        <w:rPr>
          <w:rFonts w:cs="Arial"/>
          <w:i/>
          <w:iCs/>
        </w:rPr>
        <w:t>Seminar</w:t>
      </w:r>
      <w:r>
        <w:rPr>
          <w:rFonts w:cs="Arial"/>
        </w:rPr>
        <w:t xml:space="preserve"> participants to do and then share at their next seminar meeting. A handout was developed that included a teaching as well as daily readings of Scripture focusing on the themes of the seminar to be </w:t>
      </w:r>
      <w:proofErr w:type="spellStart"/>
      <w:r>
        <w:rPr>
          <w:rFonts w:cs="Arial"/>
        </w:rPr>
        <w:t>journaled</w:t>
      </w:r>
      <w:proofErr w:type="spellEnd"/>
      <w:r>
        <w:rPr>
          <w:rFonts w:cs="Arial"/>
        </w:rPr>
        <w:t xml:space="preserve">. The </w:t>
      </w:r>
      <w:r>
        <w:rPr>
          <w:rFonts w:cs="Arial"/>
          <w:i/>
          <w:iCs/>
        </w:rPr>
        <w:t>Life in the Spirit Seminars</w:t>
      </w:r>
      <w:r>
        <w:rPr>
          <w:rFonts w:cs="Arial"/>
        </w:rPr>
        <w:t xml:space="preserve"> began with the team presenting a New American Bible and a spiral notebook for journaling to the participants. The Catholic Charismatic Renewal Office adapted the practice through its promotion and presentation of </w:t>
      </w:r>
      <w:r>
        <w:rPr>
          <w:rFonts w:cs="Arial"/>
          <w:i/>
          <w:iCs/>
        </w:rPr>
        <w:t>Life in the Spirit Seminars</w:t>
      </w:r>
      <w:r>
        <w:rPr>
          <w:rFonts w:cs="Arial"/>
        </w:rPr>
        <w:t xml:space="preserve"> throughout the diocese. </w:t>
      </w:r>
    </w:p>
    <w:p w:rsidR="005928F0" w:rsidRDefault="005928F0" w:rsidP="005928F0">
      <w:pPr>
        <w:widowControl w:val="0"/>
        <w:autoSpaceDE w:val="0"/>
        <w:autoSpaceDN w:val="0"/>
        <w:adjustRightInd w:val="0"/>
        <w:spacing w:after="0" w:line="49" w:lineRule="exact"/>
        <w:rPr>
          <w:rFonts w:cs="Arial"/>
        </w:rPr>
      </w:pPr>
    </w:p>
    <w:p w:rsidR="005928F0" w:rsidRDefault="005928F0" w:rsidP="005928F0">
      <w:pPr>
        <w:widowControl w:val="0"/>
        <w:numPr>
          <w:ilvl w:val="0"/>
          <w:numId w:val="1"/>
        </w:numPr>
        <w:overflowPunct w:val="0"/>
        <w:autoSpaceDE w:val="0"/>
        <w:autoSpaceDN w:val="0"/>
        <w:adjustRightInd w:val="0"/>
        <w:spacing w:after="0" w:line="242" w:lineRule="auto"/>
        <w:ind w:right="120" w:hanging="368"/>
        <w:rPr>
          <w:rFonts w:cs="Arial"/>
          <w:sz w:val="23"/>
          <w:szCs w:val="23"/>
        </w:rPr>
      </w:pPr>
      <w:r>
        <w:rPr>
          <w:rFonts w:cs="Arial"/>
          <w:sz w:val="23"/>
          <w:szCs w:val="23"/>
        </w:rPr>
        <w:t xml:space="preserve">During the 1990’s, Msgr. Thomas Monahan of the Rockford Diocese advised Deacon Greg to uphold the Charismatic Renewal in a “fully Catholic and fully Charismatic” manner. To carry out this counsel meant a revision of </w:t>
      </w:r>
      <w:r>
        <w:rPr>
          <w:rFonts w:cs="Arial"/>
          <w:i/>
          <w:iCs/>
          <w:sz w:val="23"/>
          <w:szCs w:val="23"/>
        </w:rPr>
        <w:t>Catholic Faith in Action</w:t>
      </w:r>
      <w:r>
        <w:rPr>
          <w:rFonts w:cs="Arial"/>
          <w:sz w:val="23"/>
          <w:szCs w:val="23"/>
        </w:rPr>
        <w:t xml:space="preserve"> to convey its fully Catholic intent and incorporate doctrine from the </w:t>
      </w:r>
      <w:r>
        <w:rPr>
          <w:rFonts w:cs="Arial"/>
          <w:i/>
          <w:iCs/>
          <w:sz w:val="23"/>
          <w:szCs w:val="23"/>
        </w:rPr>
        <w:t>Catechism of the Catholic Church</w:t>
      </w:r>
      <w:r>
        <w:rPr>
          <w:rFonts w:cs="Arial"/>
          <w:sz w:val="23"/>
          <w:szCs w:val="23"/>
        </w:rPr>
        <w:t xml:space="preserve">. In revising the supplement to the </w:t>
      </w:r>
      <w:r>
        <w:rPr>
          <w:rFonts w:cs="Arial"/>
          <w:i/>
          <w:iCs/>
          <w:sz w:val="23"/>
          <w:szCs w:val="23"/>
        </w:rPr>
        <w:t>Life in the Spirit Seminar,</w:t>
      </w:r>
      <w:r>
        <w:rPr>
          <w:rFonts w:cs="Arial"/>
          <w:sz w:val="23"/>
          <w:szCs w:val="23"/>
        </w:rPr>
        <w:t xml:space="preserve"> Deacon Greg teamed up with Deacon Robert J. </w:t>
      </w:r>
      <w:proofErr w:type="spellStart"/>
      <w:r>
        <w:rPr>
          <w:rFonts w:cs="Arial"/>
          <w:sz w:val="23"/>
          <w:szCs w:val="23"/>
        </w:rPr>
        <w:t>Pomazal</w:t>
      </w:r>
      <w:proofErr w:type="spellEnd"/>
      <w:r>
        <w:rPr>
          <w:rFonts w:cs="Arial"/>
          <w:sz w:val="23"/>
          <w:szCs w:val="23"/>
        </w:rPr>
        <w:t xml:space="preserve">. Deacon Bob added the </w:t>
      </w:r>
      <w:r>
        <w:rPr>
          <w:rFonts w:cs="Arial"/>
          <w:i/>
          <w:iCs/>
          <w:sz w:val="23"/>
          <w:szCs w:val="23"/>
        </w:rPr>
        <w:t>Catechism</w:t>
      </w:r>
      <w:r>
        <w:rPr>
          <w:rFonts w:cs="Arial"/>
          <w:sz w:val="23"/>
          <w:szCs w:val="23"/>
        </w:rPr>
        <w:t xml:space="preserve"> references to be used with journaling and updated the </w:t>
      </w:r>
      <w:r>
        <w:rPr>
          <w:rFonts w:cs="Arial"/>
          <w:i/>
          <w:iCs/>
          <w:sz w:val="23"/>
          <w:szCs w:val="23"/>
        </w:rPr>
        <w:t>Catholic Faith in Action</w:t>
      </w:r>
      <w:r>
        <w:rPr>
          <w:rFonts w:cs="Arial"/>
          <w:sz w:val="23"/>
          <w:szCs w:val="23"/>
        </w:rPr>
        <w:t xml:space="preserve"> program. </w:t>
      </w:r>
    </w:p>
    <w:p w:rsidR="005928F0" w:rsidRDefault="005928F0" w:rsidP="005928F0">
      <w:pPr>
        <w:widowControl w:val="0"/>
        <w:autoSpaceDE w:val="0"/>
        <w:autoSpaceDN w:val="0"/>
        <w:adjustRightInd w:val="0"/>
        <w:spacing w:after="0" w:line="334" w:lineRule="exact"/>
        <w:rPr>
          <w:sz w:val="24"/>
          <w:szCs w:val="24"/>
        </w:rPr>
      </w:pPr>
    </w:p>
    <w:p w:rsidR="005928F0" w:rsidRDefault="005928F0" w:rsidP="005928F0">
      <w:pPr>
        <w:widowControl w:val="0"/>
        <w:overflowPunct w:val="0"/>
        <w:autoSpaceDE w:val="0"/>
        <w:autoSpaceDN w:val="0"/>
        <w:adjustRightInd w:val="0"/>
        <w:spacing w:after="0" w:line="244" w:lineRule="auto"/>
        <w:ind w:right="360"/>
        <w:rPr>
          <w:rFonts w:cs="Arial"/>
        </w:rPr>
      </w:pPr>
      <w:r>
        <w:rPr>
          <w:rFonts w:cs="Arial"/>
        </w:rPr>
        <w:t xml:space="preserve">Under the direction of Deacon Bob, the St. Edward’s Prayer Group in Chillicothe took the </w:t>
      </w:r>
      <w:r>
        <w:rPr>
          <w:rFonts w:cs="Arial"/>
          <w:i/>
          <w:iCs/>
        </w:rPr>
        <w:t>Catholic</w:t>
      </w:r>
      <w:r>
        <w:rPr>
          <w:rFonts w:cs="Arial"/>
        </w:rPr>
        <w:t xml:space="preserve"> </w:t>
      </w:r>
      <w:r>
        <w:rPr>
          <w:rFonts w:cs="Arial"/>
          <w:i/>
          <w:iCs/>
        </w:rPr>
        <w:t xml:space="preserve">Faith in Action Seminar </w:t>
      </w:r>
      <w:r>
        <w:rPr>
          <w:rFonts w:cs="Arial"/>
        </w:rPr>
        <w:t>to parishes and vicariates during 1998, the “Year of the Holy Spirit</w:t>
      </w:r>
      <w:r w:rsidR="00612667">
        <w:rPr>
          <w:rFonts w:cs="Arial"/>
        </w:rPr>
        <w:t>”</w:t>
      </w:r>
    </w:p>
    <w:p w:rsidR="00E32D60" w:rsidRDefault="00E32D60" w:rsidP="005928F0">
      <w:pPr>
        <w:widowControl w:val="0"/>
        <w:overflowPunct w:val="0"/>
        <w:autoSpaceDE w:val="0"/>
        <w:autoSpaceDN w:val="0"/>
        <w:adjustRightInd w:val="0"/>
        <w:spacing w:after="0" w:line="244" w:lineRule="auto"/>
        <w:ind w:right="360"/>
        <w:rPr>
          <w:rFonts w:cs="Arial"/>
        </w:rPr>
      </w:pPr>
    </w:p>
    <w:p w:rsidR="00612667" w:rsidRPr="00612667" w:rsidRDefault="00E32D60" w:rsidP="00612667">
      <w:pPr>
        <w:widowControl w:val="0"/>
        <w:autoSpaceDE w:val="0"/>
        <w:autoSpaceDN w:val="0"/>
        <w:adjustRightInd w:val="0"/>
        <w:spacing w:after="0" w:line="240" w:lineRule="auto"/>
        <w:rPr>
          <w:sz w:val="20"/>
          <w:szCs w:val="24"/>
        </w:rPr>
      </w:pPr>
      <w:r>
        <w:rPr>
          <w:rFonts w:cs="Arial"/>
        </w:rPr>
        <w:t xml:space="preserve">Callie Kowalski, Coordinator of Confirmation at St. Bernard Parish in Green Bay, came across </w:t>
      </w:r>
      <w:r>
        <w:rPr>
          <w:rFonts w:cs="Arial"/>
          <w:i/>
        </w:rPr>
        <w:t>Catholic Faith in Action</w:t>
      </w:r>
      <w:r>
        <w:t xml:space="preserve"> and adapted it for a high school, Confirmation</w:t>
      </w:r>
      <w:r w:rsidR="00612667">
        <w:t xml:space="preserve"> preparation program.</w:t>
      </w:r>
      <w:r w:rsidR="00612667">
        <w:br/>
      </w:r>
      <w:r w:rsidR="00612667">
        <w:rPr>
          <w:rFonts w:cs="Arial"/>
          <w:b/>
          <w:bCs/>
          <w:sz w:val="20"/>
          <w:szCs w:val="24"/>
        </w:rPr>
        <w:br/>
      </w:r>
      <w:r w:rsidR="00612667" w:rsidRPr="00612667">
        <w:rPr>
          <w:rFonts w:cs="Arial"/>
          <w:b/>
          <w:bCs/>
          <w:sz w:val="20"/>
          <w:szCs w:val="24"/>
        </w:rPr>
        <w:t>Additional reference materials:</w:t>
      </w:r>
    </w:p>
    <w:p w:rsidR="00612667" w:rsidRPr="00612667" w:rsidRDefault="00612667" w:rsidP="00612667">
      <w:pPr>
        <w:widowControl w:val="0"/>
        <w:autoSpaceDE w:val="0"/>
        <w:autoSpaceDN w:val="0"/>
        <w:adjustRightInd w:val="0"/>
        <w:spacing w:after="0" w:line="240" w:lineRule="auto"/>
        <w:rPr>
          <w:sz w:val="20"/>
          <w:szCs w:val="24"/>
        </w:rPr>
      </w:pPr>
      <w:proofErr w:type="gramStart"/>
      <w:r w:rsidRPr="00612667">
        <w:rPr>
          <w:rFonts w:cs="Arial"/>
          <w:b/>
          <w:bCs/>
          <w:sz w:val="20"/>
          <w:szCs w:val="24"/>
        </w:rPr>
        <w:t>On Evangelization in the Modern World (</w:t>
      </w:r>
      <w:proofErr w:type="spellStart"/>
      <w:r w:rsidRPr="00612667">
        <w:rPr>
          <w:rFonts w:cs="Arial"/>
          <w:b/>
          <w:bCs/>
          <w:sz w:val="20"/>
          <w:szCs w:val="24"/>
        </w:rPr>
        <w:t>Evangelii</w:t>
      </w:r>
      <w:proofErr w:type="spellEnd"/>
      <w:r w:rsidRPr="00612667">
        <w:rPr>
          <w:rFonts w:cs="Arial"/>
          <w:b/>
          <w:bCs/>
          <w:sz w:val="20"/>
          <w:szCs w:val="24"/>
        </w:rPr>
        <w:t xml:space="preserve"> </w:t>
      </w:r>
      <w:proofErr w:type="spellStart"/>
      <w:r w:rsidRPr="00612667">
        <w:rPr>
          <w:rFonts w:cs="Arial"/>
          <w:b/>
          <w:bCs/>
          <w:sz w:val="20"/>
          <w:szCs w:val="24"/>
        </w:rPr>
        <w:t>Nuntiandi</w:t>
      </w:r>
      <w:proofErr w:type="spellEnd"/>
      <w:r w:rsidRPr="00612667">
        <w:rPr>
          <w:rFonts w:cs="Arial"/>
          <w:b/>
          <w:bCs/>
          <w:sz w:val="20"/>
          <w:szCs w:val="24"/>
        </w:rPr>
        <w:t>)</w:t>
      </w:r>
      <w:r>
        <w:rPr>
          <w:sz w:val="20"/>
          <w:szCs w:val="24"/>
        </w:rPr>
        <w:t xml:space="preserve"> - </w:t>
      </w:r>
      <w:r w:rsidRPr="00612667">
        <w:rPr>
          <w:rFonts w:cs="Arial"/>
          <w:sz w:val="18"/>
        </w:rPr>
        <w:t>Apostolic Exhortation of Pope Paul VI, (Dec</w:t>
      </w:r>
      <w:r>
        <w:rPr>
          <w:rFonts w:cs="Arial"/>
          <w:sz w:val="18"/>
        </w:rPr>
        <w:t>ember 8, 1975).</w:t>
      </w:r>
      <w:proofErr w:type="gramEnd"/>
      <w:r>
        <w:rPr>
          <w:rFonts w:cs="Arial"/>
          <w:sz w:val="18"/>
        </w:rPr>
        <w:t xml:space="preserve"> Available from: </w:t>
      </w:r>
      <w:r w:rsidRPr="00612667">
        <w:rPr>
          <w:rFonts w:cs="Arial"/>
          <w:color w:val="0E2FFF"/>
          <w:sz w:val="18"/>
          <w:u w:val="single"/>
        </w:rPr>
        <w:t>http://www.vatican.va/holy_father/paul_vi/apost_exhortations/documents/hf_p-vi_exh_19751208_evangelii-nuntiandi_en.html</w:t>
      </w:r>
    </w:p>
    <w:p w:rsidR="00612667" w:rsidRPr="00612667" w:rsidRDefault="00612667" w:rsidP="00612667">
      <w:pPr>
        <w:widowControl w:val="0"/>
        <w:overflowPunct w:val="0"/>
        <w:autoSpaceDE w:val="0"/>
        <w:autoSpaceDN w:val="0"/>
        <w:adjustRightInd w:val="0"/>
        <w:spacing w:after="0" w:line="208" w:lineRule="auto"/>
        <w:ind w:right="80"/>
        <w:rPr>
          <w:sz w:val="20"/>
          <w:szCs w:val="24"/>
        </w:rPr>
      </w:pPr>
      <w:r w:rsidRPr="00612667">
        <w:rPr>
          <w:sz w:val="20"/>
          <w:szCs w:val="24"/>
        </w:rPr>
        <w:br/>
      </w:r>
      <w:r w:rsidRPr="00612667">
        <w:rPr>
          <w:rFonts w:cs="Arial"/>
          <w:b/>
          <w:bCs/>
          <w:sz w:val="20"/>
          <w:szCs w:val="24"/>
        </w:rPr>
        <w:t xml:space="preserve">Go and Make Disciples, </w:t>
      </w:r>
      <w:proofErr w:type="gramStart"/>
      <w:r w:rsidRPr="00612667">
        <w:rPr>
          <w:rFonts w:cs="Arial"/>
          <w:b/>
          <w:bCs/>
          <w:sz w:val="20"/>
          <w:szCs w:val="24"/>
        </w:rPr>
        <w:t>A</w:t>
      </w:r>
      <w:proofErr w:type="gramEnd"/>
      <w:r w:rsidRPr="00612667">
        <w:rPr>
          <w:rFonts w:cs="Arial"/>
          <w:b/>
          <w:bCs/>
          <w:sz w:val="20"/>
          <w:szCs w:val="24"/>
        </w:rPr>
        <w:t xml:space="preserve"> National Plan and Strategy for Catholic Evangelization in the United States</w:t>
      </w:r>
    </w:p>
    <w:p w:rsidR="00612667" w:rsidRPr="00612667" w:rsidRDefault="00612667" w:rsidP="00612667">
      <w:pPr>
        <w:widowControl w:val="0"/>
        <w:overflowPunct w:val="0"/>
        <w:autoSpaceDE w:val="0"/>
        <w:autoSpaceDN w:val="0"/>
        <w:adjustRightInd w:val="0"/>
        <w:spacing w:after="0" w:line="220" w:lineRule="auto"/>
        <w:rPr>
          <w:sz w:val="20"/>
          <w:szCs w:val="24"/>
        </w:rPr>
      </w:pPr>
      <w:proofErr w:type="gramStart"/>
      <w:r w:rsidRPr="00612667">
        <w:rPr>
          <w:rFonts w:cs="Arial"/>
          <w:sz w:val="20"/>
          <w:szCs w:val="24"/>
        </w:rPr>
        <w:t>United States Conference of Catholic Bishops, the Committee on Evangelization, November 18, 1992.</w:t>
      </w:r>
      <w:proofErr w:type="gramEnd"/>
      <w:r w:rsidRPr="00612667">
        <w:rPr>
          <w:rFonts w:cs="Arial"/>
          <w:sz w:val="20"/>
          <w:szCs w:val="24"/>
        </w:rPr>
        <w:t xml:space="preserve"> </w:t>
      </w:r>
      <w:r w:rsidRPr="00612667">
        <w:rPr>
          <w:rFonts w:cs="Arial"/>
          <w:color w:val="0E2FFF"/>
          <w:sz w:val="20"/>
          <w:szCs w:val="24"/>
          <w:u w:val="single"/>
        </w:rPr>
        <w:t>http://www.usccb.org/evangelization/goandmake/index.shtml</w:t>
      </w:r>
    </w:p>
    <w:p w:rsidR="00612667" w:rsidRPr="00612667" w:rsidRDefault="00612667" w:rsidP="00612667">
      <w:pPr>
        <w:widowControl w:val="0"/>
        <w:autoSpaceDE w:val="0"/>
        <w:autoSpaceDN w:val="0"/>
        <w:adjustRightInd w:val="0"/>
        <w:spacing w:after="0" w:line="240" w:lineRule="auto"/>
        <w:rPr>
          <w:sz w:val="20"/>
          <w:szCs w:val="24"/>
        </w:rPr>
      </w:pPr>
      <w:r w:rsidRPr="00612667">
        <w:rPr>
          <w:sz w:val="20"/>
          <w:szCs w:val="24"/>
        </w:rPr>
        <w:br/>
      </w:r>
      <w:proofErr w:type="spellStart"/>
      <w:r w:rsidRPr="00612667">
        <w:rPr>
          <w:rFonts w:cs="Arial"/>
          <w:b/>
          <w:bCs/>
          <w:sz w:val="20"/>
          <w:szCs w:val="24"/>
        </w:rPr>
        <w:t>Chariscenter</w:t>
      </w:r>
      <w:proofErr w:type="spellEnd"/>
      <w:r w:rsidRPr="00612667">
        <w:rPr>
          <w:rFonts w:cs="Arial"/>
          <w:b/>
          <w:bCs/>
          <w:sz w:val="20"/>
          <w:szCs w:val="24"/>
        </w:rPr>
        <w:t xml:space="preserve"> USA</w:t>
      </w:r>
    </w:p>
    <w:p w:rsidR="00612667" w:rsidRPr="00612667" w:rsidRDefault="00612667" w:rsidP="00612667">
      <w:pPr>
        <w:widowControl w:val="0"/>
        <w:autoSpaceDE w:val="0"/>
        <w:autoSpaceDN w:val="0"/>
        <w:adjustRightInd w:val="0"/>
        <w:spacing w:after="0" w:line="56" w:lineRule="exact"/>
        <w:rPr>
          <w:sz w:val="20"/>
          <w:szCs w:val="24"/>
        </w:rPr>
      </w:pPr>
    </w:p>
    <w:p w:rsidR="00612667" w:rsidRPr="00612667" w:rsidRDefault="00612667" w:rsidP="00612667">
      <w:pPr>
        <w:widowControl w:val="0"/>
        <w:overflowPunct w:val="0"/>
        <w:autoSpaceDE w:val="0"/>
        <w:autoSpaceDN w:val="0"/>
        <w:adjustRightInd w:val="0"/>
        <w:spacing w:after="0" w:line="220" w:lineRule="auto"/>
        <w:ind w:right="140"/>
        <w:rPr>
          <w:sz w:val="20"/>
          <w:szCs w:val="24"/>
        </w:rPr>
      </w:pPr>
      <w:r w:rsidRPr="00612667">
        <w:rPr>
          <w:rFonts w:cs="Arial"/>
          <w:sz w:val="20"/>
          <w:szCs w:val="24"/>
        </w:rPr>
        <w:t xml:space="preserve">The National Service Committee is a body of leaders in the Catholic Charismatic Renewal who work together to serve the Lord in renewing the grace of Pentecost in the life and mission of the Church. </w:t>
      </w:r>
      <w:r w:rsidRPr="00612667">
        <w:rPr>
          <w:rFonts w:cs="Arial"/>
          <w:color w:val="0E2FFF"/>
          <w:sz w:val="20"/>
          <w:szCs w:val="24"/>
          <w:u w:val="single"/>
        </w:rPr>
        <w:t>http://www.nsc-chariscenter.org/</w:t>
      </w:r>
    </w:p>
    <w:p w:rsidR="00612667" w:rsidRPr="00612667" w:rsidRDefault="00612667" w:rsidP="00612667">
      <w:pPr>
        <w:widowControl w:val="0"/>
        <w:overflowPunct w:val="0"/>
        <w:autoSpaceDE w:val="0"/>
        <w:autoSpaceDN w:val="0"/>
        <w:adjustRightInd w:val="0"/>
        <w:spacing w:after="0" w:line="216" w:lineRule="auto"/>
        <w:ind w:right="420"/>
        <w:rPr>
          <w:sz w:val="20"/>
          <w:szCs w:val="24"/>
        </w:rPr>
      </w:pPr>
      <w:r>
        <w:rPr>
          <w:rFonts w:cs="Arial"/>
          <w:b/>
          <w:bCs/>
          <w:i/>
          <w:iCs/>
          <w:sz w:val="20"/>
          <w:szCs w:val="24"/>
        </w:rPr>
        <w:br/>
      </w:r>
      <w:proofErr w:type="gramStart"/>
      <w:r w:rsidRPr="00612667">
        <w:rPr>
          <w:rFonts w:cs="Arial"/>
          <w:b/>
          <w:bCs/>
          <w:i/>
          <w:iCs/>
          <w:sz w:val="20"/>
          <w:szCs w:val="24"/>
        </w:rPr>
        <w:t>Catechism of the Catholic Church (2</w:t>
      </w:r>
      <w:r w:rsidRPr="00612667">
        <w:rPr>
          <w:rFonts w:cs="Arial"/>
          <w:b/>
          <w:bCs/>
          <w:i/>
          <w:iCs/>
          <w:sz w:val="24"/>
          <w:szCs w:val="31"/>
          <w:vertAlign w:val="superscript"/>
        </w:rPr>
        <w:t>nd</w:t>
      </w:r>
      <w:r w:rsidRPr="00612667">
        <w:rPr>
          <w:rFonts w:cs="Arial"/>
          <w:b/>
          <w:bCs/>
          <w:i/>
          <w:iCs/>
          <w:sz w:val="20"/>
          <w:szCs w:val="24"/>
        </w:rPr>
        <w:t xml:space="preserve"> Ed.)</w:t>
      </w:r>
      <w:proofErr w:type="gramEnd"/>
      <w:r w:rsidRPr="00612667">
        <w:rPr>
          <w:rFonts w:cs="Arial"/>
          <w:b/>
          <w:bCs/>
          <w:i/>
          <w:iCs/>
          <w:sz w:val="20"/>
          <w:szCs w:val="24"/>
        </w:rPr>
        <w:t xml:space="preserve"> </w:t>
      </w:r>
      <w:r w:rsidRPr="00612667">
        <w:rPr>
          <w:rFonts w:cs="Arial"/>
          <w:sz w:val="20"/>
          <w:szCs w:val="24"/>
        </w:rPr>
        <w:t>1997. United States</w:t>
      </w:r>
      <w:r>
        <w:rPr>
          <w:rFonts w:cs="Arial"/>
          <w:sz w:val="20"/>
          <w:szCs w:val="24"/>
        </w:rPr>
        <w:t xml:space="preserve"> Conference of Catholic Bishops</w:t>
      </w:r>
      <w:r w:rsidRPr="00612667">
        <w:rPr>
          <w:rFonts w:cs="Arial"/>
          <w:sz w:val="20"/>
          <w:szCs w:val="24"/>
        </w:rPr>
        <w:t xml:space="preserve">. </w:t>
      </w:r>
      <w:r w:rsidRPr="00612667">
        <w:rPr>
          <w:rFonts w:cs="Arial"/>
          <w:color w:val="0E2FFF"/>
          <w:sz w:val="20"/>
          <w:szCs w:val="24"/>
          <w:u w:val="single"/>
        </w:rPr>
        <w:t>http://www.usccb.org/catechism/text/</w:t>
      </w:r>
    </w:p>
    <w:p w:rsidR="00275784" w:rsidRDefault="00275784" w:rsidP="00681544">
      <w:pPr>
        <w:widowControl w:val="0"/>
        <w:autoSpaceDE w:val="0"/>
        <w:autoSpaceDN w:val="0"/>
        <w:adjustRightInd w:val="0"/>
        <w:spacing w:after="0" w:line="240" w:lineRule="auto"/>
        <w:rPr>
          <w:sz w:val="24"/>
          <w:szCs w:val="24"/>
        </w:rPr>
      </w:pPr>
      <w:bookmarkStart w:id="1" w:name="page7"/>
      <w:bookmarkEnd w:id="1"/>
    </w:p>
    <w:p w:rsidR="005E0220" w:rsidRDefault="005E0220" w:rsidP="00681544">
      <w:pPr>
        <w:widowControl w:val="0"/>
        <w:autoSpaceDE w:val="0"/>
        <w:autoSpaceDN w:val="0"/>
        <w:adjustRightInd w:val="0"/>
        <w:spacing w:after="0" w:line="240" w:lineRule="auto"/>
        <w:rPr>
          <w:rFonts w:cs="Arial"/>
          <w:b/>
          <w:sz w:val="36"/>
          <w:szCs w:val="24"/>
        </w:rPr>
      </w:pPr>
    </w:p>
    <w:p w:rsidR="005928F0" w:rsidRDefault="005928F0" w:rsidP="005928F0">
      <w:pPr>
        <w:widowControl w:val="0"/>
        <w:autoSpaceDE w:val="0"/>
        <w:autoSpaceDN w:val="0"/>
        <w:adjustRightInd w:val="0"/>
        <w:spacing w:after="0" w:line="240" w:lineRule="auto"/>
        <w:jc w:val="center"/>
        <w:rPr>
          <w:b/>
          <w:sz w:val="36"/>
          <w:szCs w:val="24"/>
        </w:rPr>
      </w:pPr>
      <w:r>
        <w:rPr>
          <w:rFonts w:cs="Arial"/>
          <w:b/>
          <w:sz w:val="36"/>
          <w:szCs w:val="24"/>
        </w:rPr>
        <w:lastRenderedPageBreak/>
        <w:t>Invitation</w:t>
      </w:r>
    </w:p>
    <w:p w:rsidR="005928F0" w:rsidRDefault="005928F0" w:rsidP="005928F0">
      <w:pPr>
        <w:widowControl w:val="0"/>
        <w:autoSpaceDE w:val="0"/>
        <w:autoSpaceDN w:val="0"/>
        <w:adjustRightInd w:val="0"/>
        <w:spacing w:after="0" w:line="334" w:lineRule="exact"/>
        <w:rPr>
          <w:sz w:val="24"/>
          <w:szCs w:val="24"/>
        </w:rPr>
      </w:pPr>
    </w:p>
    <w:p w:rsidR="005928F0" w:rsidRDefault="00697139" w:rsidP="005928F0">
      <w:pPr>
        <w:widowControl w:val="0"/>
        <w:overflowPunct w:val="0"/>
        <w:autoSpaceDE w:val="0"/>
        <w:autoSpaceDN w:val="0"/>
        <w:adjustRightInd w:val="0"/>
        <w:spacing w:after="0" w:line="220" w:lineRule="auto"/>
        <w:ind w:right="380"/>
        <w:jc w:val="both"/>
        <w:rPr>
          <w:sz w:val="24"/>
          <w:szCs w:val="24"/>
        </w:rPr>
      </w:pPr>
      <w:r w:rsidRPr="00DC15C7">
        <w:rPr>
          <w:rFonts w:cs="Arial"/>
          <w:b/>
          <w:i/>
          <w:color w:val="943634" w:themeColor="accent2" w:themeShade="BF"/>
          <w:sz w:val="24"/>
          <w:szCs w:val="24"/>
        </w:rPr>
        <w:t>Spirit Alive</w:t>
      </w:r>
      <w:r w:rsidR="005928F0" w:rsidRPr="00697139">
        <w:rPr>
          <w:rFonts w:cs="Arial"/>
          <w:color w:val="943634" w:themeColor="accent2" w:themeShade="BF"/>
          <w:sz w:val="24"/>
          <w:szCs w:val="24"/>
        </w:rPr>
        <w:t xml:space="preserve"> </w:t>
      </w:r>
      <w:r w:rsidR="005928F0">
        <w:rPr>
          <w:rFonts w:cs="Arial"/>
          <w:sz w:val="24"/>
          <w:szCs w:val="24"/>
        </w:rPr>
        <w:t xml:space="preserve">is an invitation to get to know and experience the Holy Spirit in a deeper way, particularly through the receiving of the Sacrament of Confirmation, and is extended to all believers in Jesus Christ. It is an opportunity for spiritual growth through learning about the different aspects of the Holy Spirit and our faith.  The only thing necessary for this process is </w:t>
      </w:r>
      <w:r w:rsidR="005928F0">
        <w:rPr>
          <w:rFonts w:cs="Arial"/>
          <w:i/>
          <w:sz w:val="24"/>
          <w:szCs w:val="24"/>
        </w:rPr>
        <w:t>openness</w:t>
      </w:r>
      <w:r w:rsidR="005928F0">
        <w:rPr>
          <w:rFonts w:cs="Arial"/>
          <w:sz w:val="24"/>
          <w:szCs w:val="24"/>
        </w:rPr>
        <w:t xml:space="preserve"> to the movement of the Spirit.</w:t>
      </w:r>
    </w:p>
    <w:p w:rsidR="005928F0" w:rsidRDefault="005928F0" w:rsidP="005928F0">
      <w:pPr>
        <w:widowControl w:val="0"/>
        <w:autoSpaceDE w:val="0"/>
        <w:autoSpaceDN w:val="0"/>
        <w:adjustRightInd w:val="0"/>
        <w:spacing w:after="0" w:line="335" w:lineRule="exact"/>
        <w:rPr>
          <w:sz w:val="24"/>
          <w:szCs w:val="24"/>
        </w:rPr>
      </w:pPr>
    </w:p>
    <w:p w:rsidR="005928F0" w:rsidRDefault="005928F0" w:rsidP="005928F0">
      <w:pPr>
        <w:widowControl w:val="0"/>
        <w:overflowPunct w:val="0"/>
        <w:autoSpaceDE w:val="0"/>
        <w:autoSpaceDN w:val="0"/>
        <w:adjustRightInd w:val="0"/>
        <w:spacing w:after="0" w:line="225" w:lineRule="auto"/>
        <w:ind w:right="240"/>
        <w:jc w:val="both"/>
        <w:rPr>
          <w:sz w:val="24"/>
          <w:szCs w:val="24"/>
        </w:rPr>
      </w:pPr>
      <w:r>
        <w:rPr>
          <w:rFonts w:cs="Arial"/>
          <w:sz w:val="24"/>
          <w:szCs w:val="24"/>
        </w:rPr>
        <w:t xml:space="preserve">In order to prepare individuals for more activity and experiences with the Holy Spirit, the </w:t>
      </w:r>
      <w:r w:rsidR="00DC15C7" w:rsidRPr="00DC15C7">
        <w:rPr>
          <w:rFonts w:cs="Arial"/>
          <w:b/>
          <w:i/>
          <w:color w:val="943634" w:themeColor="accent2" w:themeShade="BF"/>
          <w:sz w:val="24"/>
          <w:szCs w:val="24"/>
        </w:rPr>
        <w:t>Spirit Alive</w:t>
      </w:r>
      <w:r w:rsidR="00DC15C7" w:rsidRPr="00697139">
        <w:rPr>
          <w:rFonts w:cs="Arial"/>
          <w:color w:val="943634" w:themeColor="accent2" w:themeShade="BF"/>
          <w:sz w:val="24"/>
          <w:szCs w:val="24"/>
        </w:rPr>
        <w:t xml:space="preserve"> </w:t>
      </w:r>
      <w:r>
        <w:rPr>
          <w:rFonts w:cs="Arial"/>
          <w:iCs/>
          <w:sz w:val="24"/>
          <w:szCs w:val="24"/>
        </w:rPr>
        <w:t>program</w:t>
      </w:r>
      <w:r>
        <w:rPr>
          <w:rFonts w:cs="Arial"/>
          <w:i/>
          <w:iCs/>
          <w:sz w:val="24"/>
          <w:szCs w:val="24"/>
        </w:rPr>
        <w:t xml:space="preserve"> </w:t>
      </w:r>
      <w:r>
        <w:rPr>
          <w:rFonts w:cs="Arial"/>
          <w:sz w:val="24"/>
          <w:szCs w:val="24"/>
        </w:rPr>
        <w:t>is presented in eight class-sessions with a series of talks and discussions. The first</w:t>
      </w:r>
      <w:r>
        <w:rPr>
          <w:rFonts w:cs="Arial"/>
          <w:i/>
          <w:iCs/>
          <w:sz w:val="24"/>
          <w:szCs w:val="24"/>
        </w:rPr>
        <w:t xml:space="preserve"> </w:t>
      </w:r>
      <w:r>
        <w:rPr>
          <w:rFonts w:cs="Arial"/>
          <w:sz w:val="24"/>
          <w:szCs w:val="24"/>
        </w:rPr>
        <w:t xml:space="preserve">week is an introduction to the </w:t>
      </w:r>
      <w:r>
        <w:rPr>
          <w:rFonts w:cs="Arial"/>
          <w:i/>
          <w:iCs/>
          <w:sz w:val="24"/>
          <w:szCs w:val="24"/>
        </w:rPr>
        <w:t>program,</w:t>
      </w:r>
      <w:r>
        <w:rPr>
          <w:rFonts w:cs="Arial"/>
          <w:sz w:val="24"/>
          <w:szCs w:val="24"/>
        </w:rPr>
        <w:t xml:space="preserve"> which is a fully-Catholic adaptation of the </w:t>
      </w:r>
      <w:r>
        <w:rPr>
          <w:rFonts w:cs="Arial"/>
          <w:i/>
          <w:iCs/>
          <w:sz w:val="24"/>
          <w:szCs w:val="24"/>
        </w:rPr>
        <w:t>Life in the Spirit</w:t>
      </w:r>
      <w:r>
        <w:rPr>
          <w:rFonts w:cs="Arial"/>
          <w:sz w:val="24"/>
          <w:szCs w:val="24"/>
        </w:rPr>
        <w:t xml:space="preserve"> </w:t>
      </w:r>
      <w:r>
        <w:rPr>
          <w:rFonts w:cs="Arial"/>
          <w:i/>
          <w:iCs/>
          <w:sz w:val="24"/>
          <w:szCs w:val="24"/>
        </w:rPr>
        <w:t xml:space="preserve">Seminar, </w:t>
      </w:r>
      <w:r>
        <w:rPr>
          <w:rFonts w:cs="Arial"/>
          <w:iCs/>
          <w:sz w:val="24"/>
          <w:szCs w:val="24"/>
        </w:rPr>
        <w:t xml:space="preserve">in addition to the Confirmation requirements presented by Bishop David </w:t>
      </w:r>
      <w:proofErr w:type="spellStart"/>
      <w:r>
        <w:rPr>
          <w:rFonts w:cs="Arial"/>
          <w:iCs/>
          <w:sz w:val="24"/>
          <w:szCs w:val="24"/>
        </w:rPr>
        <w:t>Ricken</w:t>
      </w:r>
      <w:proofErr w:type="spellEnd"/>
      <w:r>
        <w:rPr>
          <w:rFonts w:cs="Arial"/>
          <w:iCs/>
          <w:sz w:val="24"/>
          <w:szCs w:val="24"/>
        </w:rPr>
        <w:t xml:space="preserve"> and the Diocese of Green Bay.  Please be advised that the class schedule and calendar will be provided for in a different document.</w:t>
      </w:r>
      <w:r>
        <w:rPr>
          <w:rFonts w:cs="Arial"/>
          <w:i/>
          <w:iCs/>
          <w:sz w:val="24"/>
          <w:szCs w:val="24"/>
        </w:rPr>
        <w:t xml:space="preserve"> </w:t>
      </w:r>
      <w:r>
        <w:rPr>
          <w:rFonts w:cs="Arial"/>
          <w:sz w:val="24"/>
          <w:szCs w:val="24"/>
        </w:rPr>
        <w:t>Topics include the following:</w:t>
      </w:r>
    </w:p>
    <w:p w:rsidR="005928F0" w:rsidRDefault="005928F0" w:rsidP="005928F0">
      <w:pPr>
        <w:widowControl w:val="0"/>
        <w:autoSpaceDE w:val="0"/>
        <w:autoSpaceDN w:val="0"/>
        <w:adjustRightInd w:val="0"/>
        <w:spacing w:after="0" w:line="211" w:lineRule="exact"/>
        <w:rPr>
          <w:sz w:val="24"/>
          <w:szCs w:val="24"/>
        </w:rPr>
      </w:pPr>
    </w:p>
    <w:p w:rsidR="005928F0" w:rsidRDefault="005928F0" w:rsidP="005928F0">
      <w:pPr>
        <w:widowControl w:val="0"/>
        <w:overflowPunct w:val="0"/>
        <w:autoSpaceDE w:val="0"/>
        <w:autoSpaceDN w:val="0"/>
        <w:adjustRightInd w:val="0"/>
        <w:spacing w:after="0" w:line="360" w:lineRule="auto"/>
        <w:ind w:left="1440"/>
        <w:jc w:val="both"/>
        <w:rPr>
          <w:rFonts w:cs="Arial"/>
          <w:sz w:val="24"/>
          <w:szCs w:val="24"/>
        </w:rPr>
      </w:pPr>
      <w:r>
        <w:rPr>
          <w:rFonts w:cs="Arial"/>
          <w:sz w:val="24"/>
          <w:szCs w:val="24"/>
        </w:rPr>
        <w:t xml:space="preserve">Class 1 - Introduction to </w:t>
      </w:r>
      <w:r w:rsidR="00DC15C7" w:rsidRPr="00DC15C7">
        <w:rPr>
          <w:rFonts w:cs="Arial"/>
          <w:b/>
          <w:i/>
          <w:color w:val="943634" w:themeColor="accent2" w:themeShade="BF"/>
          <w:sz w:val="24"/>
          <w:szCs w:val="24"/>
        </w:rPr>
        <w:t>Spirit Alive</w:t>
      </w:r>
      <w:r w:rsidR="00DC15C7" w:rsidRPr="00697139">
        <w:rPr>
          <w:rFonts w:cs="Arial"/>
          <w:color w:val="943634" w:themeColor="accent2" w:themeShade="BF"/>
          <w:sz w:val="24"/>
          <w:szCs w:val="24"/>
        </w:rPr>
        <w:t xml:space="preserve"> </w:t>
      </w:r>
      <w:r>
        <w:rPr>
          <w:rFonts w:cs="Arial"/>
          <w:sz w:val="24"/>
          <w:szCs w:val="24"/>
        </w:rPr>
        <w:t xml:space="preserve">series </w:t>
      </w:r>
    </w:p>
    <w:p w:rsidR="005928F0" w:rsidRDefault="005928F0" w:rsidP="005928F0">
      <w:pPr>
        <w:widowControl w:val="0"/>
        <w:overflowPunct w:val="0"/>
        <w:autoSpaceDE w:val="0"/>
        <w:autoSpaceDN w:val="0"/>
        <w:adjustRightInd w:val="0"/>
        <w:spacing w:after="0" w:line="360" w:lineRule="auto"/>
        <w:ind w:left="1440"/>
        <w:jc w:val="both"/>
        <w:rPr>
          <w:sz w:val="24"/>
          <w:szCs w:val="24"/>
        </w:rPr>
      </w:pPr>
      <w:r>
        <w:rPr>
          <w:rFonts w:cs="Arial"/>
          <w:sz w:val="24"/>
          <w:szCs w:val="24"/>
        </w:rPr>
        <w:t xml:space="preserve">Class 2 - God's Love </w:t>
      </w:r>
    </w:p>
    <w:p w:rsidR="005928F0" w:rsidRDefault="005928F0" w:rsidP="005928F0">
      <w:pPr>
        <w:widowControl w:val="0"/>
        <w:overflowPunct w:val="0"/>
        <w:autoSpaceDE w:val="0"/>
        <w:autoSpaceDN w:val="0"/>
        <w:adjustRightInd w:val="0"/>
        <w:spacing w:after="0" w:line="360" w:lineRule="auto"/>
        <w:ind w:left="1440"/>
        <w:jc w:val="both"/>
        <w:rPr>
          <w:sz w:val="24"/>
          <w:szCs w:val="24"/>
        </w:rPr>
      </w:pPr>
      <w:r>
        <w:rPr>
          <w:sz w:val="24"/>
          <w:szCs w:val="24"/>
        </w:rPr>
        <w:t xml:space="preserve">Class 3 - </w:t>
      </w:r>
      <w:r>
        <w:rPr>
          <w:rFonts w:cs="Arial"/>
          <w:sz w:val="24"/>
          <w:szCs w:val="24"/>
        </w:rPr>
        <w:t xml:space="preserve">Salvation </w:t>
      </w:r>
    </w:p>
    <w:p w:rsidR="005928F0" w:rsidRDefault="005928F0" w:rsidP="005928F0">
      <w:pPr>
        <w:widowControl w:val="0"/>
        <w:overflowPunct w:val="0"/>
        <w:autoSpaceDE w:val="0"/>
        <w:autoSpaceDN w:val="0"/>
        <w:adjustRightInd w:val="0"/>
        <w:spacing w:after="0" w:line="360" w:lineRule="auto"/>
        <w:ind w:left="1440"/>
        <w:jc w:val="both"/>
        <w:rPr>
          <w:rFonts w:cs="Arial"/>
          <w:sz w:val="24"/>
          <w:szCs w:val="24"/>
        </w:rPr>
      </w:pPr>
      <w:r>
        <w:rPr>
          <w:sz w:val="24"/>
          <w:szCs w:val="24"/>
        </w:rPr>
        <w:t xml:space="preserve">Class 4 - </w:t>
      </w:r>
      <w:r>
        <w:rPr>
          <w:rFonts w:cs="Arial"/>
          <w:sz w:val="24"/>
          <w:szCs w:val="24"/>
        </w:rPr>
        <w:t xml:space="preserve">Preview of the New Life in the Spirit </w:t>
      </w:r>
    </w:p>
    <w:p w:rsidR="005928F0" w:rsidRDefault="005928F0" w:rsidP="005928F0">
      <w:pPr>
        <w:widowControl w:val="0"/>
        <w:overflowPunct w:val="0"/>
        <w:autoSpaceDE w:val="0"/>
        <w:autoSpaceDN w:val="0"/>
        <w:adjustRightInd w:val="0"/>
        <w:spacing w:after="0" w:line="360" w:lineRule="auto"/>
        <w:ind w:left="1440"/>
        <w:jc w:val="both"/>
        <w:rPr>
          <w:sz w:val="24"/>
          <w:szCs w:val="24"/>
        </w:rPr>
      </w:pPr>
      <w:r>
        <w:rPr>
          <w:rFonts w:cs="Arial"/>
          <w:sz w:val="24"/>
          <w:szCs w:val="24"/>
        </w:rPr>
        <w:t xml:space="preserve">Class 5 - Receiving God's Gift </w:t>
      </w:r>
    </w:p>
    <w:p w:rsidR="005928F0" w:rsidRDefault="005928F0" w:rsidP="005928F0">
      <w:pPr>
        <w:widowControl w:val="0"/>
        <w:overflowPunct w:val="0"/>
        <w:autoSpaceDE w:val="0"/>
        <w:autoSpaceDN w:val="0"/>
        <w:adjustRightInd w:val="0"/>
        <w:spacing w:after="0" w:line="360" w:lineRule="auto"/>
        <w:ind w:left="1440"/>
        <w:jc w:val="both"/>
        <w:rPr>
          <w:sz w:val="24"/>
          <w:szCs w:val="24"/>
        </w:rPr>
      </w:pPr>
      <w:r>
        <w:rPr>
          <w:sz w:val="24"/>
          <w:szCs w:val="24"/>
        </w:rPr>
        <w:t xml:space="preserve">Class 6 - </w:t>
      </w:r>
      <w:r>
        <w:rPr>
          <w:rFonts w:cs="Arial"/>
          <w:sz w:val="24"/>
          <w:szCs w:val="24"/>
        </w:rPr>
        <w:t xml:space="preserve">Release of the Holy Spirit </w:t>
      </w:r>
    </w:p>
    <w:p w:rsidR="005928F0" w:rsidRDefault="005928F0" w:rsidP="005928F0">
      <w:pPr>
        <w:widowControl w:val="0"/>
        <w:overflowPunct w:val="0"/>
        <w:autoSpaceDE w:val="0"/>
        <w:autoSpaceDN w:val="0"/>
        <w:adjustRightInd w:val="0"/>
        <w:spacing w:after="0" w:line="360" w:lineRule="auto"/>
        <w:ind w:left="1440"/>
        <w:jc w:val="both"/>
        <w:rPr>
          <w:rFonts w:cs="Arial"/>
          <w:sz w:val="24"/>
          <w:szCs w:val="24"/>
        </w:rPr>
      </w:pPr>
      <w:r>
        <w:rPr>
          <w:sz w:val="24"/>
          <w:szCs w:val="24"/>
        </w:rPr>
        <w:t xml:space="preserve">Class 7 - </w:t>
      </w:r>
      <w:r>
        <w:rPr>
          <w:rFonts w:cs="Arial"/>
          <w:sz w:val="24"/>
          <w:szCs w:val="24"/>
        </w:rPr>
        <w:t xml:space="preserve">Growth </w:t>
      </w:r>
      <w:proofErr w:type="gramStart"/>
      <w:r>
        <w:rPr>
          <w:rFonts w:cs="Arial"/>
          <w:sz w:val="24"/>
          <w:szCs w:val="24"/>
        </w:rPr>
        <w:t>Through</w:t>
      </w:r>
      <w:proofErr w:type="gramEnd"/>
      <w:r>
        <w:rPr>
          <w:rFonts w:cs="Arial"/>
          <w:sz w:val="24"/>
          <w:szCs w:val="24"/>
        </w:rPr>
        <w:t xml:space="preserve"> Ongoing Conversion </w:t>
      </w:r>
    </w:p>
    <w:p w:rsidR="005928F0" w:rsidRDefault="005928F0" w:rsidP="005928F0">
      <w:pPr>
        <w:widowControl w:val="0"/>
        <w:overflowPunct w:val="0"/>
        <w:autoSpaceDE w:val="0"/>
        <w:autoSpaceDN w:val="0"/>
        <w:adjustRightInd w:val="0"/>
        <w:spacing w:after="0" w:line="360" w:lineRule="auto"/>
        <w:ind w:left="1440"/>
        <w:jc w:val="both"/>
        <w:rPr>
          <w:rFonts w:cs="Arial"/>
          <w:sz w:val="24"/>
          <w:szCs w:val="24"/>
        </w:rPr>
      </w:pPr>
      <w:r>
        <w:rPr>
          <w:rFonts w:cs="Arial"/>
          <w:sz w:val="24"/>
          <w:szCs w:val="24"/>
        </w:rPr>
        <w:t xml:space="preserve">Class 8 - Transformation in Christ </w:t>
      </w:r>
    </w:p>
    <w:p w:rsidR="005928F0" w:rsidRDefault="005928F0" w:rsidP="005928F0">
      <w:pPr>
        <w:widowControl w:val="0"/>
        <w:autoSpaceDE w:val="0"/>
        <w:autoSpaceDN w:val="0"/>
        <w:adjustRightInd w:val="0"/>
        <w:spacing w:after="0" w:line="214" w:lineRule="exact"/>
        <w:rPr>
          <w:sz w:val="24"/>
          <w:szCs w:val="24"/>
        </w:rPr>
      </w:pPr>
    </w:p>
    <w:p w:rsidR="005928F0" w:rsidRDefault="005928F0" w:rsidP="005928F0">
      <w:pPr>
        <w:widowControl w:val="0"/>
        <w:overflowPunct w:val="0"/>
        <w:autoSpaceDE w:val="0"/>
        <w:autoSpaceDN w:val="0"/>
        <w:adjustRightInd w:val="0"/>
        <w:spacing w:after="0" w:line="228" w:lineRule="auto"/>
        <w:ind w:right="120"/>
        <w:rPr>
          <w:sz w:val="24"/>
          <w:szCs w:val="24"/>
        </w:rPr>
      </w:pPr>
      <w:r>
        <w:rPr>
          <w:rFonts w:cs="Arial"/>
          <w:sz w:val="24"/>
          <w:szCs w:val="24"/>
        </w:rPr>
        <w:t xml:space="preserve">One opportunity during the </w:t>
      </w:r>
      <w:r>
        <w:rPr>
          <w:rFonts w:cs="Arial"/>
          <w:i/>
          <w:iCs/>
          <w:sz w:val="24"/>
          <w:szCs w:val="24"/>
        </w:rPr>
        <w:t>series</w:t>
      </w:r>
      <w:r>
        <w:rPr>
          <w:rFonts w:cs="Arial"/>
          <w:sz w:val="24"/>
          <w:szCs w:val="24"/>
        </w:rPr>
        <w:t xml:space="preserve"> is for participants to receive what Jesus described in Acts 1:4 as “the promise of the Father,” </w:t>
      </w:r>
      <w:r>
        <w:rPr>
          <w:rFonts w:cs="Arial"/>
          <w:b/>
          <w:sz w:val="24"/>
          <w:szCs w:val="24"/>
        </w:rPr>
        <w:t>a release of the power of the Holy Spirit</w:t>
      </w:r>
      <w:r>
        <w:rPr>
          <w:rFonts w:cs="Arial"/>
          <w:sz w:val="24"/>
          <w:szCs w:val="24"/>
        </w:rPr>
        <w:t>. Following an introductory overview, the next four sessions prepare participants for this transforming event, while the last two sessions provide the guidance needed to integrate this yielding to the Holy Spirit into their daily lives and their local parish community.</w:t>
      </w:r>
      <w:r>
        <w:rPr>
          <w:sz w:val="24"/>
          <w:szCs w:val="24"/>
        </w:rPr>
        <w:br/>
      </w:r>
    </w:p>
    <w:p w:rsidR="005928F0" w:rsidRDefault="005928F0" w:rsidP="005928F0">
      <w:pPr>
        <w:widowControl w:val="0"/>
        <w:autoSpaceDE w:val="0"/>
        <w:autoSpaceDN w:val="0"/>
        <w:adjustRightInd w:val="0"/>
        <w:spacing w:after="0" w:line="240" w:lineRule="auto"/>
        <w:jc w:val="center"/>
        <w:rPr>
          <w:sz w:val="24"/>
          <w:szCs w:val="24"/>
        </w:rPr>
      </w:pPr>
      <w:r>
        <w:rPr>
          <w:rFonts w:cs="Arial"/>
          <w:sz w:val="24"/>
          <w:szCs w:val="24"/>
        </w:rPr>
        <w:t>More of the Holy Spirit</w:t>
      </w:r>
      <w:r>
        <w:rPr>
          <w:sz w:val="24"/>
          <w:szCs w:val="24"/>
        </w:rPr>
        <w:br/>
      </w:r>
    </w:p>
    <w:p w:rsidR="005928F0" w:rsidRDefault="005928F0" w:rsidP="005928F0">
      <w:pPr>
        <w:widowControl w:val="0"/>
        <w:overflowPunct w:val="0"/>
        <w:autoSpaceDE w:val="0"/>
        <w:autoSpaceDN w:val="0"/>
        <w:adjustRightInd w:val="0"/>
        <w:spacing w:after="0" w:line="252" w:lineRule="auto"/>
        <w:ind w:right="260"/>
        <w:rPr>
          <w:sz w:val="24"/>
          <w:szCs w:val="24"/>
        </w:rPr>
      </w:pPr>
      <w:r>
        <w:rPr>
          <w:rFonts w:cs="Arial"/>
          <w:sz w:val="24"/>
          <w:szCs w:val="24"/>
        </w:rPr>
        <w:t>During the Last Supper, Jesus assured His disciples, “I will pray to the Father and He will give you another Advocate (Counselor), to be with you forever” (John 14:16). Jesus knew when He was no longer on earth, His disciples, limited to their own strength and ability, would not be able to live the kind of life to which He had called them. He pledged to them the very Spirit of God as a helper. Ten days after Jesus ascended into Heaven, and on the Jewish feast of Pentecost, the Holy Spirit</w:t>
      </w:r>
      <w:r>
        <w:rPr>
          <w:sz w:val="24"/>
          <w:szCs w:val="24"/>
        </w:rPr>
        <w:t xml:space="preserve"> </w:t>
      </w:r>
      <w:r>
        <w:rPr>
          <w:rFonts w:cs="Arial"/>
          <w:sz w:val="24"/>
          <w:szCs w:val="24"/>
        </w:rPr>
        <w:t>assuredly came down upon and filled each of them with Himself. Ever since that time, the third person of the Trinity has remained with the Christian people. We celebrate this event every year on Pentecost as the birthday of our Catholic Church.</w:t>
      </w:r>
      <w:r>
        <w:rPr>
          <w:sz w:val="24"/>
          <w:szCs w:val="24"/>
        </w:rPr>
        <w:t xml:space="preserve"> </w:t>
      </w:r>
      <w:r>
        <w:rPr>
          <w:rFonts w:cs="Arial"/>
          <w:sz w:val="24"/>
          <w:szCs w:val="24"/>
        </w:rPr>
        <w:t>When Pope John XXIII convened the Second Vatican Council in 1963, he prayed,</w:t>
      </w:r>
    </w:p>
    <w:p w:rsidR="00275784" w:rsidRPr="00681544" w:rsidRDefault="00697139" w:rsidP="00681544">
      <w:pPr>
        <w:widowControl w:val="0"/>
        <w:autoSpaceDE w:val="0"/>
        <w:autoSpaceDN w:val="0"/>
        <w:adjustRightInd w:val="0"/>
        <w:spacing w:after="0" w:line="240" w:lineRule="auto"/>
        <w:jc w:val="center"/>
        <w:rPr>
          <w:b/>
          <w:i/>
          <w:sz w:val="24"/>
          <w:szCs w:val="24"/>
        </w:rPr>
      </w:pPr>
      <w:r>
        <w:rPr>
          <w:rFonts w:cs="Arial"/>
          <w:b/>
          <w:i/>
          <w:sz w:val="24"/>
          <w:szCs w:val="24"/>
        </w:rPr>
        <w:br/>
      </w:r>
      <w:r w:rsidR="005928F0">
        <w:rPr>
          <w:rFonts w:cs="Arial"/>
          <w:b/>
          <w:i/>
          <w:sz w:val="24"/>
          <w:szCs w:val="24"/>
        </w:rPr>
        <w:t xml:space="preserve">“Renew in our day, O Lord, your wonders as in a </w:t>
      </w:r>
      <w:r w:rsidR="005928F0">
        <w:rPr>
          <w:rFonts w:cs="Arial"/>
          <w:b/>
          <w:iCs/>
          <w:sz w:val="24"/>
          <w:szCs w:val="24"/>
          <w:u w:val="single"/>
        </w:rPr>
        <w:t>new</w:t>
      </w:r>
      <w:r w:rsidR="005928F0">
        <w:rPr>
          <w:rFonts w:cs="Arial"/>
          <w:b/>
          <w:i/>
          <w:sz w:val="24"/>
          <w:szCs w:val="24"/>
        </w:rPr>
        <w:t xml:space="preserve"> Pentecost.”</w:t>
      </w:r>
      <w:bookmarkStart w:id="2" w:name="page9"/>
      <w:bookmarkEnd w:id="2"/>
    </w:p>
    <w:p w:rsidR="00275784" w:rsidRDefault="00275784" w:rsidP="005928F0">
      <w:pPr>
        <w:widowControl w:val="0"/>
        <w:overflowPunct w:val="0"/>
        <w:autoSpaceDE w:val="0"/>
        <w:autoSpaceDN w:val="0"/>
        <w:adjustRightInd w:val="0"/>
        <w:spacing w:after="0" w:line="225" w:lineRule="auto"/>
        <w:ind w:right="100"/>
        <w:rPr>
          <w:rFonts w:cs="Arial"/>
          <w:sz w:val="24"/>
          <w:szCs w:val="24"/>
        </w:rPr>
      </w:pPr>
    </w:p>
    <w:p w:rsidR="005928F0" w:rsidRDefault="00697139" w:rsidP="005928F0">
      <w:pPr>
        <w:widowControl w:val="0"/>
        <w:overflowPunct w:val="0"/>
        <w:autoSpaceDE w:val="0"/>
        <w:autoSpaceDN w:val="0"/>
        <w:adjustRightInd w:val="0"/>
        <w:spacing w:after="0" w:line="225" w:lineRule="auto"/>
        <w:ind w:right="100"/>
        <w:rPr>
          <w:sz w:val="24"/>
          <w:szCs w:val="24"/>
        </w:rPr>
      </w:pPr>
      <w:r>
        <w:rPr>
          <w:rFonts w:cs="Arial"/>
          <w:sz w:val="24"/>
          <w:szCs w:val="24"/>
        </w:rPr>
        <w:br/>
      </w:r>
      <w:r w:rsidR="005928F0">
        <w:rPr>
          <w:rFonts w:cs="Arial"/>
          <w:sz w:val="24"/>
          <w:szCs w:val="24"/>
        </w:rPr>
        <w:lastRenderedPageBreak/>
        <w:t xml:space="preserve">His prayer was answered because the new Pentecost has been happening. Just as those 120 men and women who were gathered at that Jewish feast over 2,000 years ago were transformed and empowered for their witness and mission, Catholic Christians today are also experiencing the Holy Spirit in a transforming and empowering </w:t>
      </w:r>
      <w:r w:rsidR="005928F0">
        <w:rPr>
          <w:rFonts w:cs="Arial"/>
          <w:i/>
          <w:iCs/>
          <w:sz w:val="24"/>
          <w:szCs w:val="24"/>
        </w:rPr>
        <w:t>personal</w:t>
      </w:r>
      <w:r w:rsidR="005928F0">
        <w:rPr>
          <w:rFonts w:cs="Arial"/>
          <w:sz w:val="24"/>
          <w:szCs w:val="24"/>
        </w:rPr>
        <w:t xml:space="preserve"> Pentecost.</w:t>
      </w:r>
    </w:p>
    <w:p w:rsidR="005928F0" w:rsidRDefault="005928F0" w:rsidP="005928F0">
      <w:pPr>
        <w:widowControl w:val="0"/>
        <w:autoSpaceDE w:val="0"/>
        <w:autoSpaceDN w:val="0"/>
        <w:adjustRightInd w:val="0"/>
        <w:spacing w:after="0" w:line="338" w:lineRule="exact"/>
        <w:rPr>
          <w:sz w:val="24"/>
          <w:szCs w:val="24"/>
        </w:rPr>
      </w:pPr>
    </w:p>
    <w:p w:rsidR="005928F0" w:rsidRDefault="005928F0" w:rsidP="00575142">
      <w:pPr>
        <w:widowControl w:val="0"/>
        <w:overflowPunct w:val="0"/>
        <w:autoSpaceDE w:val="0"/>
        <w:autoSpaceDN w:val="0"/>
        <w:adjustRightInd w:val="0"/>
        <w:spacing w:after="0" w:line="211" w:lineRule="auto"/>
        <w:ind w:right="200"/>
        <w:rPr>
          <w:sz w:val="24"/>
          <w:szCs w:val="24"/>
        </w:rPr>
      </w:pPr>
      <w:r>
        <w:rPr>
          <w:rFonts w:cs="Arial"/>
          <w:sz w:val="24"/>
          <w:szCs w:val="24"/>
        </w:rPr>
        <w:t xml:space="preserve">This experience of a </w:t>
      </w:r>
      <w:r>
        <w:rPr>
          <w:rFonts w:cs="Arial"/>
          <w:i/>
          <w:iCs/>
          <w:sz w:val="24"/>
          <w:szCs w:val="24"/>
        </w:rPr>
        <w:t>personal</w:t>
      </w:r>
      <w:r>
        <w:rPr>
          <w:rFonts w:cs="Arial"/>
          <w:sz w:val="24"/>
          <w:szCs w:val="24"/>
        </w:rPr>
        <w:t xml:space="preserve"> Pentecost is a </w:t>
      </w:r>
      <w:r>
        <w:rPr>
          <w:rFonts w:cs="Arial"/>
          <w:i/>
          <w:iCs/>
          <w:sz w:val="24"/>
          <w:szCs w:val="24"/>
        </w:rPr>
        <w:t>renewal</w:t>
      </w:r>
      <w:r>
        <w:rPr>
          <w:rFonts w:cs="Arial"/>
          <w:sz w:val="24"/>
          <w:szCs w:val="24"/>
        </w:rPr>
        <w:t xml:space="preserve"> of an individual. It is deemed an integral part of the renewal of the Church, which was initiated with Vatican II.</w:t>
      </w:r>
      <w:r w:rsidR="00575142">
        <w:rPr>
          <w:sz w:val="24"/>
          <w:szCs w:val="24"/>
        </w:rPr>
        <w:br/>
      </w:r>
    </w:p>
    <w:p w:rsidR="005928F0" w:rsidRDefault="005928F0" w:rsidP="005928F0">
      <w:pPr>
        <w:widowControl w:val="0"/>
        <w:numPr>
          <w:ilvl w:val="0"/>
          <w:numId w:val="2"/>
        </w:numPr>
        <w:overflowPunct w:val="0"/>
        <w:autoSpaceDE w:val="0"/>
        <w:autoSpaceDN w:val="0"/>
        <w:adjustRightInd w:val="0"/>
        <w:spacing w:after="0" w:line="281" w:lineRule="exact"/>
        <w:ind w:right="160"/>
        <w:rPr>
          <w:sz w:val="24"/>
          <w:szCs w:val="24"/>
        </w:rPr>
      </w:pPr>
      <w:r>
        <w:rPr>
          <w:b/>
          <w:sz w:val="24"/>
          <w:szCs w:val="24"/>
        </w:rPr>
        <w:t>Pope Francis</w:t>
      </w:r>
      <w:r>
        <w:rPr>
          <w:sz w:val="24"/>
          <w:szCs w:val="24"/>
        </w:rPr>
        <w:t>, in his homily on the feast of Pentecost in 2013 shared, “</w:t>
      </w:r>
      <w:r>
        <w:rPr>
          <w:color w:val="000000"/>
          <w:sz w:val="24"/>
          <w:szCs w:val="24"/>
        </w:rPr>
        <w:t xml:space="preserve">Although the events of Pentecost took place almost 2,000 years </w:t>
      </w:r>
      <w:proofErr w:type="gramStart"/>
      <w:r>
        <w:rPr>
          <w:color w:val="000000"/>
          <w:sz w:val="24"/>
          <w:szCs w:val="24"/>
        </w:rPr>
        <w:t>ago  they</w:t>
      </w:r>
      <w:proofErr w:type="gramEnd"/>
      <w:r>
        <w:rPr>
          <w:color w:val="000000"/>
          <w:sz w:val="24"/>
          <w:szCs w:val="24"/>
        </w:rPr>
        <w:t xml:space="preserve"> are not something far removed from us; they are events which affect us and become a lived experience in each of us. The Holy Spirit makes us look to the horizon and drives us to the very outskirts of existence in order to proclaim life in Jesus Christ. Let us ask ourselves: Do we tend to stay closed in on ourselves, on our group, or do we let the Holy Spirit open us to mission?”</w:t>
      </w:r>
    </w:p>
    <w:p w:rsidR="005928F0" w:rsidRDefault="005928F0" w:rsidP="005928F0">
      <w:pPr>
        <w:widowControl w:val="0"/>
        <w:overflowPunct w:val="0"/>
        <w:autoSpaceDE w:val="0"/>
        <w:autoSpaceDN w:val="0"/>
        <w:adjustRightInd w:val="0"/>
        <w:spacing w:after="0" w:line="281" w:lineRule="exact"/>
        <w:ind w:left="1080" w:right="160"/>
        <w:rPr>
          <w:sz w:val="24"/>
          <w:szCs w:val="24"/>
        </w:rPr>
      </w:pPr>
    </w:p>
    <w:p w:rsidR="005928F0" w:rsidRDefault="005928F0" w:rsidP="005928F0">
      <w:pPr>
        <w:widowControl w:val="0"/>
        <w:numPr>
          <w:ilvl w:val="0"/>
          <w:numId w:val="2"/>
        </w:numPr>
        <w:overflowPunct w:val="0"/>
        <w:autoSpaceDE w:val="0"/>
        <w:autoSpaceDN w:val="0"/>
        <w:adjustRightInd w:val="0"/>
        <w:spacing w:after="0" w:line="281" w:lineRule="exact"/>
        <w:ind w:right="160"/>
        <w:rPr>
          <w:sz w:val="24"/>
          <w:szCs w:val="24"/>
        </w:rPr>
      </w:pPr>
      <w:r>
        <w:rPr>
          <w:rFonts w:cs="Arial"/>
          <w:b/>
          <w:bCs/>
          <w:sz w:val="24"/>
          <w:szCs w:val="24"/>
        </w:rPr>
        <w:t xml:space="preserve">Pope Emeritus Benedict XVI </w:t>
      </w:r>
      <w:r>
        <w:rPr>
          <w:rFonts w:cs="Arial"/>
          <w:sz w:val="24"/>
          <w:szCs w:val="24"/>
        </w:rPr>
        <w:t>pointed out what is occurring within the Church when he said, "What</w:t>
      </w:r>
      <w:r>
        <w:rPr>
          <w:rFonts w:cs="Arial"/>
          <w:b/>
          <w:bCs/>
          <w:sz w:val="24"/>
          <w:szCs w:val="24"/>
        </w:rPr>
        <w:t xml:space="preserve"> </w:t>
      </w:r>
      <w:r>
        <w:rPr>
          <w:rFonts w:cs="Arial"/>
          <w:sz w:val="24"/>
          <w:szCs w:val="24"/>
        </w:rPr>
        <w:t xml:space="preserve">the New Testament describes ... as visible signs of the coming of the Spirit is no longer merely ancient, past history: This history is becoming a burning reality today." </w:t>
      </w:r>
    </w:p>
    <w:p w:rsidR="005928F0" w:rsidRDefault="005928F0" w:rsidP="005928F0">
      <w:pPr>
        <w:widowControl w:val="0"/>
        <w:autoSpaceDE w:val="0"/>
        <w:autoSpaceDN w:val="0"/>
        <w:adjustRightInd w:val="0"/>
        <w:spacing w:after="0" w:line="279" w:lineRule="exact"/>
        <w:rPr>
          <w:sz w:val="24"/>
          <w:szCs w:val="24"/>
        </w:rPr>
      </w:pPr>
    </w:p>
    <w:p w:rsidR="005928F0" w:rsidRDefault="005928F0" w:rsidP="005928F0">
      <w:pPr>
        <w:widowControl w:val="0"/>
        <w:numPr>
          <w:ilvl w:val="0"/>
          <w:numId w:val="2"/>
        </w:numPr>
        <w:overflowPunct w:val="0"/>
        <w:autoSpaceDE w:val="0"/>
        <w:autoSpaceDN w:val="0"/>
        <w:adjustRightInd w:val="0"/>
        <w:spacing w:after="0" w:line="283" w:lineRule="exact"/>
        <w:ind w:right="40"/>
        <w:jc w:val="both"/>
        <w:rPr>
          <w:sz w:val="24"/>
          <w:szCs w:val="24"/>
        </w:rPr>
      </w:pPr>
      <w:r>
        <w:rPr>
          <w:rFonts w:cs="Arial"/>
          <w:b/>
          <w:bCs/>
          <w:sz w:val="24"/>
          <w:szCs w:val="24"/>
        </w:rPr>
        <w:t xml:space="preserve">Saint John Paul II </w:t>
      </w:r>
      <w:r>
        <w:rPr>
          <w:rFonts w:cs="Arial"/>
          <w:sz w:val="24"/>
          <w:szCs w:val="24"/>
        </w:rPr>
        <w:t>praised the Pentecost renewal when he said, "The vigor and fruitfulness</w:t>
      </w:r>
      <w:r>
        <w:rPr>
          <w:rFonts w:cs="Arial"/>
          <w:b/>
          <w:bCs/>
          <w:sz w:val="24"/>
          <w:szCs w:val="24"/>
        </w:rPr>
        <w:t xml:space="preserve"> </w:t>
      </w:r>
      <w:r>
        <w:rPr>
          <w:rFonts w:cs="Arial"/>
          <w:sz w:val="24"/>
          <w:szCs w:val="24"/>
        </w:rPr>
        <w:t xml:space="preserve">(of this renewal) attests to the powerful presence of the Holy Spirit at work in the Church." </w:t>
      </w:r>
    </w:p>
    <w:p w:rsidR="005928F0" w:rsidRDefault="005928F0" w:rsidP="005928F0">
      <w:pPr>
        <w:widowControl w:val="0"/>
        <w:autoSpaceDE w:val="0"/>
        <w:autoSpaceDN w:val="0"/>
        <w:adjustRightInd w:val="0"/>
        <w:spacing w:after="0" w:line="278" w:lineRule="exact"/>
        <w:rPr>
          <w:sz w:val="24"/>
          <w:szCs w:val="24"/>
        </w:rPr>
      </w:pPr>
    </w:p>
    <w:p w:rsidR="005928F0" w:rsidRPr="00DC15C7" w:rsidRDefault="005928F0" w:rsidP="00DC15C7">
      <w:pPr>
        <w:widowControl w:val="0"/>
        <w:numPr>
          <w:ilvl w:val="0"/>
          <w:numId w:val="2"/>
        </w:numPr>
        <w:overflowPunct w:val="0"/>
        <w:autoSpaceDE w:val="0"/>
        <w:autoSpaceDN w:val="0"/>
        <w:adjustRightInd w:val="0"/>
        <w:spacing w:after="0" w:line="281" w:lineRule="exact"/>
        <w:ind w:right="20"/>
        <w:jc w:val="both"/>
        <w:rPr>
          <w:sz w:val="24"/>
          <w:szCs w:val="24"/>
        </w:rPr>
      </w:pPr>
      <w:r>
        <w:rPr>
          <w:rFonts w:cs="Arial"/>
          <w:b/>
          <w:bCs/>
          <w:sz w:val="24"/>
          <w:szCs w:val="24"/>
        </w:rPr>
        <w:t>Archbishop John Myers</w:t>
      </w:r>
      <w:r>
        <w:rPr>
          <w:rFonts w:cs="Arial"/>
          <w:sz w:val="24"/>
          <w:szCs w:val="24"/>
        </w:rPr>
        <w:t>, Archdiocese of Newark, extolled the prayer labors when he said,</w:t>
      </w:r>
      <w:r>
        <w:rPr>
          <w:rFonts w:cs="Arial"/>
          <w:b/>
          <w:bCs/>
          <w:sz w:val="24"/>
          <w:szCs w:val="24"/>
        </w:rPr>
        <w:t xml:space="preserve"> </w:t>
      </w:r>
      <w:r>
        <w:rPr>
          <w:rFonts w:cs="Arial"/>
          <w:sz w:val="24"/>
          <w:szCs w:val="24"/>
        </w:rPr>
        <w:t xml:space="preserve">“This is one of the many authentic prayer movements in the Church initiated and sustained by the Holy Spirit.” </w:t>
      </w:r>
    </w:p>
    <w:p w:rsidR="005928F0" w:rsidRDefault="005928F0" w:rsidP="005928F0">
      <w:pPr>
        <w:widowControl w:val="0"/>
        <w:autoSpaceDE w:val="0"/>
        <w:autoSpaceDN w:val="0"/>
        <w:adjustRightInd w:val="0"/>
        <w:spacing w:after="0" w:line="200" w:lineRule="exact"/>
        <w:rPr>
          <w:sz w:val="24"/>
          <w:szCs w:val="24"/>
        </w:rPr>
      </w:pPr>
    </w:p>
    <w:p w:rsidR="005928F0" w:rsidRDefault="005928F0" w:rsidP="005928F0">
      <w:pPr>
        <w:widowControl w:val="0"/>
        <w:autoSpaceDE w:val="0"/>
        <w:autoSpaceDN w:val="0"/>
        <w:adjustRightInd w:val="0"/>
        <w:spacing w:after="0" w:line="214" w:lineRule="exact"/>
        <w:rPr>
          <w:sz w:val="24"/>
          <w:szCs w:val="24"/>
        </w:rPr>
      </w:pPr>
    </w:p>
    <w:p w:rsidR="005928F0" w:rsidRDefault="005928F0" w:rsidP="00697139">
      <w:pPr>
        <w:widowControl w:val="0"/>
        <w:overflowPunct w:val="0"/>
        <w:autoSpaceDE w:val="0"/>
        <w:autoSpaceDN w:val="0"/>
        <w:adjustRightInd w:val="0"/>
        <w:spacing w:after="0" w:line="230" w:lineRule="auto"/>
        <w:rPr>
          <w:sz w:val="24"/>
          <w:szCs w:val="24"/>
        </w:rPr>
      </w:pPr>
      <w:r>
        <w:rPr>
          <w:rFonts w:cs="Arial"/>
          <w:sz w:val="24"/>
          <w:szCs w:val="24"/>
        </w:rPr>
        <w:t xml:space="preserve">Building on the sacramental life of the Church, the Holy Spirit received in Baptism is being "fanned into flame," (2 Timothy 1:6). The flame is showing what Pope Benedict describes as “a burning reality” with confirmable results. This </w:t>
      </w:r>
      <w:r>
        <w:rPr>
          <w:rFonts w:cs="Arial"/>
          <w:i/>
          <w:sz w:val="24"/>
          <w:szCs w:val="24"/>
        </w:rPr>
        <w:t xml:space="preserve">series </w:t>
      </w:r>
      <w:r>
        <w:rPr>
          <w:rFonts w:cs="Arial"/>
          <w:sz w:val="24"/>
          <w:szCs w:val="24"/>
        </w:rPr>
        <w:t xml:space="preserve">will allow students to deepen their relationship with the Holy Spirit in order to fully receive the Spirit at Confirmation.   Catholics filled with and led by the Holy Spirit are living a more deeply committed Christian life and each candidate of Confirmation is called to this.  They are called to receive and use the gifts of the Holy Spirit, and contribute to a stronger spiritual life in Christian community within the universal Church. </w:t>
      </w:r>
    </w:p>
    <w:p w:rsidR="005928F0" w:rsidRDefault="00697139" w:rsidP="005928F0">
      <w:pPr>
        <w:widowControl w:val="0"/>
        <w:autoSpaceDE w:val="0"/>
        <w:autoSpaceDN w:val="0"/>
        <w:adjustRightInd w:val="0"/>
        <w:spacing w:after="0" w:line="200" w:lineRule="exact"/>
        <w:rPr>
          <w:sz w:val="24"/>
          <w:szCs w:val="24"/>
        </w:rPr>
      </w:pPr>
      <w:r>
        <w:rPr>
          <w:sz w:val="24"/>
          <w:szCs w:val="24"/>
        </w:rPr>
        <w:br/>
      </w:r>
    </w:p>
    <w:p w:rsidR="005928F0" w:rsidRDefault="00697139" w:rsidP="00697139">
      <w:pPr>
        <w:widowControl w:val="0"/>
        <w:autoSpaceDE w:val="0"/>
        <w:autoSpaceDN w:val="0"/>
        <w:adjustRightInd w:val="0"/>
        <w:spacing w:after="0" w:line="200" w:lineRule="exact"/>
        <w:jc w:val="center"/>
        <w:rPr>
          <w:rFonts w:cs="Arial"/>
          <w:sz w:val="24"/>
          <w:szCs w:val="24"/>
        </w:rPr>
      </w:pPr>
      <w:r>
        <w:rPr>
          <w:rFonts w:cs="Arial"/>
          <w:sz w:val="24"/>
          <w:szCs w:val="24"/>
        </w:rPr>
        <w:t xml:space="preserve">Confirmation </w:t>
      </w:r>
      <w:proofErr w:type="gramStart"/>
      <w:r>
        <w:rPr>
          <w:rFonts w:cs="Arial"/>
          <w:sz w:val="24"/>
          <w:szCs w:val="24"/>
        </w:rPr>
        <w:t>Saints &amp;</w:t>
      </w:r>
      <w:proofErr w:type="gramEnd"/>
      <w:r>
        <w:rPr>
          <w:rFonts w:cs="Arial"/>
          <w:sz w:val="24"/>
          <w:szCs w:val="24"/>
        </w:rPr>
        <w:t xml:space="preserve"> Sponsors</w:t>
      </w:r>
      <w:r w:rsidR="004D6D4C">
        <w:rPr>
          <w:rFonts w:cs="Arial"/>
          <w:sz w:val="24"/>
          <w:szCs w:val="24"/>
        </w:rPr>
        <w:t xml:space="preserve"> (See </w:t>
      </w:r>
      <w:r w:rsidR="004D6D4C" w:rsidRPr="004D6D4C">
        <w:rPr>
          <w:rFonts w:cs="Arial"/>
          <w:b/>
          <w:i/>
          <w:sz w:val="24"/>
          <w:szCs w:val="24"/>
        </w:rPr>
        <w:t>Appendix B</w:t>
      </w:r>
      <w:r w:rsidR="004D6D4C">
        <w:rPr>
          <w:rFonts w:cs="Arial"/>
          <w:sz w:val="24"/>
          <w:szCs w:val="24"/>
        </w:rPr>
        <w:t>)</w:t>
      </w:r>
    </w:p>
    <w:p w:rsidR="00697139" w:rsidRDefault="00697139" w:rsidP="00697139">
      <w:pPr>
        <w:widowControl w:val="0"/>
        <w:autoSpaceDE w:val="0"/>
        <w:autoSpaceDN w:val="0"/>
        <w:adjustRightInd w:val="0"/>
        <w:spacing w:after="0" w:line="200" w:lineRule="exact"/>
        <w:rPr>
          <w:rFonts w:cs="Arial"/>
          <w:sz w:val="24"/>
          <w:szCs w:val="24"/>
        </w:rPr>
      </w:pPr>
    </w:p>
    <w:p w:rsidR="00697139" w:rsidRPr="00DC15C7" w:rsidRDefault="00DC15C7" w:rsidP="00DC15C7">
      <w:pPr>
        <w:widowControl w:val="0"/>
        <w:autoSpaceDE w:val="0"/>
        <w:autoSpaceDN w:val="0"/>
        <w:adjustRightInd w:val="0"/>
        <w:spacing w:after="0" w:line="240" w:lineRule="auto"/>
        <w:rPr>
          <w:color w:val="000000" w:themeColor="text1"/>
          <w:sz w:val="24"/>
          <w:szCs w:val="24"/>
        </w:rPr>
      </w:pPr>
      <w:r w:rsidRPr="00DC15C7">
        <w:rPr>
          <w:rFonts w:cs="Arial"/>
          <w:color w:val="000000" w:themeColor="text1"/>
          <w:sz w:val="24"/>
          <w:szCs w:val="24"/>
          <w:shd w:val="clear" w:color="auto" w:fill="FFFFFF"/>
        </w:rPr>
        <w:t>Confirmation candidates are required to choose a new Confirmation name. This name symbolizes the completion of Baptism through Confirmation where each candidate is called to be a NEW CREATION in Christ and through the Holy Spirit. In the Bible and the Early Church, a new name represented a new phase in one's life with a great devotion to God. Candidates may choose to use their Baptismal (first) name, or they may choose the name of the saint they wish to adopt as their patron (role model). The saint chosen is often one the candidate admires or has a devotion to and should be of the same gender as the candidate.</w:t>
      </w:r>
    </w:p>
    <w:p w:rsidR="005928F0" w:rsidRDefault="005928F0" w:rsidP="005928F0">
      <w:pPr>
        <w:widowControl w:val="0"/>
        <w:autoSpaceDE w:val="0"/>
        <w:autoSpaceDN w:val="0"/>
        <w:adjustRightInd w:val="0"/>
        <w:spacing w:after="0" w:line="200" w:lineRule="exact"/>
        <w:rPr>
          <w:sz w:val="24"/>
          <w:szCs w:val="24"/>
        </w:rPr>
      </w:pPr>
    </w:p>
    <w:p w:rsidR="005928F0" w:rsidRDefault="00575142" w:rsidP="00575142">
      <w:pPr>
        <w:widowControl w:val="0"/>
        <w:autoSpaceDE w:val="0"/>
        <w:autoSpaceDN w:val="0"/>
        <w:adjustRightInd w:val="0"/>
        <w:spacing w:after="0" w:line="240" w:lineRule="auto"/>
        <w:rPr>
          <w:sz w:val="24"/>
          <w:szCs w:val="24"/>
        </w:rPr>
      </w:pPr>
      <w:r>
        <w:rPr>
          <w:sz w:val="24"/>
          <w:szCs w:val="24"/>
        </w:rPr>
        <w:t>This journey isn’t meant to be walked alone.  Candidates are required to choose a Confirmation sponsor who should be present to them during the course of this formation process.  A sponsor must be over the age of 18, and a Confirmed and practicing Catholic. The sponsor should not be one of the candidate’s parents. More information about this can be found on the website.</w:t>
      </w:r>
    </w:p>
    <w:p w:rsidR="005928F0" w:rsidRDefault="005928F0" w:rsidP="005928F0">
      <w:pPr>
        <w:widowControl w:val="0"/>
        <w:autoSpaceDE w:val="0"/>
        <w:autoSpaceDN w:val="0"/>
        <w:adjustRightInd w:val="0"/>
        <w:spacing w:after="0" w:line="200" w:lineRule="exact"/>
        <w:rPr>
          <w:sz w:val="24"/>
          <w:szCs w:val="24"/>
        </w:rPr>
      </w:pPr>
    </w:p>
    <w:p w:rsidR="00681544" w:rsidRDefault="00681544" w:rsidP="005928F0">
      <w:pPr>
        <w:widowControl w:val="0"/>
        <w:autoSpaceDE w:val="0"/>
        <w:autoSpaceDN w:val="0"/>
        <w:adjustRightInd w:val="0"/>
        <w:spacing w:after="0" w:line="200" w:lineRule="exact"/>
        <w:rPr>
          <w:sz w:val="24"/>
          <w:szCs w:val="24"/>
        </w:rPr>
      </w:pPr>
    </w:p>
    <w:p w:rsidR="005928F0" w:rsidRDefault="005928F0" w:rsidP="005928F0">
      <w:pPr>
        <w:widowControl w:val="0"/>
        <w:autoSpaceDE w:val="0"/>
        <w:autoSpaceDN w:val="0"/>
        <w:adjustRightInd w:val="0"/>
        <w:spacing w:after="0" w:line="240" w:lineRule="auto"/>
        <w:jc w:val="center"/>
        <w:rPr>
          <w:b/>
          <w:sz w:val="36"/>
          <w:szCs w:val="24"/>
        </w:rPr>
      </w:pPr>
      <w:bookmarkStart w:id="3" w:name="page11"/>
      <w:bookmarkEnd w:id="3"/>
      <w:r>
        <w:rPr>
          <w:rFonts w:cs="Arial"/>
          <w:b/>
          <w:sz w:val="36"/>
          <w:szCs w:val="24"/>
        </w:rPr>
        <w:t>Historical Note with Format Overview</w:t>
      </w:r>
    </w:p>
    <w:p w:rsidR="005928F0" w:rsidRDefault="005928F0" w:rsidP="005928F0">
      <w:pPr>
        <w:widowControl w:val="0"/>
        <w:autoSpaceDE w:val="0"/>
        <w:autoSpaceDN w:val="0"/>
        <w:adjustRightInd w:val="0"/>
        <w:spacing w:after="0" w:line="334" w:lineRule="exact"/>
        <w:rPr>
          <w:sz w:val="24"/>
          <w:szCs w:val="24"/>
        </w:rPr>
      </w:pPr>
    </w:p>
    <w:p w:rsidR="005928F0" w:rsidRDefault="005928F0" w:rsidP="005928F0">
      <w:pPr>
        <w:widowControl w:val="0"/>
        <w:overflowPunct w:val="0"/>
        <w:autoSpaceDE w:val="0"/>
        <w:autoSpaceDN w:val="0"/>
        <w:adjustRightInd w:val="0"/>
        <w:spacing w:after="0" w:line="213" w:lineRule="auto"/>
        <w:ind w:right="260"/>
        <w:rPr>
          <w:sz w:val="24"/>
          <w:szCs w:val="24"/>
        </w:rPr>
      </w:pPr>
      <w:r>
        <w:rPr>
          <w:rFonts w:cs="Arial"/>
          <w:sz w:val="24"/>
          <w:szCs w:val="24"/>
        </w:rPr>
        <w:t xml:space="preserve">The </w:t>
      </w:r>
      <w:r w:rsidR="00DC15C7" w:rsidRPr="00DC15C7">
        <w:rPr>
          <w:rFonts w:cs="Arial"/>
          <w:b/>
          <w:i/>
          <w:color w:val="943634" w:themeColor="accent2" w:themeShade="BF"/>
          <w:sz w:val="24"/>
          <w:szCs w:val="24"/>
        </w:rPr>
        <w:t>Spirit Alive</w:t>
      </w:r>
      <w:r w:rsidR="00DC15C7" w:rsidRPr="00697139">
        <w:rPr>
          <w:rFonts w:cs="Arial"/>
          <w:color w:val="943634" w:themeColor="accent2" w:themeShade="BF"/>
          <w:sz w:val="24"/>
          <w:szCs w:val="24"/>
        </w:rPr>
        <w:t xml:space="preserve"> </w:t>
      </w:r>
      <w:r>
        <w:rPr>
          <w:rFonts w:cs="Arial"/>
          <w:iCs/>
          <w:sz w:val="24"/>
          <w:szCs w:val="24"/>
        </w:rPr>
        <w:t>series</w:t>
      </w:r>
      <w:r>
        <w:rPr>
          <w:rFonts w:cs="Arial"/>
          <w:sz w:val="24"/>
          <w:szCs w:val="24"/>
        </w:rPr>
        <w:t xml:space="preserve"> is a Catholic adaptation of a highly successful series known as the </w:t>
      </w:r>
      <w:r>
        <w:rPr>
          <w:rFonts w:cs="Arial"/>
          <w:i/>
          <w:iCs/>
          <w:sz w:val="24"/>
          <w:szCs w:val="24"/>
        </w:rPr>
        <w:t>Life in the Spirit Seminar</w:t>
      </w:r>
      <w:r>
        <w:rPr>
          <w:rFonts w:cs="Arial"/>
          <w:iCs/>
          <w:sz w:val="24"/>
          <w:szCs w:val="24"/>
        </w:rPr>
        <w:t xml:space="preserve"> in addition to the Diocese of Green Bay requirements for receiving the Sacrament of Confirmation.</w:t>
      </w:r>
    </w:p>
    <w:p w:rsidR="005928F0" w:rsidRDefault="005928F0" w:rsidP="005928F0">
      <w:pPr>
        <w:widowControl w:val="0"/>
        <w:autoSpaceDE w:val="0"/>
        <w:autoSpaceDN w:val="0"/>
        <w:adjustRightInd w:val="0"/>
        <w:spacing w:after="0" w:line="336" w:lineRule="exact"/>
        <w:rPr>
          <w:sz w:val="24"/>
          <w:szCs w:val="24"/>
        </w:rPr>
      </w:pPr>
    </w:p>
    <w:p w:rsidR="005928F0" w:rsidRDefault="005928F0" w:rsidP="005928F0">
      <w:pPr>
        <w:widowControl w:val="0"/>
        <w:overflowPunct w:val="0"/>
        <w:autoSpaceDE w:val="0"/>
        <w:autoSpaceDN w:val="0"/>
        <w:adjustRightInd w:val="0"/>
        <w:spacing w:after="0" w:line="244" w:lineRule="auto"/>
        <w:ind w:right="20"/>
        <w:rPr>
          <w:sz w:val="24"/>
          <w:szCs w:val="24"/>
        </w:rPr>
      </w:pPr>
      <w:r>
        <w:rPr>
          <w:rFonts w:cs="Arial"/>
          <w:sz w:val="24"/>
          <w:szCs w:val="24"/>
          <w:u w:val="single"/>
        </w:rPr>
        <w:t xml:space="preserve">History of </w:t>
      </w:r>
      <w:r>
        <w:rPr>
          <w:rFonts w:cs="Arial"/>
          <w:i/>
          <w:sz w:val="24"/>
          <w:szCs w:val="24"/>
          <w:u w:val="single"/>
        </w:rPr>
        <w:t>Life in the Spirit Seminar</w:t>
      </w:r>
      <w:r>
        <w:rPr>
          <w:rFonts w:cs="Arial"/>
          <w:sz w:val="24"/>
          <w:szCs w:val="24"/>
        </w:rPr>
        <w:br/>
        <w:t xml:space="preserve">The </w:t>
      </w:r>
      <w:r>
        <w:rPr>
          <w:rFonts w:cs="Arial"/>
          <w:i/>
          <w:iCs/>
          <w:sz w:val="24"/>
          <w:szCs w:val="24"/>
        </w:rPr>
        <w:t>Life in the Spirit Seminar</w:t>
      </w:r>
      <w:r>
        <w:rPr>
          <w:rFonts w:cs="Arial"/>
          <w:sz w:val="24"/>
          <w:szCs w:val="24"/>
        </w:rPr>
        <w:t xml:space="preserve"> began in the early 1970’s shortly after the birth of the Charismatic Renewal at Duquesne University. For over 30 years these structured seminars provided the background and guidelines for teams of individuals to help others experience the release of the Holy Spirit, or as it is also called, the baptism in the Holy Spirit. In the early days, Catholics who experienced this release were sometimes referred to as Catholic Pentecostals because </w:t>
      </w:r>
      <w:proofErr w:type="spellStart"/>
      <w:r>
        <w:rPr>
          <w:rFonts w:cs="Arial"/>
          <w:sz w:val="24"/>
          <w:szCs w:val="24"/>
        </w:rPr>
        <w:t>charisms</w:t>
      </w:r>
      <w:proofErr w:type="spellEnd"/>
      <w:r>
        <w:rPr>
          <w:rFonts w:cs="Arial"/>
          <w:sz w:val="24"/>
          <w:szCs w:val="24"/>
        </w:rPr>
        <w:t xml:space="preserve"> (or gifts of the Holy Spirit) are released which were just as those experienced at Pentecost (Acts 2). The early references to Catholic Pentecostals often created misunderstanding with more traditional spiritualties within the Church. Now, the expression for Catholics receiving the baptism in the Holy Spirit is commonly termed, “charismatic.” The movement of the Holy Spirit in this way is manifested at the heart of the Catholic Church and identified as the Charismatic Renewal.</w:t>
      </w:r>
    </w:p>
    <w:p w:rsidR="005928F0" w:rsidRDefault="005928F0" w:rsidP="005928F0">
      <w:pPr>
        <w:widowControl w:val="0"/>
        <w:autoSpaceDE w:val="0"/>
        <w:autoSpaceDN w:val="0"/>
        <w:adjustRightInd w:val="0"/>
        <w:spacing w:after="0" w:line="334" w:lineRule="exact"/>
        <w:rPr>
          <w:sz w:val="24"/>
          <w:szCs w:val="24"/>
        </w:rPr>
      </w:pPr>
    </w:p>
    <w:p w:rsidR="005928F0" w:rsidRDefault="005928F0" w:rsidP="005928F0">
      <w:pPr>
        <w:widowControl w:val="0"/>
        <w:overflowPunct w:val="0"/>
        <w:autoSpaceDE w:val="0"/>
        <w:autoSpaceDN w:val="0"/>
        <w:adjustRightInd w:val="0"/>
        <w:spacing w:after="0" w:line="242" w:lineRule="auto"/>
        <w:ind w:right="40"/>
        <w:rPr>
          <w:sz w:val="24"/>
          <w:szCs w:val="24"/>
        </w:rPr>
      </w:pPr>
      <w:r>
        <w:rPr>
          <w:rFonts w:cs="Arial"/>
          <w:sz w:val="24"/>
          <w:szCs w:val="24"/>
          <w:u w:val="single"/>
        </w:rPr>
        <w:t xml:space="preserve">How </w:t>
      </w:r>
      <w:r w:rsidR="00DC15C7" w:rsidRPr="00DC15C7">
        <w:rPr>
          <w:rFonts w:cs="Arial"/>
          <w:b/>
          <w:i/>
          <w:color w:val="943634" w:themeColor="accent2" w:themeShade="BF"/>
          <w:sz w:val="24"/>
          <w:szCs w:val="24"/>
          <w:u w:val="single"/>
        </w:rPr>
        <w:t>Spirit Alive</w:t>
      </w:r>
      <w:r w:rsidR="00DC15C7" w:rsidRPr="00DC15C7">
        <w:rPr>
          <w:rFonts w:cs="Arial"/>
          <w:color w:val="943634" w:themeColor="accent2" w:themeShade="BF"/>
          <w:sz w:val="24"/>
          <w:szCs w:val="24"/>
          <w:u w:val="single"/>
        </w:rPr>
        <w:t xml:space="preserve"> </w:t>
      </w:r>
      <w:r>
        <w:rPr>
          <w:rFonts w:cs="Arial"/>
          <w:sz w:val="24"/>
          <w:szCs w:val="24"/>
          <w:u w:val="single"/>
        </w:rPr>
        <w:t>was developed</w:t>
      </w:r>
      <w:r>
        <w:rPr>
          <w:rFonts w:cs="Arial"/>
          <w:sz w:val="24"/>
          <w:szCs w:val="24"/>
        </w:rPr>
        <w:br/>
      </w:r>
      <w:proofErr w:type="gramStart"/>
      <w:r>
        <w:rPr>
          <w:rFonts w:cs="Arial"/>
          <w:sz w:val="24"/>
          <w:szCs w:val="24"/>
        </w:rPr>
        <w:t>A</w:t>
      </w:r>
      <w:proofErr w:type="gramEnd"/>
      <w:r>
        <w:rPr>
          <w:rFonts w:cs="Arial"/>
          <w:sz w:val="24"/>
          <w:szCs w:val="24"/>
        </w:rPr>
        <w:t xml:space="preserve"> team manual, first published in 1971, established the pattern for the </w:t>
      </w:r>
      <w:r>
        <w:rPr>
          <w:rFonts w:cs="Arial"/>
          <w:i/>
          <w:iCs/>
          <w:sz w:val="24"/>
          <w:szCs w:val="24"/>
        </w:rPr>
        <w:t>Life in the Spirit Seminar</w:t>
      </w:r>
      <w:r>
        <w:rPr>
          <w:rFonts w:cs="Arial"/>
          <w:sz w:val="24"/>
          <w:szCs w:val="24"/>
        </w:rPr>
        <w:t xml:space="preserve">. In 1979, a Catholic Edition emerged, and in 2000, a second edition was published. In parallel with these developments, the prayer group at St. Edward Church in Chillicothe, IL, successfully built upon the manuals and advanced a new program called </w:t>
      </w:r>
      <w:r>
        <w:rPr>
          <w:rFonts w:cs="Arial"/>
          <w:i/>
          <w:iCs/>
          <w:sz w:val="24"/>
          <w:szCs w:val="24"/>
        </w:rPr>
        <w:t>Catholic Faith in Action</w:t>
      </w:r>
      <w:r>
        <w:rPr>
          <w:rFonts w:cs="Arial"/>
          <w:sz w:val="24"/>
          <w:szCs w:val="24"/>
        </w:rPr>
        <w:t xml:space="preserve">. This program brings a Catholic emphasis and consciousness with an inclusion of the Mass, Eucharistic adoration, the </w:t>
      </w:r>
      <w:r>
        <w:rPr>
          <w:rFonts w:cs="Arial"/>
          <w:i/>
          <w:iCs/>
          <w:sz w:val="24"/>
          <w:szCs w:val="24"/>
        </w:rPr>
        <w:t>Catechism of the</w:t>
      </w:r>
      <w:r>
        <w:rPr>
          <w:rFonts w:cs="Arial"/>
          <w:sz w:val="24"/>
          <w:szCs w:val="24"/>
        </w:rPr>
        <w:t xml:space="preserve"> </w:t>
      </w:r>
      <w:r>
        <w:rPr>
          <w:rFonts w:cs="Arial"/>
          <w:i/>
          <w:iCs/>
          <w:sz w:val="24"/>
          <w:szCs w:val="24"/>
        </w:rPr>
        <w:t xml:space="preserve">Catholic Church </w:t>
      </w:r>
      <w:r>
        <w:rPr>
          <w:rFonts w:cs="Arial"/>
          <w:sz w:val="24"/>
          <w:szCs w:val="24"/>
        </w:rPr>
        <w:t>and other Catholic traditions while retaining the essential structure and outlines of the</w:t>
      </w:r>
      <w:r>
        <w:rPr>
          <w:rFonts w:cs="Arial"/>
          <w:i/>
          <w:iCs/>
          <w:sz w:val="24"/>
          <w:szCs w:val="24"/>
        </w:rPr>
        <w:t xml:space="preserve"> </w:t>
      </w:r>
      <w:r>
        <w:rPr>
          <w:rFonts w:cs="Arial"/>
          <w:sz w:val="24"/>
          <w:szCs w:val="24"/>
        </w:rPr>
        <w:t xml:space="preserve">topics contained in the </w:t>
      </w:r>
      <w:r>
        <w:rPr>
          <w:rFonts w:cs="Arial"/>
          <w:i/>
          <w:iCs/>
          <w:sz w:val="24"/>
          <w:szCs w:val="24"/>
        </w:rPr>
        <w:t>Life in the Spirit</w:t>
      </w:r>
      <w:r>
        <w:rPr>
          <w:rFonts w:cs="Arial"/>
          <w:sz w:val="24"/>
          <w:szCs w:val="24"/>
        </w:rPr>
        <w:t xml:space="preserve"> model. From here, that program was developed to serve the candidates of Confirmation at St. Bernard Parish in Green Bay, WI. </w:t>
      </w:r>
    </w:p>
    <w:p w:rsidR="005928F0" w:rsidRDefault="005928F0" w:rsidP="005928F0">
      <w:pPr>
        <w:widowControl w:val="0"/>
        <w:autoSpaceDE w:val="0"/>
        <w:autoSpaceDN w:val="0"/>
        <w:adjustRightInd w:val="0"/>
        <w:spacing w:after="0" w:line="334" w:lineRule="exact"/>
        <w:rPr>
          <w:sz w:val="24"/>
          <w:szCs w:val="24"/>
        </w:rPr>
      </w:pPr>
    </w:p>
    <w:p w:rsidR="005928F0" w:rsidRDefault="005928F0" w:rsidP="005928F0">
      <w:pPr>
        <w:widowControl w:val="0"/>
        <w:overflowPunct w:val="0"/>
        <w:autoSpaceDE w:val="0"/>
        <w:autoSpaceDN w:val="0"/>
        <w:adjustRightInd w:val="0"/>
        <w:spacing w:after="0" w:line="213" w:lineRule="auto"/>
        <w:ind w:right="200"/>
        <w:rPr>
          <w:sz w:val="24"/>
          <w:szCs w:val="24"/>
        </w:rPr>
      </w:pPr>
      <w:r>
        <w:rPr>
          <w:rFonts w:cs="Arial"/>
          <w:sz w:val="24"/>
          <w:szCs w:val="24"/>
        </w:rPr>
        <w:t xml:space="preserve">Following the first Introduction class, the format for </w:t>
      </w:r>
      <w:r w:rsidR="00DC15C7" w:rsidRPr="00DC15C7">
        <w:rPr>
          <w:rFonts w:cs="Arial"/>
          <w:b/>
          <w:i/>
          <w:color w:val="943634" w:themeColor="accent2" w:themeShade="BF"/>
          <w:sz w:val="24"/>
          <w:szCs w:val="24"/>
        </w:rPr>
        <w:t>Spirit Alive</w:t>
      </w:r>
      <w:r w:rsidR="00DC15C7" w:rsidRPr="00697139">
        <w:rPr>
          <w:rFonts w:cs="Arial"/>
          <w:color w:val="943634" w:themeColor="accent2" w:themeShade="BF"/>
          <w:sz w:val="24"/>
          <w:szCs w:val="24"/>
        </w:rPr>
        <w:t xml:space="preserve"> </w:t>
      </w:r>
      <w:r>
        <w:rPr>
          <w:rFonts w:cs="Arial"/>
          <w:sz w:val="24"/>
          <w:szCs w:val="24"/>
        </w:rPr>
        <w:t xml:space="preserve">consists of seven class-sessions lasting about </w:t>
      </w:r>
      <w:r w:rsidR="00575142">
        <w:rPr>
          <w:rFonts w:cs="Arial"/>
          <w:sz w:val="24"/>
          <w:szCs w:val="24"/>
        </w:rPr>
        <w:t>75</w:t>
      </w:r>
      <w:r>
        <w:rPr>
          <w:rFonts w:cs="Arial"/>
          <w:sz w:val="24"/>
          <w:szCs w:val="24"/>
        </w:rPr>
        <w:t>-minutes. Each session is organized as follows:</w:t>
      </w:r>
    </w:p>
    <w:p w:rsidR="005928F0" w:rsidRDefault="005928F0" w:rsidP="005928F0">
      <w:pPr>
        <w:widowControl w:val="0"/>
        <w:autoSpaceDE w:val="0"/>
        <w:autoSpaceDN w:val="0"/>
        <w:adjustRightInd w:val="0"/>
        <w:spacing w:after="0" w:line="351" w:lineRule="exact"/>
        <w:rPr>
          <w:sz w:val="24"/>
          <w:szCs w:val="24"/>
        </w:rPr>
      </w:pPr>
    </w:p>
    <w:p w:rsidR="005928F0" w:rsidRDefault="005928F0" w:rsidP="005928F0">
      <w:pPr>
        <w:widowControl w:val="0"/>
        <w:autoSpaceDE w:val="0"/>
        <w:autoSpaceDN w:val="0"/>
        <w:adjustRightInd w:val="0"/>
        <w:spacing w:after="0" w:line="240" w:lineRule="auto"/>
        <w:ind w:left="1440"/>
        <w:rPr>
          <w:sz w:val="24"/>
          <w:szCs w:val="24"/>
        </w:rPr>
      </w:pPr>
      <w:r>
        <w:rPr>
          <w:rFonts w:cs="Arial"/>
          <w:sz w:val="24"/>
          <w:szCs w:val="24"/>
        </w:rPr>
        <w:t>15 minutes - Opening prayer plus praise and worship</w:t>
      </w:r>
    </w:p>
    <w:p w:rsidR="005928F0" w:rsidRDefault="005928F0" w:rsidP="005928F0">
      <w:pPr>
        <w:widowControl w:val="0"/>
        <w:autoSpaceDE w:val="0"/>
        <w:autoSpaceDN w:val="0"/>
        <w:adjustRightInd w:val="0"/>
        <w:spacing w:after="0" w:line="61" w:lineRule="exact"/>
        <w:rPr>
          <w:sz w:val="24"/>
          <w:szCs w:val="24"/>
        </w:rPr>
      </w:pPr>
    </w:p>
    <w:p w:rsidR="005928F0" w:rsidRDefault="00575142" w:rsidP="005928F0">
      <w:pPr>
        <w:widowControl w:val="0"/>
        <w:overflowPunct w:val="0"/>
        <w:autoSpaceDE w:val="0"/>
        <w:autoSpaceDN w:val="0"/>
        <w:adjustRightInd w:val="0"/>
        <w:spacing w:after="0" w:line="211" w:lineRule="auto"/>
        <w:ind w:left="2880" w:right="60" w:hanging="1440"/>
        <w:rPr>
          <w:sz w:val="24"/>
          <w:szCs w:val="24"/>
        </w:rPr>
      </w:pPr>
      <w:r>
        <w:rPr>
          <w:rFonts w:cs="Arial"/>
          <w:sz w:val="24"/>
          <w:szCs w:val="24"/>
        </w:rPr>
        <w:t>15</w:t>
      </w:r>
      <w:r w:rsidR="005928F0">
        <w:rPr>
          <w:rFonts w:cs="Arial"/>
          <w:sz w:val="24"/>
          <w:szCs w:val="24"/>
        </w:rPr>
        <w:t xml:space="preserve"> minutes - Talk given by a team member (with possible brief witness talk to reinforce the topic of the session)</w:t>
      </w:r>
    </w:p>
    <w:p w:rsidR="005928F0" w:rsidRDefault="005928F0" w:rsidP="005928F0">
      <w:pPr>
        <w:widowControl w:val="0"/>
        <w:autoSpaceDE w:val="0"/>
        <w:autoSpaceDN w:val="0"/>
        <w:adjustRightInd w:val="0"/>
        <w:spacing w:after="0" w:line="4" w:lineRule="exact"/>
        <w:rPr>
          <w:sz w:val="24"/>
          <w:szCs w:val="24"/>
        </w:rPr>
      </w:pPr>
    </w:p>
    <w:p w:rsidR="005928F0" w:rsidRDefault="00575142" w:rsidP="005928F0">
      <w:pPr>
        <w:widowControl w:val="0"/>
        <w:autoSpaceDE w:val="0"/>
        <w:autoSpaceDN w:val="0"/>
        <w:adjustRightInd w:val="0"/>
        <w:spacing w:after="0" w:line="240" w:lineRule="auto"/>
        <w:ind w:left="1440"/>
        <w:rPr>
          <w:sz w:val="24"/>
          <w:szCs w:val="24"/>
        </w:rPr>
      </w:pPr>
      <w:r>
        <w:rPr>
          <w:rFonts w:cs="Arial"/>
          <w:sz w:val="24"/>
          <w:szCs w:val="24"/>
        </w:rPr>
        <w:t>25</w:t>
      </w:r>
      <w:r w:rsidR="005928F0">
        <w:rPr>
          <w:rFonts w:cs="Arial"/>
          <w:sz w:val="24"/>
          <w:szCs w:val="24"/>
        </w:rPr>
        <w:t xml:space="preserve"> minutes – Small group discussion</w:t>
      </w:r>
    </w:p>
    <w:p w:rsidR="005928F0" w:rsidRDefault="005928F0" w:rsidP="005928F0">
      <w:pPr>
        <w:widowControl w:val="0"/>
        <w:autoSpaceDE w:val="0"/>
        <w:autoSpaceDN w:val="0"/>
        <w:adjustRightInd w:val="0"/>
        <w:spacing w:after="0" w:line="56" w:lineRule="exact"/>
        <w:rPr>
          <w:sz w:val="24"/>
          <w:szCs w:val="24"/>
        </w:rPr>
      </w:pPr>
    </w:p>
    <w:p w:rsidR="005928F0" w:rsidRDefault="005928F0" w:rsidP="005928F0">
      <w:pPr>
        <w:widowControl w:val="0"/>
        <w:overflowPunct w:val="0"/>
        <w:autoSpaceDE w:val="0"/>
        <w:autoSpaceDN w:val="0"/>
        <w:adjustRightInd w:val="0"/>
        <w:spacing w:after="0" w:line="232" w:lineRule="auto"/>
        <w:ind w:left="2880" w:right="300" w:hanging="1440"/>
        <w:rPr>
          <w:rFonts w:cs="Arial"/>
          <w:sz w:val="24"/>
          <w:szCs w:val="24"/>
        </w:rPr>
      </w:pPr>
      <w:r>
        <w:rPr>
          <w:rFonts w:cs="Arial"/>
          <w:sz w:val="24"/>
          <w:szCs w:val="24"/>
        </w:rPr>
        <w:t>10 minutes – Brief large group discussion</w:t>
      </w:r>
    </w:p>
    <w:p w:rsidR="005928F0" w:rsidRDefault="005928F0" w:rsidP="005928F0">
      <w:pPr>
        <w:widowControl w:val="0"/>
        <w:overflowPunct w:val="0"/>
        <w:autoSpaceDE w:val="0"/>
        <w:autoSpaceDN w:val="0"/>
        <w:adjustRightInd w:val="0"/>
        <w:spacing w:after="0" w:line="232" w:lineRule="auto"/>
        <w:ind w:left="2880" w:right="300" w:hanging="1440"/>
        <w:rPr>
          <w:sz w:val="24"/>
          <w:szCs w:val="24"/>
        </w:rPr>
      </w:pPr>
      <w:r>
        <w:rPr>
          <w:rFonts w:cs="Arial"/>
          <w:sz w:val="24"/>
          <w:szCs w:val="24"/>
        </w:rPr>
        <w:t>10 minutes – Wrap-up, review assignments &amp; announcements for next class</w:t>
      </w:r>
      <w:r>
        <w:rPr>
          <w:sz w:val="24"/>
          <w:szCs w:val="24"/>
        </w:rPr>
        <w:t xml:space="preserve"> </w:t>
      </w:r>
    </w:p>
    <w:p w:rsidR="005928F0" w:rsidRDefault="005928F0" w:rsidP="005928F0">
      <w:pPr>
        <w:widowControl w:val="0"/>
        <w:autoSpaceDE w:val="0"/>
        <w:autoSpaceDN w:val="0"/>
        <w:adjustRightInd w:val="0"/>
        <w:spacing w:after="0" w:line="200" w:lineRule="exact"/>
        <w:rPr>
          <w:sz w:val="24"/>
          <w:szCs w:val="24"/>
        </w:rPr>
      </w:pPr>
    </w:p>
    <w:p w:rsidR="005928F0" w:rsidRDefault="005928F0" w:rsidP="005928F0">
      <w:pPr>
        <w:widowControl w:val="0"/>
        <w:autoSpaceDE w:val="0"/>
        <w:autoSpaceDN w:val="0"/>
        <w:adjustRightInd w:val="0"/>
        <w:spacing w:after="0" w:line="213" w:lineRule="exact"/>
        <w:rPr>
          <w:sz w:val="24"/>
          <w:szCs w:val="24"/>
        </w:rPr>
      </w:pPr>
    </w:p>
    <w:p w:rsidR="005928F0" w:rsidRDefault="005928F0" w:rsidP="000E4D6D">
      <w:pPr>
        <w:widowControl w:val="0"/>
        <w:overflowPunct w:val="0"/>
        <w:autoSpaceDE w:val="0"/>
        <w:autoSpaceDN w:val="0"/>
        <w:adjustRightInd w:val="0"/>
        <w:spacing w:after="0" w:line="225" w:lineRule="auto"/>
        <w:ind w:right="180"/>
        <w:rPr>
          <w:sz w:val="24"/>
          <w:szCs w:val="24"/>
        </w:rPr>
      </w:pPr>
      <w:r>
        <w:rPr>
          <w:rFonts w:cs="Arial"/>
          <w:sz w:val="24"/>
          <w:szCs w:val="24"/>
        </w:rPr>
        <w:t xml:space="preserve">Because the readings and journaling address the topic of the session talk, it is preferable to distribute each assignment </w:t>
      </w:r>
      <w:r>
        <w:rPr>
          <w:rFonts w:cs="Arial"/>
          <w:i/>
          <w:iCs/>
          <w:sz w:val="24"/>
          <w:szCs w:val="24"/>
          <w:u w:val="single"/>
        </w:rPr>
        <w:t>prior</w:t>
      </w:r>
      <w:r>
        <w:rPr>
          <w:rFonts w:cs="Arial"/>
          <w:sz w:val="24"/>
          <w:szCs w:val="24"/>
        </w:rPr>
        <w:t xml:space="preserve"> </w:t>
      </w:r>
      <w:r>
        <w:rPr>
          <w:rFonts w:cs="Arial"/>
          <w:i/>
          <w:iCs/>
          <w:sz w:val="24"/>
          <w:szCs w:val="24"/>
        </w:rPr>
        <w:t>to</w:t>
      </w:r>
      <w:r>
        <w:rPr>
          <w:rFonts w:cs="Arial"/>
          <w:sz w:val="24"/>
          <w:szCs w:val="24"/>
        </w:rPr>
        <w:t xml:space="preserve"> the class. One successful way to accomplish this is to schedule the introductory session where the program is outlined and the first assignment is distributed. This brings the actual program time commitment to eight class sessions.</w:t>
      </w:r>
    </w:p>
    <w:p w:rsidR="000E4D6D" w:rsidRDefault="000E4D6D" w:rsidP="005928F0">
      <w:pPr>
        <w:widowControl w:val="0"/>
        <w:autoSpaceDE w:val="0"/>
        <w:autoSpaceDN w:val="0"/>
        <w:adjustRightInd w:val="0"/>
        <w:spacing w:after="0" w:line="240" w:lineRule="auto"/>
        <w:jc w:val="center"/>
        <w:rPr>
          <w:rFonts w:cs="Arial"/>
          <w:sz w:val="24"/>
          <w:szCs w:val="24"/>
        </w:rPr>
      </w:pPr>
      <w:bookmarkStart w:id="4" w:name="page13"/>
      <w:bookmarkEnd w:id="4"/>
    </w:p>
    <w:p w:rsidR="000E4D6D" w:rsidRDefault="003358D3" w:rsidP="003358D3">
      <w:pPr>
        <w:widowControl w:val="0"/>
        <w:autoSpaceDE w:val="0"/>
        <w:autoSpaceDN w:val="0"/>
        <w:adjustRightInd w:val="0"/>
        <w:spacing w:after="0" w:line="240" w:lineRule="auto"/>
        <w:rPr>
          <w:rFonts w:cs="Arial"/>
          <w:sz w:val="24"/>
          <w:szCs w:val="24"/>
        </w:rPr>
      </w:pPr>
      <w:r>
        <w:rPr>
          <w:rFonts w:cs="Arial"/>
          <w:sz w:val="24"/>
          <w:szCs w:val="24"/>
        </w:rPr>
        <w:t>Each student will receive a binder with all of the necessary class items. This binder should be brought to every class.</w:t>
      </w:r>
    </w:p>
    <w:p w:rsidR="000E4D6D" w:rsidRDefault="000E4D6D" w:rsidP="005928F0">
      <w:pPr>
        <w:widowControl w:val="0"/>
        <w:autoSpaceDE w:val="0"/>
        <w:autoSpaceDN w:val="0"/>
        <w:adjustRightInd w:val="0"/>
        <w:spacing w:after="0" w:line="240" w:lineRule="auto"/>
        <w:jc w:val="center"/>
        <w:rPr>
          <w:rFonts w:cs="Arial"/>
          <w:sz w:val="24"/>
          <w:szCs w:val="24"/>
        </w:rPr>
      </w:pPr>
    </w:p>
    <w:p w:rsidR="005928F0" w:rsidRDefault="00DC15C7" w:rsidP="00DC15C7">
      <w:pPr>
        <w:widowControl w:val="0"/>
        <w:autoSpaceDE w:val="0"/>
        <w:autoSpaceDN w:val="0"/>
        <w:adjustRightInd w:val="0"/>
        <w:spacing w:after="0" w:line="276" w:lineRule="exact"/>
        <w:jc w:val="center"/>
        <w:rPr>
          <w:sz w:val="24"/>
          <w:szCs w:val="24"/>
        </w:rPr>
      </w:pPr>
      <w:r w:rsidRPr="00DC15C7">
        <w:rPr>
          <w:rFonts w:cs="Arial"/>
          <w:b/>
          <w:i/>
          <w:color w:val="943634" w:themeColor="accent2" w:themeShade="BF"/>
          <w:sz w:val="24"/>
          <w:szCs w:val="24"/>
        </w:rPr>
        <w:t>Spirit Alive</w:t>
      </w:r>
    </w:p>
    <w:p w:rsidR="005928F0" w:rsidRDefault="005928F0" w:rsidP="005928F0">
      <w:pPr>
        <w:widowControl w:val="0"/>
        <w:autoSpaceDE w:val="0"/>
        <w:autoSpaceDN w:val="0"/>
        <w:adjustRightInd w:val="0"/>
        <w:spacing w:after="0" w:line="240" w:lineRule="auto"/>
        <w:jc w:val="center"/>
        <w:rPr>
          <w:sz w:val="40"/>
          <w:szCs w:val="24"/>
        </w:rPr>
      </w:pPr>
      <w:r>
        <w:rPr>
          <w:rFonts w:cs="Arial"/>
          <w:b/>
          <w:bCs/>
          <w:sz w:val="40"/>
          <w:szCs w:val="24"/>
        </w:rPr>
        <w:t>Class 1 - Introduction Session</w:t>
      </w:r>
    </w:p>
    <w:p w:rsidR="005928F0" w:rsidRDefault="005928F0" w:rsidP="005928F0">
      <w:pPr>
        <w:widowControl w:val="0"/>
        <w:autoSpaceDE w:val="0"/>
        <w:autoSpaceDN w:val="0"/>
        <w:adjustRightInd w:val="0"/>
        <w:spacing w:after="0" w:line="2" w:lineRule="exact"/>
        <w:jc w:val="center"/>
        <w:rPr>
          <w:sz w:val="24"/>
          <w:szCs w:val="24"/>
        </w:rPr>
      </w:pPr>
    </w:p>
    <w:p w:rsidR="005928F0" w:rsidRDefault="005928F0" w:rsidP="005928F0">
      <w:pPr>
        <w:widowControl w:val="0"/>
        <w:autoSpaceDE w:val="0"/>
        <w:autoSpaceDN w:val="0"/>
        <w:adjustRightInd w:val="0"/>
        <w:spacing w:after="0" w:line="240" w:lineRule="auto"/>
        <w:jc w:val="center"/>
        <w:rPr>
          <w:sz w:val="24"/>
          <w:szCs w:val="24"/>
        </w:rPr>
      </w:pPr>
      <w:r>
        <w:rPr>
          <w:rFonts w:cs="Arial"/>
          <w:sz w:val="24"/>
          <w:szCs w:val="24"/>
        </w:rPr>
        <w:t>Praying with Scripture, Journaling</w:t>
      </w:r>
      <w:r w:rsidR="00163449">
        <w:rPr>
          <w:rFonts w:cs="Arial"/>
          <w:sz w:val="24"/>
          <w:szCs w:val="24"/>
        </w:rPr>
        <w:t>,</w:t>
      </w:r>
      <w:r>
        <w:rPr>
          <w:rFonts w:cs="Arial"/>
          <w:sz w:val="24"/>
          <w:szCs w:val="24"/>
        </w:rPr>
        <w:t xml:space="preserve"> and Study</w:t>
      </w:r>
    </w:p>
    <w:p w:rsidR="005928F0" w:rsidRDefault="005928F0" w:rsidP="005928F0">
      <w:pPr>
        <w:widowControl w:val="0"/>
        <w:autoSpaceDE w:val="0"/>
        <w:autoSpaceDN w:val="0"/>
        <w:adjustRightInd w:val="0"/>
        <w:spacing w:after="0" w:line="208" w:lineRule="exact"/>
        <w:rPr>
          <w:sz w:val="24"/>
          <w:szCs w:val="24"/>
        </w:rPr>
      </w:pPr>
    </w:p>
    <w:p w:rsidR="005928F0" w:rsidRDefault="005928F0" w:rsidP="005928F0">
      <w:pPr>
        <w:widowControl w:val="0"/>
        <w:overflowPunct w:val="0"/>
        <w:autoSpaceDE w:val="0"/>
        <w:autoSpaceDN w:val="0"/>
        <w:adjustRightInd w:val="0"/>
        <w:spacing w:after="0" w:line="249" w:lineRule="auto"/>
        <w:ind w:right="80"/>
        <w:rPr>
          <w:sz w:val="24"/>
          <w:szCs w:val="24"/>
        </w:rPr>
      </w:pPr>
      <w:r>
        <w:rPr>
          <w:rFonts w:cs="Arial"/>
          <w:sz w:val="24"/>
          <w:szCs w:val="24"/>
        </w:rPr>
        <w:t xml:space="preserve">As we begin the </w:t>
      </w:r>
      <w:r w:rsidR="00DC15C7" w:rsidRPr="00DC15C7">
        <w:rPr>
          <w:rFonts w:cs="Arial"/>
          <w:b/>
          <w:i/>
          <w:color w:val="943634" w:themeColor="accent2" w:themeShade="BF"/>
          <w:sz w:val="24"/>
          <w:szCs w:val="24"/>
        </w:rPr>
        <w:t>Spirit Alive</w:t>
      </w:r>
      <w:r>
        <w:rPr>
          <w:rFonts w:cs="Arial"/>
          <w:i/>
          <w:iCs/>
          <w:sz w:val="24"/>
          <w:szCs w:val="24"/>
        </w:rPr>
        <w:t xml:space="preserve"> </w:t>
      </w:r>
      <w:r>
        <w:rPr>
          <w:rFonts w:cs="Arial"/>
          <w:iCs/>
          <w:sz w:val="24"/>
          <w:szCs w:val="24"/>
        </w:rPr>
        <w:t>series</w:t>
      </w:r>
      <w:r>
        <w:rPr>
          <w:rFonts w:cs="Arial"/>
          <w:sz w:val="24"/>
          <w:szCs w:val="24"/>
        </w:rPr>
        <w:t xml:space="preserve">, we will be using the Bible as a significant resource for growing in our understanding and love of God. The Father, the Son, and the Holy Spirit want to reveal themselves to you during these next seven classes. It is for this reason that we should become dedicated to reading the assigned Scripture passages each day and meditating upon them. </w:t>
      </w:r>
    </w:p>
    <w:p w:rsidR="005928F0" w:rsidRDefault="005928F0" w:rsidP="005928F0">
      <w:pPr>
        <w:widowControl w:val="0"/>
        <w:autoSpaceDE w:val="0"/>
        <w:autoSpaceDN w:val="0"/>
        <w:adjustRightInd w:val="0"/>
        <w:spacing w:after="0" w:line="324" w:lineRule="exact"/>
        <w:rPr>
          <w:sz w:val="24"/>
          <w:szCs w:val="24"/>
        </w:rPr>
      </w:pPr>
    </w:p>
    <w:p w:rsidR="005928F0" w:rsidRDefault="005928F0" w:rsidP="005928F0">
      <w:pPr>
        <w:widowControl w:val="0"/>
        <w:overflowPunct w:val="0"/>
        <w:autoSpaceDE w:val="0"/>
        <w:autoSpaceDN w:val="0"/>
        <w:adjustRightInd w:val="0"/>
        <w:spacing w:after="0" w:line="228" w:lineRule="auto"/>
        <w:ind w:right="120"/>
        <w:jc w:val="both"/>
        <w:rPr>
          <w:sz w:val="24"/>
          <w:szCs w:val="24"/>
        </w:rPr>
      </w:pPr>
      <w:r>
        <w:rPr>
          <w:rFonts w:cs="Arial"/>
          <w:sz w:val="24"/>
          <w:szCs w:val="24"/>
        </w:rPr>
        <w:t xml:space="preserve">Students will </w:t>
      </w:r>
      <w:r w:rsidR="003B1C37">
        <w:rPr>
          <w:rFonts w:cs="Arial"/>
          <w:sz w:val="24"/>
          <w:szCs w:val="24"/>
        </w:rPr>
        <w:t>need to</w:t>
      </w:r>
      <w:r>
        <w:rPr>
          <w:rFonts w:cs="Arial"/>
          <w:sz w:val="24"/>
          <w:szCs w:val="24"/>
        </w:rPr>
        <w:t xml:space="preserve"> provid</w:t>
      </w:r>
      <w:r w:rsidR="003B1C37">
        <w:rPr>
          <w:rFonts w:cs="Arial"/>
          <w:sz w:val="24"/>
          <w:szCs w:val="24"/>
        </w:rPr>
        <w:t xml:space="preserve">e </w:t>
      </w:r>
      <w:r>
        <w:rPr>
          <w:rFonts w:cs="Arial"/>
          <w:sz w:val="24"/>
          <w:szCs w:val="24"/>
        </w:rPr>
        <w:t xml:space="preserve">their own Bible.  This Bible will be used quite frequently for supplemental work outside of class.  The edition we will be using is the </w:t>
      </w:r>
      <w:r>
        <w:rPr>
          <w:rFonts w:cs="Arial"/>
          <w:i/>
          <w:iCs/>
          <w:sz w:val="24"/>
          <w:szCs w:val="24"/>
        </w:rPr>
        <w:t>New American Bible</w:t>
      </w:r>
      <w:r>
        <w:rPr>
          <w:rFonts w:cs="Arial"/>
          <w:sz w:val="24"/>
          <w:szCs w:val="24"/>
        </w:rPr>
        <w:t xml:space="preserve"> (NAB), a reliable translation of the Bible co</w:t>
      </w:r>
      <w:r w:rsidR="003B1C37">
        <w:rPr>
          <w:rFonts w:cs="Arial"/>
          <w:sz w:val="24"/>
          <w:szCs w:val="24"/>
        </w:rPr>
        <w:t xml:space="preserve">mmonly used for Sunday Masses. </w:t>
      </w:r>
    </w:p>
    <w:p w:rsidR="005928F0" w:rsidRDefault="005928F0" w:rsidP="005928F0">
      <w:pPr>
        <w:widowControl w:val="0"/>
        <w:autoSpaceDE w:val="0"/>
        <w:autoSpaceDN w:val="0"/>
        <w:adjustRightInd w:val="0"/>
        <w:spacing w:after="0" w:line="281" w:lineRule="exact"/>
        <w:rPr>
          <w:sz w:val="24"/>
          <w:szCs w:val="24"/>
        </w:rPr>
      </w:pPr>
    </w:p>
    <w:p w:rsidR="005928F0" w:rsidRDefault="005928F0" w:rsidP="005928F0">
      <w:pPr>
        <w:widowControl w:val="0"/>
        <w:autoSpaceDE w:val="0"/>
        <w:autoSpaceDN w:val="0"/>
        <w:adjustRightInd w:val="0"/>
        <w:spacing w:after="0" w:line="240" w:lineRule="auto"/>
        <w:rPr>
          <w:sz w:val="24"/>
          <w:szCs w:val="24"/>
        </w:rPr>
      </w:pPr>
      <w:r>
        <w:rPr>
          <w:rFonts w:cs="Arial"/>
          <w:sz w:val="24"/>
          <w:szCs w:val="24"/>
        </w:rPr>
        <w:t>As you begin to pray with Scripture, the following thoughts and guidelines may be helpful:</w:t>
      </w:r>
    </w:p>
    <w:p w:rsidR="005928F0" w:rsidRDefault="005928F0" w:rsidP="005928F0">
      <w:pPr>
        <w:widowControl w:val="0"/>
        <w:autoSpaceDE w:val="0"/>
        <w:autoSpaceDN w:val="0"/>
        <w:adjustRightInd w:val="0"/>
        <w:spacing w:after="0" w:line="276" w:lineRule="exact"/>
        <w:rPr>
          <w:sz w:val="24"/>
          <w:szCs w:val="24"/>
        </w:rPr>
      </w:pPr>
    </w:p>
    <w:p w:rsidR="005928F0" w:rsidRDefault="00681544" w:rsidP="00681544">
      <w:pPr>
        <w:widowControl w:val="0"/>
        <w:autoSpaceDE w:val="0"/>
        <w:autoSpaceDN w:val="0"/>
        <w:adjustRightInd w:val="0"/>
        <w:spacing w:after="0" w:line="240" w:lineRule="auto"/>
        <w:rPr>
          <w:sz w:val="24"/>
          <w:szCs w:val="24"/>
        </w:rPr>
      </w:pPr>
      <w:r>
        <w:rPr>
          <w:rFonts w:cs="Arial"/>
          <w:i/>
          <w:iCs/>
          <w:sz w:val="24"/>
          <w:szCs w:val="24"/>
          <w:u w:val="single"/>
        </w:rPr>
        <w:t xml:space="preserve">1. </w:t>
      </w:r>
      <w:r w:rsidR="005928F0">
        <w:rPr>
          <w:rFonts w:cs="Arial"/>
          <w:i/>
          <w:iCs/>
          <w:sz w:val="24"/>
          <w:szCs w:val="24"/>
          <w:u w:val="single"/>
        </w:rPr>
        <w:t>Spend Some Time Getting Ready</w:t>
      </w:r>
    </w:p>
    <w:p w:rsidR="005928F0" w:rsidRDefault="005928F0" w:rsidP="005928F0">
      <w:pPr>
        <w:widowControl w:val="0"/>
        <w:overflowPunct w:val="0"/>
        <w:autoSpaceDE w:val="0"/>
        <w:autoSpaceDN w:val="0"/>
        <w:adjustRightInd w:val="0"/>
        <w:spacing w:after="0" w:line="225" w:lineRule="auto"/>
        <w:ind w:right="140"/>
        <w:rPr>
          <w:sz w:val="24"/>
          <w:szCs w:val="24"/>
        </w:rPr>
      </w:pPr>
      <w:r>
        <w:rPr>
          <w:rFonts w:cs="Arial"/>
          <w:sz w:val="24"/>
          <w:szCs w:val="24"/>
        </w:rPr>
        <w:t>Try to set aside a quiet time each day when you are most alert, preferably the same time each day. Allow about fifteen minutes to a half an hour, or more. What you do immediately before prayer is important. Normally, this is something we should not rush into. Spend a few moments quieting your mind and relaxing, settling into a prayerful but comfortable position.</w:t>
      </w:r>
    </w:p>
    <w:p w:rsidR="005928F0" w:rsidRDefault="005928F0" w:rsidP="005928F0">
      <w:pPr>
        <w:widowControl w:val="0"/>
        <w:autoSpaceDE w:val="0"/>
        <w:autoSpaceDN w:val="0"/>
        <w:adjustRightInd w:val="0"/>
        <w:spacing w:after="0" w:line="338" w:lineRule="exact"/>
        <w:rPr>
          <w:sz w:val="24"/>
          <w:szCs w:val="24"/>
        </w:rPr>
      </w:pPr>
    </w:p>
    <w:p w:rsidR="005928F0" w:rsidRDefault="005928F0" w:rsidP="005928F0">
      <w:pPr>
        <w:widowControl w:val="0"/>
        <w:overflowPunct w:val="0"/>
        <w:autoSpaceDE w:val="0"/>
        <w:autoSpaceDN w:val="0"/>
        <w:adjustRightInd w:val="0"/>
        <w:spacing w:after="0" w:line="242" w:lineRule="auto"/>
        <w:rPr>
          <w:sz w:val="24"/>
          <w:szCs w:val="24"/>
        </w:rPr>
      </w:pPr>
      <w:r>
        <w:rPr>
          <w:rFonts w:cs="Arial"/>
          <w:sz w:val="24"/>
          <w:szCs w:val="24"/>
        </w:rPr>
        <w:t>When listening to anyone, whether it is another person or God, we should try to tune out everything except what the person is saying to us. In prayer, this is done best in silence and solitude since God usually speaks softly, and the world around us is quite loud. A quiet space is the ideal environment; however, it may not be possible because of the noise and activity of our lives. Do the best you can and know that success in gaining quiet time takes practice. Also, keep in mind that it is not necessary to exclude all thoughts of our commitments and activities of our lives. Anxiety in this regard could become a distraction itself. Try to ignore distractions rather than attacking them head-on.</w:t>
      </w:r>
    </w:p>
    <w:p w:rsidR="005928F0" w:rsidRPr="005F035E" w:rsidRDefault="005928F0" w:rsidP="005928F0">
      <w:pPr>
        <w:widowControl w:val="0"/>
        <w:autoSpaceDE w:val="0"/>
        <w:autoSpaceDN w:val="0"/>
        <w:adjustRightInd w:val="0"/>
        <w:spacing w:after="0" w:line="334" w:lineRule="exact"/>
        <w:rPr>
          <w:sz w:val="24"/>
          <w:szCs w:val="24"/>
        </w:rPr>
      </w:pPr>
    </w:p>
    <w:p w:rsidR="005928F0" w:rsidRDefault="005928F0" w:rsidP="005928F0">
      <w:pPr>
        <w:widowControl w:val="0"/>
        <w:overflowPunct w:val="0"/>
        <w:autoSpaceDE w:val="0"/>
        <w:autoSpaceDN w:val="0"/>
        <w:adjustRightInd w:val="0"/>
        <w:spacing w:after="0" w:line="261" w:lineRule="auto"/>
        <w:ind w:right="600"/>
        <w:rPr>
          <w:sz w:val="24"/>
          <w:szCs w:val="24"/>
        </w:rPr>
      </w:pPr>
      <w:r>
        <w:rPr>
          <w:rFonts w:cs="Arial"/>
          <w:sz w:val="24"/>
          <w:szCs w:val="24"/>
        </w:rPr>
        <w:t>Remember too, that God reveals himself in ways other than through Scripture. Sometimes in preparation for prayer we can yield to His presence around us: listen to spiritual music, smell the coffee or candle, feel the upholstery against our skin. God's presence is as real as the things around us are.</w:t>
      </w:r>
    </w:p>
    <w:p w:rsidR="005928F0" w:rsidRDefault="005928F0" w:rsidP="005928F0">
      <w:pPr>
        <w:widowControl w:val="0"/>
        <w:numPr>
          <w:ilvl w:val="0"/>
          <w:numId w:val="4"/>
        </w:numPr>
        <w:overflowPunct w:val="0"/>
        <w:autoSpaceDE w:val="0"/>
        <w:autoSpaceDN w:val="0"/>
        <w:adjustRightInd w:val="0"/>
        <w:spacing w:after="0" w:line="256" w:lineRule="auto"/>
        <w:rPr>
          <w:sz w:val="24"/>
          <w:szCs w:val="24"/>
        </w:rPr>
      </w:pPr>
      <w:r>
        <w:rPr>
          <w:rFonts w:cs="Arial"/>
          <w:sz w:val="24"/>
          <w:szCs w:val="24"/>
        </w:rPr>
        <w:t xml:space="preserve">Begin your prayer time by </w:t>
      </w:r>
      <w:r>
        <w:rPr>
          <w:rFonts w:cs="Arial"/>
          <w:b/>
          <w:sz w:val="24"/>
          <w:szCs w:val="24"/>
        </w:rPr>
        <w:t>thanking</w:t>
      </w:r>
      <w:r>
        <w:rPr>
          <w:rFonts w:cs="Arial"/>
          <w:sz w:val="24"/>
          <w:szCs w:val="24"/>
        </w:rPr>
        <w:t xml:space="preserve"> </w:t>
      </w:r>
      <w:r>
        <w:rPr>
          <w:rFonts w:cs="Arial"/>
          <w:b/>
          <w:sz w:val="24"/>
          <w:szCs w:val="24"/>
        </w:rPr>
        <w:t>Jesus</w:t>
      </w:r>
      <w:r>
        <w:rPr>
          <w:rFonts w:cs="Arial"/>
          <w:sz w:val="24"/>
          <w:szCs w:val="24"/>
        </w:rPr>
        <w:t xml:space="preserve"> for some particular blessing you recognize in your life. Or, if you can't think of anything in particular, just thank Him for giving you this quiet time. This does not have to be a long prayer. For instance, "Thank You, Jesus, for the getting me through that test at school.”  You are developing an intimate relationship with the Lord so feel free to use your own words and avoid "churchy" sounding prayers, unless this is the way you always talk. As you become accustomed to praying this way, you will begin to experience a growing desire to simplify your prayer and simply praise and thank the Lord. </w:t>
      </w:r>
    </w:p>
    <w:p w:rsidR="005928F0" w:rsidRDefault="005928F0" w:rsidP="005928F0">
      <w:pPr>
        <w:widowControl w:val="0"/>
        <w:numPr>
          <w:ilvl w:val="0"/>
          <w:numId w:val="4"/>
        </w:numPr>
        <w:overflowPunct w:val="0"/>
        <w:autoSpaceDE w:val="0"/>
        <w:autoSpaceDN w:val="0"/>
        <w:adjustRightInd w:val="0"/>
        <w:spacing w:after="0" w:line="256" w:lineRule="auto"/>
        <w:rPr>
          <w:sz w:val="24"/>
          <w:szCs w:val="24"/>
        </w:rPr>
      </w:pPr>
      <w:r>
        <w:rPr>
          <w:rFonts w:cs="Arial"/>
          <w:sz w:val="24"/>
          <w:szCs w:val="24"/>
        </w:rPr>
        <w:t xml:space="preserve">Next, </w:t>
      </w:r>
      <w:r>
        <w:rPr>
          <w:rFonts w:cs="Arial"/>
          <w:b/>
          <w:sz w:val="24"/>
          <w:szCs w:val="24"/>
        </w:rPr>
        <w:t>ask</w:t>
      </w:r>
      <w:r>
        <w:rPr>
          <w:rFonts w:cs="Arial"/>
          <w:sz w:val="24"/>
          <w:szCs w:val="24"/>
        </w:rPr>
        <w:t xml:space="preserve"> </w:t>
      </w:r>
      <w:r>
        <w:rPr>
          <w:rFonts w:cs="Arial"/>
          <w:b/>
          <w:sz w:val="24"/>
          <w:szCs w:val="24"/>
        </w:rPr>
        <w:t>the</w:t>
      </w:r>
      <w:r>
        <w:rPr>
          <w:rFonts w:cs="Arial"/>
          <w:sz w:val="24"/>
          <w:szCs w:val="24"/>
        </w:rPr>
        <w:t xml:space="preserve"> </w:t>
      </w:r>
      <w:r>
        <w:rPr>
          <w:rFonts w:cs="Arial"/>
          <w:b/>
          <w:sz w:val="24"/>
          <w:szCs w:val="24"/>
        </w:rPr>
        <w:t>Father</w:t>
      </w:r>
      <w:r>
        <w:rPr>
          <w:rFonts w:cs="Arial"/>
          <w:sz w:val="24"/>
          <w:szCs w:val="24"/>
        </w:rPr>
        <w:t xml:space="preserve"> </w:t>
      </w:r>
      <w:r>
        <w:rPr>
          <w:rFonts w:cs="Arial"/>
          <w:b/>
          <w:sz w:val="24"/>
          <w:szCs w:val="24"/>
        </w:rPr>
        <w:t>for</w:t>
      </w:r>
      <w:r>
        <w:rPr>
          <w:rFonts w:cs="Arial"/>
          <w:sz w:val="24"/>
          <w:szCs w:val="24"/>
        </w:rPr>
        <w:t xml:space="preserve"> </w:t>
      </w:r>
      <w:r>
        <w:rPr>
          <w:rFonts w:cs="Arial"/>
          <w:b/>
          <w:sz w:val="24"/>
          <w:szCs w:val="24"/>
        </w:rPr>
        <w:t>forgiveness</w:t>
      </w:r>
      <w:r>
        <w:rPr>
          <w:rFonts w:cs="Arial"/>
          <w:sz w:val="24"/>
          <w:szCs w:val="24"/>
        </w:rPr>
        <w:t xml:space="preserve"> of any particular area of sin in your life. This time is not meant to be spent in an extensive examination of conscience. Rather, it is a simple acknowledgment of our sinfulness made specific by asking for</w:t>
      </w:r>
      <w:bookmarkStart w:id="5" w:name="page15"/>
      <w:bookmarkEnd w:id="5"/>
      <w:r>
        <w:rPr>
          <w:sz w:val="24"/>
          <w:szCs w:val="24"/>
        </w:rPr>
        <w:t xml:space="preserve"> </w:t>
      </w:r>
      <w:r>
        <w:rPr>
          <w:rFonts w:cs="Arial"/>
          <w:sz w:val="24"/>
          <w:szCs w:val="24"/>
        </w:rPr>
        <w:t xml:space="preserve">forgiveness of the most recent or most conscious sins. Just be humble and honest with our Lord. After asking for the Father's forgiveness, be sure to thank him for his endless mercy. </w:t>
      </w:r>
    </w:p>
    <w:p w:rsidR="005928F0" w:rsidRDefault="005928F0" w:rsidP="005928F0">
      <w:pPr>
        <w:widowControl w:val="0"/>
        <w:autoSpaceDE w:val="0"/>
        <w:autoSpaceDN w:val="0"/>
        <w:adjustRightInd w:val="0"/>
        <w:spacing w:after="0" w:line="321" w:lineRule="exact"/>
        <w:rPr>
          <w:sz w:val="24"/>
          <w:szCs w:val="24"/>
        </w:rPr>
      </w:pPr>
    </w:p>
    <w:p w:rsidR="005928F0" w:rsidRDefault="005928F0" w:rsidP="005928F0">
      <w:pPr>
        <w:widowControl w:val="0"/>
        <w:overflowPunct w:val="0"/>
        <w:autoSpaceDE w:val="0"/>
        <w:autoSpaceDN w:val="0"/>
        <w:adjustRightInd w:val="0"/>
        <w:spacing w:after="0" w:line="211" w:lineRule="auto"/>
        <w:ind w:right="60"/>
        <w:rPr>
          <w:sz w:val="24"/>
          <w:szCs w:val="24"/>
        </w:rPr>
      </w:pPr>
      <w:r>
        <w:rPr>
          <w:rFonts w:cs="Arial"/>
          <w:sz w:val="24"/>
          <w:szCs w:val="24"/>
        </w:rPr>
        <w:t>These preparatory steps help to free us from distractions and obstacles that might keep us from hearing God's message in His Holy Word.</w:t>
      </w:r>
    </w:p>
    <w:p w:rsidR="005928F0" w:rsidRDefault="005928F0" w:rsidP="005928F0">
      <w:pPr>
        <w:widowControl w:val="0"/>
        <w:autoSpaceDE w:val="0"/>
        <w:autoSpaceDN w:val="0"/>
        <w:adjustRightInd w:val="0"/>
        <w:spacing w:after="0" w:line="336" w:lineRule="exact"/>
        <w:rPr>
          <w:sz w:val="24"/>
          <w:szCs w:val="24"/>
        </w:rPr>
      </w:pPr>
    </w:p>
    <w:p w:rsidR="005928F0" w:rsidRDefault="005928F0" w:rsidP="005928F0">
      <w:pPr>
        <w:widowControl w:val="0"/>
        <w:overflowPunct w:val="0"/>
        <w:autoSpaceDE w:val="0"/>
        <w:autoSpaceDN w:val="0"/>
        <w:adjustRightInd w:val="0"/>
        <w:spacing w:after="0" w:line="230" w:lineRule="auto"/>
        <w:ind w:right="20"/>
        <w:jc w:val="both"/>
        <w:rPr>
          <w:sz w:val="24"/>
          <w:szCs w:val="24"/>
        </w:rPr>
      </w:pPr>
      <w:r>
        <w:rPr>
          <w:rFonts w:cs="Arial"/>
          <w:sz w:val="24"/>
          <w:szCs w:val="24"/>
        </w:rPr>
        <w:t xml:space="preserve">Now, </w:t>
      </w:r>
      <w:r>
        <w:rPr>
          <w:rFonts w:cs="Arial"/>
          <w:b/>
          <w:sz w:val="24"/>
          <w:szCs w:val="24"/>
        </w:rPr>
        <w:t>ask</w:t>
      </w:r>
      <w:r>
        <w:rPr>
          <w:rFonts w:cs="Arial"/>
          <w:sz w:val="24"/>
          <w:szCs w:val="24"/>
        </w:rPr>
        <w:t xml:space="preserve"> that the Holy Spirit will be present in your heart and mind to guide you in your understanding and acceptance of what God is saying to you in the particular passage that you are about to read. Also, ask the Holy Spirit to protect you from any deception by the evil one.</w:t>
      </w:r>
    </w:p>
    <w:p w:rsidR="005928F0" w:rsidRDefault="005928F0" w:rsidP="005928F0">
      <w:pPr>
        <w:widowControl w:val="0"/>
        <w:autoSpaceDE w:val="0"/>
        <w:autoSpaceDN w:val="0"/>
        <w:adjustRightInd w:val="0"/>
        <w:spacing w:after="0" w:line="279" w:lineRule="exact"/>
        <w:rPr>
          <w:sz w:val="24"/>
          <w:szCs w:val="24"/>
        </w:rPr>
      </w:pPr>
    </w:p>
    <w:p w:rsidR="005928F0" w:rsidRDefault="005928F0" w:rsidP="000E4D6D">
      <w:pPr>
        <w:widowControl w:val="0"/>
        <w:autoSpaceDE w:val="0"/>
        <w:autoSpaceDN w:val="0"/>
        <w:adjustRightInd w:val="0"/>
        <w:spacing w:after="0" w:line="240" w:lineRule="auto"/>
        <w:rPr>
          <w:sz w:val="24"/>
          <w:szCs w:val="24"/>
        </w:rPr>
      </w:pPr>
      <w:r>
        <w:rPr>
          <w:rFonts w:cs="Arial"/>
          <w:sz w:val="24"/>
          <w:szCs w:val="24"/>
        </w:rPr>
        <w:t>Now you are ready to begin reading the passage of Scripture for the day.</w:t>
      </w:r>
    </w:p>
    <w:p w:rsidR="005928F0" w:rsidRDefault="005928F0" w:rsidP="005928F0">
      <w:pPr>
        <w:widowControl w:val="0"/>
        <w:autoSpaceDE w:val="0"/>
        <w:autoSpaceDN w:val="0"/>
        <w:adjustRightInd w:val="0"/>
        <w:spacing w:after="0" w:line="354" w:lineRule="exact"/>
        <w:rPr>
          <w:sz w:val="24"/>
          <w:szCs w:val="24"/>
        </w:rPr>
      </w:pPr>
    </w:p>
    <w:p w:rsidR="005928F0" w:rsidRDefault="00681544" w:rsidP="00681544">
      <w:pPr>
        <w:widowControl w:val="0"/>
        <w:autoSpaceDE w:val="0"/>
        <w:autoSpaceDN w:val="0"/>
        <w:adjustRightInd w:val="0"/>
        <w:spacing w:after="0" w:line="240" w:lineRule="auto"/>
        <w:rPr>
          <w:sz w:val="24"/>
          <w:szCs w:val="24"/>
        </w:rPr>
      </w:pPr>
      <w:r>
        <w:rPr>
          <w:rFonts w:cs="Arial"/>
          <w:i/>
          <w:iCs/>
          <w:sz w:val="24"/>
          <w:szCs w:val="24"/>
          <w:u w:val="single"/>
        </w:rPr>
        <w:t xml:space="preserve">2. </w:t>
      </w:r>
      <w:r w:rsidR="005928F0">
        <w:rPr>
          <w:rFonts w:cs="Arial"/>
          <w:i/>
          <w:iCs/>
          <w:sz w:val="24"/>
          <w:szCs w:val="24"/>
          <w:u w:val="single"/>
        </w:rPr>
        <w:t>Listen as You Read God's Word</w:t>
      </w:r>
    </w:p>
    <w:p w:rsidR="005928F0" w:rsidRDefault="005928F0" w:rsidP="005928F0">
      <w:pPr>
        <w:widowControl w:val="0"/>
        <w:autoSpaceDE w:val="0"/>
        <w:autoSpaceDN w:val="0"/>
        <w:adjustRightInd w:val="0"/>
        <w:spacing w:after="0" w:line="334" w:lineRule="exact"/>
        <w:rPr>
          <w:sz w:val="24"/>
          <w:szCs w:val="24"/>
        </w:rPr>
      </w:pPr>
    </w:p>
    <w:p w:rsidR="005928F0" w:rsidRDefault="005928F0" w:rsidP="005928F0">
      <w:pPr>
        <w:widowControl w:val="0"/>
        <w:overflowPunct w:val="0"/>
        <w:autoSpaceDE w:val="0"/>
        <w:autoSpaceDN w:val="0"/>
        <w:adjustRightInd w:val="0"/>
        <w:spacing w:after="0" w:line="211" w:lineRule="auto"/>
        <w:rPr>
          <w:sz w:val="24"/>
          <w:szCs w:val="24"/>
        </w:rPr>
      </w:pPr>
      <w:r>
        <w:rPr>
          <w:rFonts w:cs="Arial"/>
          <w:sz w:val="24"/>
          <w:szCs w:val="24"/>
        </w:rPr>
        <w:t xml:space="preserve">God invites us to </w:t>
      </w:r>
      <w:r>
        <w:rPr>
          <w:rFonts w:cs="Arial"/>
          <w:b/>
          <w:sz w:val="24"/>
          <w:szCs w:val="24"/>
        </w:rPr>
        <w:t>listen</w:t>
      </w:r>
      <w:r>
        <w:rPr>
          <w:rFonts w:cs="Arial"/>
          <w:sz w:val="24"/>
          <w:szCs w:val="24"/>
        </w:rPr>
        <w:t xml:space="preserve"> as we read His Word. This is the basic attitude of prayer. Ask God for the grace to hear what He says.</w:t>
      </w:r>
    </w:p>
    <w:p w:rsidR="005928F0" w:rsidRDefault="005928F0" w:rsidP="005928F0">
      <w:pPr>
        <w:widowControl w:val="0"/>
        <w:autoSpaceDE w:val="0"/>
        <w:autoSpaceDN w:val="0"/>
        <w:adjustRightInd w:val="0"/>
        <w:spacing w:after="0" w:line="278" w:lineRule="exact"/>
        <w:rPr>
          <w:sz w:val="24"/>
          <w:szCs w:val="24"/>
        </w:rPr>
      </w:pPr>
    </w:p>
    <w:p w:rsidR="005928F0" w:rsidRDefault="005928F0" w:rsidP="005928F0">
      <w:pPr>
        <w:widowControl w:val="0"/>
        <w:autoSpaceDE w:val="0"/>
        <w:autoSpaceDN w:val="0"/>
        <w:adjustRightInd w:val="0"/>
        <w:spacing w:after="0" w:line="240" w:lineRule="auto"/>
        <w:rPr>
          <w:sz w:val="24"/>
          <w:szCs w:val="24"/>
        </w:rPr>
      </w:pPr>
      <w:r>
        <w:rPr>
          <w:rFonts w:cs="Arial"/>
          <w:sz w:val="24"/>
          <w:szCs w:val="24"/>
        </w:rPr>
        <w:t>Begin reading Scripture slowly and attentively. Do not rush.</w:t>
      </w:r>
    </w:p>
    <w:p w:rsidR="005928F0" w:rsidRDefault="005928F0" w:rsidP="005928F0">
      <w:pPr>
        <w:widowControl w:val="0"/>
        <w:autoSpaceDE w:val="0"/>
        <w:autoSpaceDN w:val="0"/>
        <w:adjustRightInd w:val="0"/>
        <w:spacing w:after="0" w:line="334" w:lineRule="exact"/>
        <w:rPr>
          <w:sz w:val="24"/>
          <w:szCs w:val="24"/>
        </w:rPr>
      </w:pPr>
    </w:p>
    <w:p w:rsidR="005928F0" w:rsidRDefault="005928F0" w:rsidP="005928F0">
      <w:pPr>
        <w:widowControl w:val="0"/>
        <w:overflowPunct w:val="0"/>
        <w:autoSpaceDE w:val="0"/>
        <w:autoSpaceDN w:val="0"/>
        <w:adjustRightInd w:val="0"/>
        <w:spacing w:after="0" w:line="220" w:lineRule="auto"/>
        <w:ind w:right="60"/>
        <w:jc w:val="both"/>
        <w:rPr>
          <w:sz w:val="24"/>
          <w:szCs w:val="24"/>
        </w:rPr>
      </w:pPr>
      <w:r>
        <w:rPr>
          <w:rFonts w:cs="Arial"/>
          <w:sz w:val="24"/>
          <w:szCs w:val="24"/>
        </w:rPr>
        <w:t>After you have read the passage once, go back and read it a second time. In the second reading, picture in your mind that Jesus, the Son of God, is speaking directly to you, alone. Take in the passage and let it come alive within you.</w:t>
      </w:r>
    </w:p>
    <w:p w:rsidR="005928F0" w:rsidRDefault="005928F0" w:rsidP="005928F0">
      <w:pPr>
        <w:widowControl w:val="0"/>
        <w:overflowPunct w:val="0"/>
        <w:autoSpaceDE w:val="0"/>
        <w:autoSpaceDN w:val="0"/>
        <w:adjustRightInd w:val="0"/>
        <w:spacing w:after="0" w:line="220" w:lineRule="auto"/>
        <w:ind w:right="60"/>
        <w:jc w:val="both"/>
        <w:rPr>
          <w:sz w:val="24"/>
          <w:szCs w:val="24"/>
        </w:rPr>
      </w:pPr>
    </w:p>
    <w:p w:rsidR="005928F0" w:rsidRDefault="005928F0" w:rsidP="005928F0">
      <w:pPr>
        <w:widowControl w:val="0"/>
        <w:numPr>
          <w:ilvl w:val="0"/>
          <w:numId w:val="5"/>
        </w:numPr>
        <w:overflowPunct w:val="0"/>
        <w:autoSpaceDE w:val="0"/>
        <w:autoSpaceDN w:val="0"/>
        <w:adjustRightInd w:val="0"/>
        <w:spacing w:after="0" w:line="220" w:lineRule="auto"/>
        <w:ind w:right="60"/>
        <w:jc w:val="both"/>
        <w:rPr>
          <w:sz w:val="24"/>
          <w:szCs w:val="24"/>
        </w:rPr>
      </w:pPr>
      <w:r>
        <w:rPr>
          <w:rFonts w:cs="Arial"/>
          <w:sz w:val="24"/>
          <w:szCs w:val="24"/>
        </w:rPr>
        <w:t>If the passage recounts an event of Christ's life, imagine yourself in the scene, itself. Share mentally with the people and apostles involved. Respond to what Jesus is saying.</w:t>
      </w:r>
      <w:r>
        <w:rPr>
          <w:rFonts w:cs="Arial"/>
          <w:sz w:val="24"/>
          <w:szCs w:val="24"/>
        </w:rPr>
        <w:br/>
      </w:r>
    </w:p>
    <w:p w:rsidR="005928F0" w:rsidRDefault="005928F0" w:rsidP="005928F0">
      <w:pPr>
        <w:widowControl w:val="0"/>
        <w:numPr>
          <w:ilvl w:val="0"/>
          <w:numId w:val="5"/>
        </w:numPr>
        <w:overflowPunct w:val="0"/>
        <w:autoSpaceDE w:val="0"/>
        <w:autoSpaceDN w:val="0"/>
        <w:adjustRightInd w:val="0"/>
        <w:spacing w:after="0" w:line="220" w:lineRule="auto"/>
        <w:ind w:right="60"/>
        <w:jc w:val="both"/>
        <w:rPr>
          <w:sz w:val="24"/>
          <w:szCs w:val="24"/>
        </w:rPr>
      </w:pPr>
      <w:r>
        <w:rPr>
          <w:rFonts w:cs="Arial"/>
          <w:sz w:val="24"/>
          <w:szCs w:val="24"/>
        </w:rPr>
        <w:t>There might be a word or phrase that hits you. Focus on that.</w:t>
      </w:r>
    </w:p>
    <w:p w:rsidR="005928F0" w:rsidRDefault="005928F0" w:rsidP="005928F0">
      <w:pPr>
        <w:widowControl w:val="0"/>
        <w:autoSpaceDE w:val="0"/>
        <w:autoSpaceDN w:val="0"/>
        <w:adjustRightInd w:val="0"/>
        <w:spacing w:after="0" w:line="334" w:lineRule="exact"/>
        <w:rPr>
          <w:sz w:val="24"/>
          <w:szCs w:val="24"/>
        </w:rPr>
      </w:pPr>
    </w:p>
    <w:p w:rsidR="005928F0" w:rsidRDefault="005928F0" w:rsidP="005928F0">
      <w:pPr>
        <w:widowControl w:val="0"/>
        <w:overflowPunct w:val="0"/>
        <w:autoSpaceDE w:val="0"/>
        <w:autoSpaceDN w:val="0"/>
        <w:adjustRightInd w:val="0"/>
        <w:spacing w:after="0" w:line="211" w:lineRule="auto"/>
        <w:ind w:right="60"/>
        <w:rPr>
          <w:sz w:val="24"/>
          <w:szCs w:val="24"/>
        </w:rPr>
      </w:pPr>
      <w:r>
        <w:rPr>
          <w:rFonts w:cs="Arial"/>
          <w:sz w:val="24"/>
          <w:szCs w:val="24"/>
        </w:rPr>
        <w:t>At times, you will become aware of things and experience feelings that catch your attention. They may be very profound, but normally, you will sense subtle impressions such as:</w:t>
      </w:r>
    </w:p>
    <w:p w:rsidR="005928F0" w:rsidRDefault="005928F0" w:rsidP="005928F0">
      <w:pPr>
        <w:widowControl w:val="0"/>
        <w:autoSpaceDE w:val="0"/>
        <w:autoSpaceDN w:val="0"/>
        <w:adjustRightInd w:val="0"/>
        <w:spacing w:after="0" w:line="256" w:lineRule="exact"/>
        <w:rPr>
          <w:sz w:val="24"/>
          <w:szCs w:val="24"/>
        </w:rPr>
      </w:pPr>
    </w:p>
    <w:p w:rsidR="005928F0" w:rsidRDefault="005928F0" w:rsidP="005928F0">
      <w:pPr>
        <w:widowControl w:val="0"/>
        <w:numPr>
          <w:ilvl w:val="0"/>
          <w:numId w:val="6"/>
        </w:numPr>
        <w:overflowPunct w:val="0"/>
        <w:autoSpaceDE w:val="0"/>
        <w:autoSpaceDN w:val="0"/>
        <w:adjustRightInd w:val="0"/>
        <w:spacing w:after="0" w:line="240" w:lineRule="auto"/>
        <w:ind w:hanging="368"/>
        <w:jc w:val="both"/>
        <w:rPr>
          <w:rFonts w:cs="Courier New"/>
          <w:sz w:val="24"/>
          <w:szCs w:val="24"/>
        </w:rPr>
      </w:pPr>
      <w:r>
        <w:rPr>
          <w:rFonts w:cs="Arial"/>
          <w:sz w:val="24"/>
          <w:szCs w:val="24"/>
        </w:rPr>
        <w:t xml:space="preserve">you feel a special closeness to Christ, </w:t>
      </w:r>
    </w:p>
    <w:p w:rsidR="005928F0" w:rsidRDefault="005928F0" w:rsidP="005928F0">
      <w:pPr>
        <w:widowControl w:val="0"/>
        <w:numPr>
          <w:ilvl w:val="0"/>
          <w:numId w:val="6"/>
        </w:numPr>
        <w:overflowPunct w:val="0"/>
        <w:autoSpaceDE w:val="0"/>
        <w:autoSpaceDN w:val="0"/>
        <w:adjustRightInd w:val="0"/>
        <w:spacing w:after="0" w:line="223" w:lineRule="auto"/>
        <w:ind w:hanging="368"/>
        <w:jc w:val="both"/>
        <w:rPr>
          <w:rFonts w:cs="Courier New"/>
          <w:sz w:val="24"/>
          <w:szCs w:val="24"/>
        </w:rPr>
      </w:pPr>
      <w:r>
        <w:rPr>
          <w:rFonts w:cs="Arial"/>
          <w:sz w:val="24"/>
          <w:szCs w:val="24"/>
        </w:rPr>
        <w:t xml:space="preserve">you experience God's love, </w:t>
      </w:r>
    </w:p>
    <w:p w:rsidR="005928F0" w:rsidRDefault="005928F0" w:rsidP="005928F0">
      <w:pPr>
        <w:widowControl w:val="0"/>
        <w:autoSpaceDE w:val="0"/>
        <w:autoSpaceDN w:val="0"/>
        <w:adjustRightInd w:val="0"/>
        <w:spacing w:after="0" w:line="1" w:lineRule="exact"/>
        <w:rPr>
          <w:rFonts w:cs="Courier New"/>
          <w:sz w:val="24"/>
          <w:szCs w:val="24"/>
        </w:rPr>
      </w:pPr>
    </w:p>
    <w:p w:rsidR="005928F0" w:rsidRDefault="005928F0" w:rsidP="005928F0">
      <w:pPr>
        <w:widowControl w:val="0"/>
        <w:numPr>
          <w:ilvl w:val="0"/>
          <w:numId w:val="6"/>
        </w:numPr>
        <w:overflowPunct w:val="0"/>
        <w:autoSpaceDE w:val="0"/>
        <w:autoSpaceDN w:val="0"/>
        <w:adjustRightInd w:val="0"/>
        <w:spacing w:after="0" w:line="218" w:lineRule="auto"/>
        <w:ind w:hanging="368"/>
        <w:jc w:val="both"/>
        <w:rPr>
          <w:rFonts w:cs="Courier New"/>
          <w:sz w:val="24"/>
          <w:szCs w:val="24"/>
        </w:rPr>
      </w:pPr>
      <w:r>
        <w:rPr>
          <w:rFonts w:cs="Arial"/>
          <w:sz w:val="24"/>
          <w:szCs w:val="24"/>
        </w:rPr>
        <w:t xml:space="preserve">you feel spiritually uplifted, </w:t>
      </w:r>
    </w:p>
    <w:p w:rsidR="005928F0" w:rsidRDefault="005928F0" w:rsidP="005928F0">
      <w:pPr>
        <w:widowControl w:val="0"/>
        <w:autoSpaceDE w:val="0"/>
        <w:autoSpaceDN w:val="0"/>
        <w:adjustRightInd w:val="0"/>
        <w:spacing w:after="0" w:line="1" w:lineRule="exact"/>
        <w:rPr>
          <w:rFonts w:cs="Courier New"/>
          <w:sz w:val="24"/>
          <w:szCs w:val="24"/>
        </w:rPr>
      </w:pPr>
    </w:p>
    <w:p w:rsidR="005928F0" w:rsidRDefault="005928F0" w:rsidP="005928F0">
      <w:pPr>
        <w:widowControl w:val="0"/>
        <w:numPr>
          <w:ilvl w:val="0"/>
          <w:numId w:val="6"/>
        </w:numPr>
        <w:overflowPunct w:val="0"/>
        <w:autoSpaceDE w:val="0"/>
        <w:autoSpaceDN w:val="0"/>
        <w:adjustRightInd w:val="0"/>
        <w:spacing w:after="0" w:line="223" w:lineRule="auto"/>
        <w:ind w:hanging="368"/>
        <w:jc w:val="both"/>
        <w:rPr>
          <w:rFonts w:cs="Courier New"/>
          <w:sz w:val="24"/>
          <w:szCs w:val="24"/>
        </w:rPr>
      </w:pPr>
      <w:r>
        <w:rPr>
          <w:rFonts w:cs="Arial"/>
          <w:sz w:val="24"/>
          <w:szCs w:val="24"/>
        </w:rPr>
        <w:t xml:space="preserve">you are moved to do something, </w:t>
      </w:r>
    </w:p>
    <w:p w:rsidR="005928F0" w:rsidRDefault="005928F0" w:rsidP="005928F0">
      <w:pPr>
        <w:widowControl w:val="0"/>
        <w:autoSpaceDE w:val="0"/>
        <w:autoSpaceDN w:val="0"/>
        <w:adjustRightInd w:val="0"/>
        <w:spacing w:after="0" w:line="1" w:lineRule="exact"/>
        <w:rPr>
          <w:rFonts w:cs="Courier New"/>
          <w:sz w:val="24"/>
          <w:szCs w:val="24"/>
        </w:rPr>
      </w:pPr>
    </w:p>
    <w:p w:rsidR="005928F0" w:rsidRDefault="005928F0" w:rsidP="005928F0">
      <w:pPr>
        <w:widowControl w:val="0"/>
        <w:numPr>
          <w:ilvl w:val="0"/>
          <w:numId w:val="6"/>
        </w:numPr>
        <w:overflowPunct w:val="0"/>
        <w:autoSpaceDE w:val="0"/>
        <w:autoSpaceDN w:val="0"/>
        <w:adjustRightInd w:val="0"/>
        <w:spacing w:after="0" w:line="218" w:lineRule="auto"/>
        <w:ind w:hanging="368"/>
        <w:jc w:val="both"/>
        <w:rPr>
          <w:rFonts w:cs="Courier New"/>
          <w:sz w:val="24"/>
          <w:szCs w:val="24"/>
        </w:rPr>
      </w:pPr>
      <w:r>
        <w:rPr>
          <w:rFonts w:cs="Arial"/>
          <w:sz w:val="24"/>
          <w:szCs w:val="24"/>
        </w:rPr>
        <w:t xml:space="preserve">you feel peaceful, </w:t>
      </w:r>
    </w:p>
    <w:p w:rsidR="005928F0" w:rsidRDefault="005928F0" w:rsidP="005928F0">
      <w:pPr>
        <w:widowControl w:val="0"/>
        <w:autoSpaceDE w:val="0"/>
        <w:autoSpaceDN w:val="0"/>
        <w:adjustRightInd w:val="0"/>
        <w:spacing w:after="0" w:line="1" w:lineRule="exact"/>
        <w:rPr>
          <w:rFonts w:cs="Courier New"/>
          <w:sz w:val="24"/>
          <w:szCs w:val="24"/>
        </w:rPr>
      </w:pPr>
    </w:p>
    <w:p w:rsidR="005928F0" w:rsidRDefault="005928F0" w:rsidP="005928F0">
      <w:pPr>
        <w:widowControl w:val="0"/>
        <w:numPr>
          <w:ilvl w:val="0"/>
          <w:numId w:val="6"/>
        </w:numPr>
        <w:overflowPunct w:val="0"/>
        <w:autoSpaceDE w:val="0"/>
        <w:autoSpaceDN w:val="0"/>
        <w:adjustRightInd w:val="0"/>
        <w:spacing w:after="0" w:line="223" w:lineRule="auto"/>
        <w:ind w:hanging="368"/>
        <w:jc w:val="both"/>
        <w:rPr>
          <w:rFonts w:cs="Courier New"/>
          <w:sz w:val="24"/>
          <w:szCs w:val="24"/>
        </w:rPr>
      </w:pPr>
      <w:proofErr w:type="gramStart"/>
      <w:r>
        <w:rPr>
          <w:rFonts w:cs="Arial"/>
          <w:sz w:val="24"/>
          <w:szCs w:val="24"/>
        </w:rPr>
        <w:t>you</w:t>
      </w:r>
      <w:proofErr w:type="gramEnd"/>
      <w:r>
        <w:rPr>
          <w:rFonts w:cs="Arial"/>
          <w:sz w:val="24"/>
          <w:szCs w:val="24"/>
        </w:rPr>
        <w:t xml:space="preserve"> are happy and content just to be in God's presence. </w:t>
      </w:r>
    </w:p>
    <w:p w:rsidR="005928F0" w:rsidRDefault="005928F0" w:rsidP="005928F0">
      <w:pPr>
        <w:widowControl w:val="0"/>
        <w:autoSpaceDE w:val="0"/>
        <w:autoSpaceDN w:val="0"/>
        <w:adjustRightInd w:val="0"/>
        <w:spacing w:after="0" w:line="335" w:lineRule="exact"/>
        <w:rPr>
          <w:sz w:val="24"/>
          <w:szCs w:val="24"/>
        </w:rPr>
      </w:pPr>
    </w:p>
    <w:p w:rsidR="005928F0" w:rsidRDefault="005928F0" w:rsidP="005928F0">
      <w:pPr>
        <w:widowControl w:val="0"/>
        <w:overflowPunct w:val="0"/>
        <w:autoSpaceDE w:val="0"/>
        <w:autoSpaceDN w:val="0"/>
        <w:adjustRightInd w:val="0"/>
        <w:spacing w:after="0" w:line="211" w:lineRule="auto"/>
        <w:ind w:right="140"/>
        <w:rPr>
          <w:sz w:val="24"/>
          <w:szCs w:val="24"/>
        </w:rPr>
      </w:pPr>
      <w:r>
        <w:rPr>
          <w:rFonts w:cs="Arial"/>
          <w:sz w:val="24"/>
          <w:szCs w:val="24"/>
        </w:rPr>
        <w:t xml:space="preserve">This is the time to pause. </w:t>
      </w:r>
      <w:r>
        <w:rPr>
          <w:rFonts w:cs="Arial"/>
          <w:b/>
          <w:i/>
          <w:iCs/>
          <w:sz w:val="24"/>
          <w:szCs w:val="24"/>
        </w:rPr>
        <w:t>This is God speaking directly to you in the words of Scripture</w:t>
      </w:r>
      <w:r>
        <w:rPr>
          <w:rFonts w:cs="Arial"/>
          <w:i/>
          <w:iCs/>
          <w:sz w:val="24"/>
          <w:szCs w:val="24"/>
        </w:rPr>
        <w:t>.</w:t>
      </w:r>
      <w:r>
        <w:rPr>
          <w:rFonts w:cs="Arial"/>
          <w:sz w:val="24"/>
          <w:szCs w:val="24"/>
        </w:rPr>
        <w:t xml:space="preserve"> Do not hurry to move on. Wait until you are no longer moved by what you are experiencing.</w:t>
      </w:r>
    </w:p>
    <w:p w:rsidR="005928F0" w:rsidRDefault="005928F0" w:rsidP="005928F0">
      <w:pPr>
        <w:widowControl w:val="0"/>
        <w:autoSpaceDE w:val="0"/>
        <w:autoSpaceDN w:val="0"/>
        <w:adjustRightInd w:val="0"/>
        <w:spacing w:after="0" w:line="336" w:lineRule="exact"/>
        <w:rPr>
          <w:sz w:val="24"/>
          <w:szCs w:val="24"/>
        </w:rPr>
      </w:pPr>
    </w:p>
    <w:p w:rsidR="000E4D6D" w:rsidRDefault="005928F0" w:rsidP="005928F0">
      <w:pPr>
        <w:widowControl w:val="0"/>
        <w:overflowPunct w:val="0"/>
        <w:autoSpaceDE w:val="0"/>
        <w:autoSpaceDN w:val="0"/>
        <w:adjustRightInd w:val="0"/>
        <w:spacing w:after="0" w:line="237" w:lineRule="auto"/>
        <w:ind w:right="60"/>
        <w:rPr>
          <w:rFonts w:cs="Arial"/>
          <w:sz w:val="24"/>
          <w:szCs w:val="24"/>
        </w:rPr>
      </w:pPr>
      <w:r>
        <w:rPr>
          <w:rFonts w:cs="Arial"/>
          <w:sz w:val="24"/>
          <w:szCs w:val="24"/>
        </w:rPr>
        <w:t xml:space="preserve">On the other hand, don't get </w:t>
      </w:r>
      <w:r>
        <w:rPr>
          <w:rFonts w:cs="Arial"/>
          <w:b/>
          <w:sz w:val="24"/>
          <w:szCs w:val="24"/>
        </w:rPr>
        <w:t>discouraged</w:t>
      </w:r>
      <w:r>
        <w:rPr>
          <w:rFonts w:cs="Arial"/>
          <w:sz w:val="24"/>
          <w:szCs w:val="24"/>
        </w:rPr>
        <w:t xml:space="preserve"> if nothing seems to be happening. Sometimes God lets us feel dry and empty in order to let us realize it is not in our own power to communicate with Him or to experience consolation. God is sometimes very close to us when we don’t physically feel him there. </w:t>
      </w:r>
      <w:bookmarkStart w:id="6" w:name="page17"/>
      <w:bookmarkEnd w:id="6"/>
    </w:p>
    <w:p w:rsidR="00246D63" w:rsidRDefault="000E4D6D" w:rsidP="000E4D6D">
      <w:pPr>
        <w:widowControl w:val="0"/>
        <w:overflowPunct w:val="0"/>
        <w:autoSpaceDE w:val="0"/>
        <w:autoSpaceDN w:val="0"/>
        <w:adjustRightInd w:val="0"/>
        <w:spacing w:after="0" w:line="237" w:lineRule="auto"/>
        <w:ind w:right="60"/>
        <w:rPr>
          <w:rFonts w:cs="Arial"/>
          <w:i/>
          <w:iCs/>
          <w:sz w:val="24"/>
          <w:szCs w:val="24"/>
          <w:u w:val="single"/>
        </w:rPr>
      </w:pPr>
      <w:r>
        <w:rPr>
          <w:rFonts w:cs="Arial"/>
          <w:sz w:val="24"/>
          <w:szCs w:val="24"/>
        </w:rPr>
        <w:br/>
      </w:r>
      <w:r w:rsidR="005928F0">
        <w:rPr>
          <w:rFonts w:cs="Arial"/>
          <w:sz w:val="24"/>
          <w:szCs w:val="24"/>
        </w:rPr>
        <w:t>A humble attitude of listening is a sign of love for Him and a real prayer from the heart. This method of using our imagination when we read Scriptures (</w:t>
      </w:r>
      <w:r w:rsidR="005928F0">
        <w:rPr>
          <w:rFonts w:cs="Arial"/>
          <w:b/>
          <w:sz w:val="24"/>
          <w:szCs w:val="24"/>
        </w:rPr>
        <w:t>meditation</w:t>
      </w:r>
      <w:r w:rsidR="005928F0">
        <w:rPr>
          <w:rFonts w:cs="Arial"/>
          <w:sz w:val="24"/>
          <w:szCs w:val="24"/>
        </w:rPr>
        <w:t xml:space="preserve">) is at times difficult and slow, but it will become more rewarding the more we grow in its use. </w:t>
      </w:r>
      <w:r w:rsidR="005928F0">
        <w:rPr>
          <w:rFonts w:cs="Arial"/>
          <w:i/>
          <w:sz w:val="24"/>
          <w:szCs w:val="24"/>
          <w:u w:val="single"/>
        </w:rPr>
        <w:t>Don't give up</w:t>
      </w:r>
      <w:r w:rsidR="005928F0">
        <w:rPr>
          <w:rFonts w:cs="Arial"/>
          <w:sz w:val="24"/>
          <w:szCs w:val="24"/>
        </w:rPr>
        <w:t xml:space="preserve">! Just ask Jesus to help you when you get discouraged. </w:t>
      </w:r>
      <w:r>
        <w:rPr>
          <w:sz w:val="24"/>
          <w:szCs w:val="24"/>
        </w:rPr>
        <w:br/>
      </w:r>
    </w:p>
    <w:p w:rsidR="00246D63" w:rsidRDefault="00246D63" w:rsidP="000E4D6D">
      <w:pPr>
        <w:widowControl w:val="0"/>
        <w:overflowPunct w:val="0"/>
        <w:autoSpaceDE w:val="0"/>
        <w:autoSpaceDN w:val="0"/>
        <w:adjustRightInd w:val="0"/>
        <w:spacing w:after="0" w:line="237" w:lineRule="auto"/>
        <w:ind w:right="60"/>
        <w:rPr>
          <w:rFonts w:cs="Arial"/>
          <w:i/>
          <w:iCs/>
          <w:sz w:val="24"/>
          <w:szCs w:val="24"/>
          <w:u w:val="single"/>
        </w:rPr>
      </w:pPr>
    </w:p>
    <w:p w:rsidR="005928F0" w:rsidRPr="00681544" w:rsidRDefault="00681544" w:rsidP="000E4D6D">
      <w:pPr>
        <w:widowControl w:val="0"/>
        <w:overflowPunct w:val="0"/>
        <w:autoSpaceDE w:val="0"/>
        <w:autoSpaceDN w:val="0"/>
        <w:adjustRightInd w:val="0"/>
        <w:spacing w:after="0" w:line="237" w:lineRule="auto"/>
        <w:ind w:right="60"/>
        <w:rPr>
          <w:sz w:val="24"/>
          <w:szCs w:val="24"/>
        </w:rPr>
      </w:pPr>
      <w:r>
        <w:rPr>
          <w:rFonts w:cs="Arial"/>
          <w:i/>
          <w:iCs/>
          <w:sz w:val="24"/>
          <w:szCs w:val="24"/>
          <w:u w:val="single"/>
        </w:rPr>
        <w:lastRenderedPageBreak/>
        <w:t xml:space="preserve">3. </w:t>
      </w:r>
      <w:r w:rsidR="005928F0" w:rsidRPr="00681544">
        <w:rPr>
          <w:rFonts w:cs="Arial"/>
          <w:i/>
          <w:iCs/>
          <w:sz w:val="24"/>
          <w:szCs w:val="24"/>
          <w:u w:val="single"/>
        </w:rPr>
        <w:t xml:space="preserve">  </w:t>
      </w:r>
      <w:r>
        <w:rPr>
          <w:rFonts w:cs="Arial"/>
          <w:i/>
          <w:iCs/>
          <w:sz w:val="24"/>
          <w:szCs w:val="24"/>
          <w:u w:val="single"/>
        </w:rPr>
        <w:t xml:space="preserve"> </w:t>
      </w:r>
      <w:r w:rsidR="005928F0" w:rsidRPr="00681544">
        <w:rPr>
          <w:rFonts w:cs="Arial"/>
          <w:i/>
          <w:iCs/>
          <w:sz w:val="24"/>
          <w:szCs w:val="24"/>
          <w:u w:val="single"/>
        </w:rPr>
        <w:t>Journaling</w:t>
      </w:r>
    </w:p>
    <w:p w:rsidR="005928F0" w:rsidRDefault="005928F0" w:rsidP="005928F0">
      <w:pPr>
        <w:widowControl w:val="0"/>
        <w:autoSpaceDE w:val="0"/>
        <w:autoSpaceDN w:val="0"/>
        <w:adjustRightInd w:val="0"/>
        <w:spacing w:after="0" w:line="334" w:lineRule="exact"/>
        <w:rPr>
          <w:sz w:val="24"/>
          <w:szCs w:val="24"/>
        </w:rPr>
      </w:pPr>
    </w:p>
    <w:p w:rsidR="005928F0" w:rsidRDefault="005928F0" w:rsidP="005928F0">
      <w:pPr>
        <w:widowControl w:val="0"/>
        <w:overflowPunct w:val="0"/>
        <w:autoSpaceDE w:val="0"/>
        <w:autoSpaceDN w:val="0"/>
        <w:adjustRightInd w:val="0"/>
        <w:spacing w:after="0" w:line="220" w:lineRule="auto"/>
        <w:ind w:right="220"/>
        <w:rPr>
          <w:sz w:val="24"/>
          <w:szCs w:val="24"/>
        </w:rPr>
      </w:pPr>
      <w:r>
        <w:rPr>
          <w:rFonts w:cs="Arial"/>
          <w:sz w:val="24"/>
          <w:szCs w:val="24"/>
        </w:rPr>
        <w:t xml:space="preserve">After you are finished reading and meditating, write a letter to Jesus, thanking Him for whatever particular message you received while reading. At first it may only be, "Dear Jesus, thank you. I love you. </w:t>
      </w:r>
      <w:proofErr w:type="gramStart"/>
      <w:r>
        <w:rPr>
          <w:rFonts w:cs="Arial"/>
          <w:sz w:val="24"/>
          <w:szCs w:val="24"/>
        </w:rPr>
        <w:t>Your friend, _____."</w:t>
      </w:r>
      <w:proofErr w:type="gramEnd"/>
    </w:p>
    <w:p w:rsidR="005928F0" w:rsidRDefault="005928F0" w:rsidP="005928F0">
      <w:pPr>
        <w:widowControl w:val="0"/>
        <w:autoSpaceDE w:val="0"/>
        <w:autoSpaceDN w:val="0"/>
        <w:adjustRightInd w:val="0"/>
        <w:spacing w:after="0" w:line="335" w:lineRule="exact"/>
        <w:rPr>
          <w:sz w:val="24"/>
          <w:szCs w:val="24"/>
        </w:rPr>
      </w:pPr>
    </w:p>
    <w:p w:rsidR="005928F0" w:rsidRDefault="005928F0" w:rsidP="005928F0">
      <w:pPr>
        <w:widowControl w:val="0"/>
        <w:overflowPunct w:val="0"/>
        <w:autoSpaceDE w:val="0"/>
        <w:autoSpaceDN w:val="0"/>
        <w:adjustRightInd w:val="0"/>
        <w:spacing w:after="0" w:line="244" w:lineRule="auto"/>
        <w:ind w:right="140"/>
        <w:jc w:val="both"/>
        <w:rPr>
          <w:sz w:val="24"/>
          <w:szCs w:val="24"/>
        </w:rPr>
      </w:pPr>
      <w:r>
        <w:rPr>
          <w:rFonts w:cs="Arial"/>
          <w:sz w:val="24"/>
          <w:szCs w:val="24"/>
        </w:rPr>
        <w:t>However, with continued prayer and spiritual growth, your letters to Jesus will become longer and longer. Write to Him as you would a friend that you can see, hear and touch - a real live person in your life - for He is real. He is alive and He wants to be the most important person in your life.</w:t>
      </w:r>
    </w:p>
    <w:p w:rsidR="005928F0" w:rsidRDefault="005928F0" w:rsidP="005928F0">
      <w:pPr>
        <w:widowControl w:val="0"/>
        <w:autoSpaceDE w:val="0"/>
        <w:autoSpaceDN w:val="0"/>
        <w:adjustRightInd w:val="0"/>
        <w:spacing w:after="0" w:line="329" w:lineRule="exact"/>
        <w:rPr>
          <w:sz w:val="24"/>
          <w:szCs w:val="24"/>
        </w:rPr>
      </w:pPr>
    </w:p>
    <w:p w:rsidR="005928F0" w:rsidRDefault="005928F0" w:rsidP="005928F0">
      <w:pPr>
        <w:widowControl w:val="0"/>
        <w:overflowPunct w:val="0"/>
        <w:autoSpaceDE w:val="0"/>
        <w:autoSpaceDN w:val="0"/>
        <w:adjustRightInd w:val="0"/>
        <w:spacing w:after="0" w:line="220" w:lineRule="auto"/>
        <w:ind w:right="40"/>
        <w:jc w:val="both"/>
        <w:rPr>
          <w:sz w:val="24"/>
          <w:szCs w:val="24"/>
        </w:rPr>
      </w:pPr>
      <w:r>
        <w:rPr>
          <w:rFonts w:cs="Arial"/>
          <w:sz w:val="24"/>
          <w:szCs w:val="24"/>
        </w:rPr>
        <w:t xml:space="preserve">These letters will be the basis of your sharing in our small discussion groups, which is why you are encouraged to do this “work” outside of class, so you can be prepared in our next discussion. These letters will also be a source of inspiration for you during dry times in the future and a record of your spiritual progress as you grow in your personal relationship with Jesus. </w:t>
      </w:r>
    </w:p>
    <w:p w:rsidR="005928F0" w:rsidRDefault="005928F0" w:rsidP="005928F0">
      <w:pPr>
        <w:widowControl w:val="0"/>
        <w:autoSpaceDE w:val="0"/>
        <w:autoSpaceDN w:val="0"/>
        <w:adjustRightInd w:val="0"/>
        <w:spacing w:after="0" w:line="350" w:lineRule="exact"/>
        <w:rPr>
          <w:sz w:val="24"/>
          <w:szCs w:val="24"/>
        </w:rPr>
      </w:pPr>
    </w:p>
    <w:p w:rsidR="005928F0" w:rsidRDefault="00681544" w:rsidP="00681544">
      <w:pPr>
        <w:widowControl w:val="0"/>
        <w:autoSpaceDE w:val="0"/>
        <w:autoSpaceDN w:val="0"/>
        <w:adjustRightInd w:val="0"/>
        <w:spacing w:after="0" w:line="240" w:lineRule="auto"/>
        <w:rPr>
          <w:sz w:val="24"/>
          <w:szCs w:val="24"/>
        </w:rPr>
      </w:pPr>
      <w:r>
        <w:rPr>
          <w:rFonts w:cs="Arial"/>
          <w:i/>
          <w:iCs/>
          <w:sz w:val="24"/>
          <w:szCs w:val="24"/>
          <w:u w:val="single"/>
        </w:rPr>
        <w:t xml:space="preserve">4. </w:t>
      </w:r>
      <w:r w:rsidR="005928F0">
        <w:rPr>
          <w:rFonts w:cs="Arial"/>
          <w:i/>
          <w:iCs/>
          <w:sz w:val="24"/>
          <w:szCs w:val="24"/>
          <w:u w:val="single"/>
        </w:rPr>
        <w:t>Study and Reflection</w:t>
      </w:r>
    </w:p>
    <w:p w:rsidR="005928F0" w:rsidRDefault="005928F0" w:rsidP="005928F0">
      <w:pPr>
        <w:widowControl w:val="0"/>
        <w:autoSpaceDE w:val="0"/>
        <w:autoSpaceDN w:val="0"/>
        <w:adjustRightInd w:val="0"/>
        <w:spacing w:after="0" w:line="334" w:lineRule="exact"/>
        <w:rPr>
          <w:sz w:val="24"/>
          <w:szCs w:val="24"/>
        </w:rPr>
      </w:pPr>
    </w:p>
    <w:p w:rsidR="005928F0" w:rsidRDefault="005928F0" w:rsidP="005928F0">
      <w:pPr>
        <w:widowControl w:val="0"/>
        <w:overflowPunct w:val="0"/>
        <w:autoSpaceDE w:val="0"/>
        <w:autoSpaceDN w:val="0"/>
        <w:adjustRightInd w:val="0"/>
        <w:spacing w:after="0" w:line="220" w:lineRule="auto"/>
        <w:ind w:right="280"/>
        <w:jc w:val="both"/>
        <w:rPr>
          <w:sz w:val="24"/>
          <w:szCs w:val="24"/>
        </w:rPr>
      </w:pPr>
      <w:r>
        <w:rPr>
          <w:rFonts w:cs="Arial"/>
          <w:sz w:val="24"/>
          <w:szCs w:val="24"/>
        </w:rPr>
        <w:t xml:space="preserve">As Catholics, we believe that God speaks not only through Scripture but also through the teaching of the Church. The </w:t>
      </w:r>
      <w:r>
        <w:rPr>
          <w:rFonts w:cs="Arial"/>
          <w:i/>
          <w:iCs/>
          <w:sz w:val="24"/>
          <w:szCs w:val="24"/>
        </w:rPr>
        <w:t>Catechism of the Catholic Church</w:t>
      </w:r>
      <w:r>
        <w:rPr>
          <w:rFonts w:cs="Arial"/>
          <w:sz w:val="24"/>
          <w:szCs w:val="24"/>
        </w:rPr>
        <w:t xml:space="preserve"> (CCC) is a valuable source of insights into God's action since creation and in our lives right now. The </w:t>
      </w:r>
      <w:r>
        <w:rPr>
          <w:rFonts w:cs="Arial"/>
          <w:i/>
          <w:iCs/>
          <w:sz w:val="24"/>
          <w:szCs w:val="24"/>
        </w:rPr>
        <w:t>Catechism of the Catholic Church</w:t>
      </w:r>
      <w:r>
        <w:rPr>
          <w:rFonts w:cs="Arial"/>
          <w:sz w:val="24"/>
          <w:szCs w:val="24"/>
        </w:rPr>
        <w:t xml:space="preserve"> (CCC) literally lists out everything we believe as a Catholic Church. </w:t>
      </w:r>
    </w:p>
    <w:p w:rsidR="005928F0" w:rsidRDefault="005928F0" w:rsidP="005928F0">
      <w:pPr>
        <w:widowControl w:val="0"/>
        <w:autoSpaceDE w:val="0"/>
        <w:autoSpaceDN w:val="0"/>
        <w:adjustRightInd w:val="0"/>
        <w:spacing w:after="0" w:line="335" w:lineRule="exact"/>
        <w:rPr>
          <w:sz w:val="24"/>
          <w:szCs w:val="24"/>
        </w:rPr>
      </w:pPr>
    </w:p>
    <w:p w:rsidR="005928F0" w:rsidRDefault="005928F0" w:rsidP="005928F0">
      <w:pPr>
        <w:widowControl w:val="0"/>
        <w:overflowPunct w:val="0"/>
        <w:autoSpaceDE w:val="0"/>
        <w:autoSpaceDN w:val="0"/>
        <w:adjustRightInd w:val="0"/>
        <w:spacing w:after="0" w:line="230" w:lineRule="auto"/>
        <w:rPr>
          <w:rFonts w:cs="Arial"/>
          <w:sz w:val="24"/>
          <w:szCs w:val="24"/>
        </w:rPr>
      </w:pPr>
      <w:r>
        <w:rPr>
          <w:rFonts w:cs="Arial"/>
          <w:sz w:val="24"/>
          <w:szCs w:val="24"/>
        </w:rPr>
        <w:t xml:space="preserve">Throughout the </w:t>
      </w:r>
      <w:r w:rsidR="00DC15C7" w:rsidRPr="00DC15C7">
        <w:rPr>
          <w:rFonts w:cs="Arial"/>
          <w:b/>
          <w:i/>
          <w:color w:val="943634" w:themeColor="accent2" w:themeShade="BF"/>
          <w:sz w:val="24"/>
          <w:szCs w:val="24"/>
        </w:rPr>
        <w:t>Spirit Alive</w:t>
      </w:r>
      <w:r>
        <w:rPr>
          <w:rFonts w:cs="Arial"/>
          <w:i/>
          <w:iCs/>
          <w:sz w:val="24"/>
          <w:szCs w:val="24"/>
        </w:rPr>
        <w:t xml:space="preserve"> </w:t>
      </w:r>
      <w:r>
        <w:rPr>
          <w:rFonts w:cs="Arial"/>
          <w:iCs/>
          <w:sz w:val="24"/>
          <w:szCs w:val="24"/>
        </w:rPr>
        <w:t>series</w:t>
      </w:r>
      <w:r>
        <w:rPr>
          <w:rFonts w:cs="Arial"/>
          <w:sz w:val="24"/>
          <w:szCs w:val="24"/>
        </w:rPr>
        <w:t xml:space="preserve">, selected </w:t>
      </w:r>
      <w:r>
        <w:rPr>
          <w:rFonts w:cs="Arial"/>
          <w:i/>
          <w:sz w:val="24"/>
          <w:szCs w:val="24"/>
        </w:rPr>
        <w:t>Scripture</w:t>
      </w:r>
      <w:r>
        <w:rPr>
          <w:rFonts w:cs="Arial"/>
          <w:sz w:val="24"/>
          <w:szCs w:val="24"/>
        </w:rPr>
        <w:t xml:space="preserve"> passages and paragraphs from the </w:t>
      </w:r>
      <w:r>
        <w:rPr>
          <w:rFonts w:cs="Arial"/>
          <w:i/>
          <w:iCs/>
          <w:sz w:val="24"/>
          <w:szCs w:val="24"/>
        </w:rPr>
        <w:t xml:space="preserve">Catechism </w:t>
      </w:r>
      <w:r>
        <w:rPr>
          <w:rFonts w:cs="Arial"/>
          <w:sz w:val="24"/>
          <w:szCs w:val="24"/>
        </w:rPr>
        <w:t xml:space="preserve">are suggested for you to read. These examples will help to connect the theme of the class to your daily life as a Catholics. </w:t>
      </w:r>
      <w:r>
        <w:rPr>
          <w:rFonts w:cs="Arial"/>
          <w:b/>
          <w:i/>
          <w:sz w:val="24"/>
          <w:szCs w:val="24"/>
        </w:rPr>
        <w:t xml:space="preserve">You may also want to use the insights you gain from the </w:t>
      </w:r>
      <w:r>
        <w:rPr>
          <w:rFonts w:cs="Arial"/>
          <w:b/>
          <w:i/>
          <w:iCs/>
          <w:sz w:val="24"/>
          <w:szCs w:val="24"/>
        </w:rPr>
        <w:t xml:space="preserve">Catechism </w:t>
      </w:r>
      <w:r>
        <w:rPr>
          <w:rFonts w:cs="Arial"/>
          <w:b/>
          <w:i/>
          <w:sz w:val="24"/>
          <w:szCs w:val="24"/>
        </w:rPr>
        <w:t>as material for your reflection and journaling</w:t>
      </w:r>
      <w:r>
        <w:rPr>
          <w:rFonts w:cs="Arial"/>
          <w:sz w:val="24"/>
          <w:szCs w:val="24"/>
        </w:rPr>
        <w:t xml:space="preserve">. </w:t>
      </w:r>
      <w:r w:rsidR="009C66BF">
        <w:rPr>
          <w:rFonts w:cs="Arial"/>
          <w:sz w:val="24"/>
          <w:szCs w:val="24"/>
        </w:rPr>
        <w:t xml:space="preserve">You can find the Catechism online or if you want, you can purchase the actual book, but it won’t be required. </w:t>
      </w:r>
      <w:r>
        <w:rPr>
          <w:rFonts w:cs="Arial"/>
          <w:sz w:val="24"/>
          <w:szCs w:val="24"/>
        </w:rPr>
        <w:t>Expect God to impress things on your mind</w:t>
      </w:r>
      <w:r>
        <w:rPr>
          <w:rFonts w:cs="Arial"/>
          <w:i/>
          <w:iCs/>
          <w:sz w:val="24"/>
          <w:szCs w:val="24"/>
        </w:rPr>
        <w:t xml:space="preserve"> </w:t>
      </w:r>
      <w:r>
        <w:rPr>
          <w:rFonts w:cs="Arial"/>
          <w:sz w:val="24"/>
          <w:szCs w:val="24"/>
        </w:rPr>
        <w:t>as you read, reflect, and focus on these holy spiritual activities. This is a form of His speaking to you! And it may unexpectedly happen outside your quiet time, but be sure to note it in your journal. Nothing is impossible with God.</w:t>
      </w:r>
    </w:p>
    <w:p w:rsidR="005928F0" w:rsidRDefault="005928F0" w:rsidP="005928F0">
      <w:pPr>
        <w:widowControl w:val="0"/>
        <w:overflowPunct w:val="0"/>
        <w:autoSpaceDE w:val="0"/>
        <w:autoSpaceDN w:val="0"/>
        <w:adjustRightInd w:val="0"/>
        <w:spacing w:after="0" w:line="230" w:lineRule="auto"/>
        <w:rPr>
          <w:rFonts w:cs="Arial"/>
          <w:sz w:val="24"/>
          <w:szCs w:val="24"/>
        </w:rPr>
      </w:pPr>
    </w:p>
    <w:p w:rsidR="005928F0" w:rsidRDefault="00681544" w:rsidP="00681544">
      <w:pPr>
        <w:widowControl w:val="0"/>
        <w:overflowPunct w:val="0"/>
        <w:autoSpaceDE w:val="0"/>
        <w:autoSpaceDN w:val="0"/>
        <w:adjustRightInd w:val="0"/>
        <w:spacing w:after="0" w:line="230" w:lineRule="auto"/>
        <w:ind w:right="60"/>
        <w:rPr>
          <w:i/>
          <w:sz w:val="24"/>
          <w:szCs w:val="24"/>
          <w:u w:val="single"/>
        </w:rPr>
      </w:pPr>
      <w:r>
        <w:rPr>
          <w:rFonts w:cs="Arial"/>
          <w:i/>
          <w:sz w:val="24"/>
          <w:szCs w:val="24"/>
          <w:u w:val="single"/>
        </w:rPr>
        <w:t xml:space="preserve">5. </w:t>
      </w:r>
      <w:r w:rsidR="005928F0">
        <w:rPr>
          <w:rFonts w:cs="Arial"/>
          <w:i/>
          <w:sz w:val="24"/>
          <w:szCs w:val="24"/>
          <w:u w:val="single"/>
        </w:rPr>
        <w:t>Meditate on Scripture using the Rosary</w:t>
      </w:r>
    </w:p>
    <w:p w:rsidR="005928F0" w:rsidRDefault="005928F0" w:rsidP="005928F0">
      <w:pPr>
        <w:widowControl w:val="0"/>
        <w:overflowPunct w:val="0"/>
        <w:autoSpaceDE w:val="0"/>
        <w:autoSpaceDN w:val="0"/>
        <w:adjustRightInd w:val="0"/>
        <w:spacing w:after="0" w:line="230" w:lineRule="auto"/>
        <w:ind w:right="60"/>
        <w:rPr>
          <w:rFonts w:cs="Arial"/>
          <w:sz w:val="24"/>
          <w:szCs w:val="24"/>
        </w:rPr>
      </w:pPr>
      <w:r>
        <w:rPr>
          <w:rFonts w:cs="Arial"/>
          <w:sz w:val="24"/>
          <w:szCs w:val="24"/>
        </w:rPr>
        <w:br/>
        <w:t>In addition to Scripture and reflecting simply on the word of God, we can use the Rosary to help us focus a bit more on our meditation.  The Rosary is meant not just for the recitation of the Hail Mary, but as a way to reflect on certain stories in Scripture. The Hail Mary prayers prayed during the Rosary help us center our minds and hearts on the fruits and focus of the stories.</w:t>
      </w:r>
      <w:r>
        <w:rPr>
          <w:rFonts w:cs="Arial"/>
          <w:sz w:val="24"/>
          <w:szCs w:val="24"/>
        </w:rPr>
        <w:br/>
      </w:r>
      <w:r>
        <w:rPr>
          <w:rFonts w:cs="Arial"/>
          <w:sz w:val="24"/>
          <w:szCs w:val="24"/>
        </w:rPr>
        <w:br/>
        <w:t xml:space="preserve">In addition to the Scripture passages and paragraphs from the </w:t>
      </w:r>
      <w:r>
        <w:rPr>
          <w:rFonts w:cs="Arial"/>
          <w:i/>
          <w:sz w:val="24"/>
          <w:szCs w:val="24"/>
        </w:rPr>
        <w:t>Catechism</w:t>
      </w:r>
      <w:r>
        <w:rPr>
          <w:rFonts w:cs="Arial"/>
          <w:sz w:val="24"/>
          <w:szCs w:val="24"/>
        </w:rPr>
        <w:t>, different mysteries of the Rosary will be listed as well.  You are encouraged to pray through those specific mysteries before the next class as a way to meditate and reflect on scripture.</w:t>
      </w:r>
    </w:p>
    <w:p w:rsidR="00913152" w:rsidRDefault="00913152" w:rsidP="005928F0">
      <w:pPr>
        <w:widowControl w:val="0"/>
        <w:overflowPunct w:val="0"/>
        <w:autoSpaceDE w:val="0"/>
        <w:autoSpaceDN w:val="0"/>
        <w:adjustRightInd w:val="0"/>
        <w:spacing w:after="0" w:line="230" w:lineRule="auto"/>
        <w:ind w:right="60"/>
        <w:rPr>
          <w:rFonts w:cs="Arial"/>
          <w:sz w:val="24"/>
          <w:szCs w:val="24"/>
        </w:rPr>
      </w:pPr>
    </w:p>
    <w:p w:rsidR="00913152" w:rsidRDefault="00913152" w:rsidP="005928F0">
      <w:pPr>
        <w:widowControl w:val="0"/>
        <w:overflowPunct w:val="0"/>
        <w:autoSpaceDE w:val="0"/>
        <w:autoSpaceDN w:val="0"/>
        <w:adjustRightInd w:val="0"/>
        <w:spacing w:after="0" w:line="230" w:lineRule="auto"/>
        <w:ind w:right="60"/>
        <w:rPr>
          <w:rFonts w:cs="Arial"/>
          <w:i/>
          <w:sz w:val="24"/>
          <w:szCs w:val="24"/>
        </w:rPr>
      </w:pPr>
      <w:r>
        <w:rPr>
          <w:rFonts w:cs="Arial"/>
          <w:sz w:val="24"/>
          <w:szCs w:val="24"/>
          <w:u w:val="single"/>
        </w:rPr>
        <w:t>6. Build up the Theological Virtues (</w:t>
      </w:r>
      <w:r>
        <w:rPr>
          <w:rFonts w:cs="Arial"/>
          <w:i/>
          <w:sz w:val="24"/>
          <w:szCs w:val="24"/>
          <w:u w:val="single"/>
        </w:rPr>
        <w:t xml:space="preserve">Faith, Hope, </w:t>
      </w:r>
      <w:proofErr w:type="gramStart"/>
      <w:r>
        <w:rPr>
          <w:rFonts w:cs="Arial"/>
          <w:i/>
          <w:sz w:val="24"/>
          <w:szCs w:val="24"/>
          <w:u w:val="single"/>
        </w:rPr>
        <w:t>Charity</w:t>
      </w:r>
      <w:proofErr w:type="gramEnd"/>
      <w:r>
        <w:rPr>
          <w:rFonts w:cs="Arial"/>
          <w:i/>
          <w:sz w:val="24"/>
          <w:szCs w:val="24"/>
          <w:u w:val="single"/>
        </w:rPr>
        <w:t>)</w:t>
      </w:r>
      <w:r w:rsidR="0078274A">
        <w:rPr>
          <w:rFonts w:cs="Arial"/>
          <w:i/>
          <w:sz w:val="24"/>
          <w:szCs w:val="24"/>
          <w:u w:val="single"/>
        </w:rPr>
        <w:t xml:space="preserve"> </w:t>
      </w:r>
    </w:p>
    <w:p w:rsidR="00913152" w:rsidRDefault="00913152" w:rsidP="005928F0">
      <w:pPr>
        <w:widowControl w:val="0"/>
        <w:overflowPunct w:val="0"/>
        <w:autoSpaceDE w:val="0"/>
        <w:autoSpaceDN w:val="0"/>
        <w:adjustRightInd w:val="0"/>
        <w:spacing w:after="0" w:line="230" w:lineRule="auto"/>
        <w:ind w:right="60"/>
        <w:rPr>
          <w:rFonts w:cs="Arial"/>
          <w:i/>
          <w:sz w:val="24"/>
          <w:szCs w:val="24"/>
        </w:rPr>
      </w:pPr>
    </w:p>
    <w:p w:rsidR="00BA5239" w:rsidRPr="00246D63" w:rsidRDefault="00B43033" w:rsidP="00246D63">
      <w:pPr>
        <w:shd w:val="clear" w:color="auto" w:fill="FFFFFF"/>
        <w:spacing w:after="0" w:line="240" w:lineRule="auto"/>
        <w:rPr>
          <w:rFonts w:asciiTheme="minorHAnsi" w:hAnsiTheme="minorHAnsi" w:cs="Arial"/>
          <w:color w:val="000000" w:themeColor="text1"/>
          <w:sz w:val="24"/>
          <w:szCs w:val="24"/>
        </w:rPr>
      </w:pPr>
      <w:r w:rsidRPr="00B43033">
        <w:rPr>
          <w:rFonts w:asciiTheme="minorHAnsi" w:hAnsiTheme="minorHAnsi" w:cs="Arial"/>
          <w:color w:val="000000" w:themeColor="text1"/>
          <w:sz w:val="24"/>
          <w:szCs w:val="24"/>
        </w:rPr>
        <w:t xml:space="preserve">Faith, hope, and charity (love) </w:t>
      </w:r>
      <w:r w:rsidR="0078274A" w:rsidRPr="0078274A">
        <w:rPr>
          <w:rFonts w:cs="Arial"/>
          <w:i/>
          <w:sz w:val="24"/>
          <w:szCs w:val="24"/>
          <w:highlight w:val="yellow"/>
          <w:u w:val="single"/>
        </w:rPr>
        <w:t>[memorize these]</w:t>
      </w:r>
      <w:r w:rsidR="0078274A">
        <w:t xml:space="preserve"> </w:t>
      </w:r>
      <w:r w:rsidRPr="00B43033">
        <w:rPr>
          <w:rFonts w:asciiTheme="minorHAnsi" w:hAnsiTheme="minorHAnsi" w:cs="Arial"/>
          <w:color w:val="000000" w:themeColor="text1"/>
          <w:sz w:val="24"/>
          <w:szCs w:val="24"/>
        </w:rPr>
        <w:t>are virtues infused by God into the </w:t>
      </w:r>
      <w:r w:rsidRPr="00B43033">
        <w:rPr>
          <w:rFonts w:asciiTheme="minorHAnsi" w:hAnsiTheme="minorHAnsi" w:cs="Arial"/>
          <w:bCs/>
          <w:color w:val="000000" w:themeColor="text1"/>
          <w:sz w:val="24"/>
          <w:szCs w:val="24"/>
        </w:rPr>
        <w:t>souls</w:t>
      </w:r>
      <w:r w:rsidRPr="00B43033">
        <w:rPr>
          <w:rFonts w:asciiTheme="minorHAnsi" w:hAnsiTheme="minorHAnsi" w:cs="Arial"/>
          <w:color w:val="000000" w:themeColor="text1"/>
          <w:sz w:val="24"/>
          <w:szCs w:val="24"/>
        </w:rPr>
        <w:t> of the faithful to make them capable of acting as his children and of meriting </w:t>
      </w:r>
      <w:r w:rsidRPr="00B43033">
        <w:rPr>
          <w:rFonts w:asciiTheme="minorHAnsi" w:hAnsiTheme="minorHAnsi" w:cs="Arial"/>
          <w:bCs/>
          <w:color w:val="000000" w:themeColor="text1"/>
          <w:sz w:val="24"/>
          <w:szCs w:val="24"/>
        </w:rPr>
        <w:t>eternal</w:t>
      </w:r>
      <w:r w:rsidRPr="00B43033">
        <w:rPr>
          <w:rFonts w:asciiTheme="minorHAnsi" w:hAnsiTheme="minorHAnsi" w:cs="Arial"/>
          <w:b/>
          <w:bCs/>
          <w:color w:val="000000" w:themeColor="text1"/>
          <w:sz w:val="24"/>
          <w:szCs w:val="24"/>
        </w:rPr>
        <w:t xml:space="preserve"> </w:t>
      </w:r>
      <w:r w:rsidRPr="00B43033">
        <w:rPr>
          <w:rFonts w:asciiTheme="minorHAnsi" w:hAnsiTheme="minorHAnsi" w:cs="Arial"/>
          <w:bCs/>
          <w:color w:val="000000" w:themeColor="text1"/>
          <w:sz w:val="24"/>
          <w:szCs w:val="24"/>
        </w:rPr>
        <w:t>life</w:t>
      </w:r>
      <w:r w:rsidRPr="00B43033">
        <w:rPr>
          <w:rFonts w:asciiTheme="minorHAnsi" w:hAnsiTheme="minorHAnsi" w:cs="Arial"/>
          <w:color w:val="000000" w:themeColor="text1"/>
          <w:sz w:val="24"/>
          <w:szCs w:val="24"/>
        </w:rPr>
        <w:t>. They are the pledge of the presence and action of the Holy Spirit in t</w:t>
      </w:r>
      <w:r>
        <w:rPr>
          <w:rFonts w:asciiTheme="minorHAnsi" w:hAnsiTheme="minorHAnsi" w:cs="Arial"/>
          <w:color w:val="000000" w:themeColor="text1"/>
          <w:sz w:val="24"/>
          <w:szCs w:val="24"/>
        </w:rPr>
        <w:t>he faculties of the human being,</w:t>
      </w:r>
      <w:r w:rsidRPr="00B43033">
        <w:rPr>
          <w:rFonts w:asciiTheme="minorHAnsi" w:hAnsiTheme="minorHAnsi" w:cs="Arial"/>
          <w:color w:val="000000" w:themeColor="text1"/>
          <w:sz w:val="24"/>
          <w:szCs w:val="24"/>
        </w:rPr>
        <w:t xml:space="preserve"> </w:t>
      </w:r>
      <w:r w:rsidR="009C66BF">
        <w:rPr>
          <w:rFonts w:asciiTheme="minorHAnsi" w:hAnsiTheme="minorHAnsi" w:cs="Arial"/>
          <w:color w:val="000000" w:themeColor="text1"/>
          <w:sz w:val="24"/>
          <w:szCs w:val="24"/>
        </w:rPr>
        <w:t xml:space="preserve">[CCC #1831].  </w:t>
      </w:r>
      <w:r>
        <w:rPr>
          <w:rFonts w:asciiTheme="minorHAnsi" w:hAnsiTheme="minorHAnsi" w:cs="Arial"/>
          <w:color w:val="000000"/>
          <w:sz w:val="24"/>
          <w:szCs w:val="24"/>
        </w:rPr>
        <w:t xml:space="preserve">In our classes, we will learn more about these virtues and expand on them in order for us to have a well-rounded relationship with God. </w:t>
      </w:r>
      <w:bookmarkStart w:id="7" w:name="page19"/>
      <w:bookmarkEnd w:id="7"/>
    </w:p>
    <w:p w:rsidR="00A274EC" w:rsidRPr="00A274EC" w:rsidRDefault="00246D63" w:rsidP="00A274EC">
      <w:pPr>
        <w:jc w:val="center"/>
      </w:pPr>
      <w:r>
        <w:rPr>
          <w:b/>
          <w:sz w:val="32"/>
        </w:rPr>
        <w:lastRenderedPageBreak/>
        <w:br/>
      </w:r>
      <w:r w:rsidR="00A274EC" w:rsidRPr="00A274EC">
        <w:rPr>
          <w:b/>
          <w:sz w:val="32"/>
        </w:rPr>
        <w:t>Basics of Prayer</w:t>
      </w:r>
      <w:r w:rsidR="00A274EC">
        <w:rPr>
          <w:u w:val="single"/>
        </w:rPr>
        <w:br/>
      </w:r>
      <w:r w:rsidR="00A274EC">
        <w:t>Insights from Kyle Sladek, seminarian for the Diocese of Green Bay</w:t>
      </w:r>
    </w:p>
    <w:p w:rsidR="00A274EC" w:rsidRDefault="00A274EC" w:rsidP="00BA5239">
      <w:pPr>
        <w:rPr>
          <w:u w:val="single"/>
        </w:rPr>
      </w:pPr>
      <w:r>
        <w:rPr>
          <w:noProof/>
        </w:rPr>
        <w:drawing>
          <wp:anchor distT="0" distB="0" distL="114300" distR="114300" simplePos="0" relativeHeight="251662336" behindDoc="1" locked="0" layoutInCell="1" allowOverlap="1" wp14:anchorId="5AE39F0A" wp14:editId="69591D4B">
            <wp:simplePos x="0" y="0"/>
            <wp:positionH relativeFrom="column">
              <wp:posOffset>3056255</wp:posOffset>
            </wp:positionH>
            <wp:positionV relativeFrom="paragraph">
              <wp:posOffset>147955</wp:posOffset>
            </wp:positionV>
            <wp:extent cx="3002280" cy="325755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2280" cy="325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5239" w:rsidRDefault="00BA5239" w:rsidP="00BA5239">
      <w:r>
        <w:rPr>
          <w:u w:val="single"/>
        </w:rPr>
        <w:t>Encouragements for Prayer</w:t>
      </w:r>
    </w:p>
    <w:p w:rsidR="00BA5239" w:rsidRDefault="00BA5239" w:rsidP="00BA5239">
      <w:pPr>
        <w:pStyle w:val="ListParagraph"/>
        <w:numPr>
          <w:ilvl w:val="0"/>
          <w:numId w:val="14"/>
        </w:numPr>
      </w:pPr>
      <w:r>
        <w:t>Builds a relationship with God</w:t>
      </w:r>
    </w:p>
    <w:p w:rsidR="00BA5239" w:rsidRDefault="00BA5239" w:rsidP="00BA5239">
      <w:pPr>
        <w:pStyle w:val="ListParagraph"/>
        <w:numPr>
          <w:ilvl w:val="0"/>
          <w:numId w:val="14"/>
        </w:numPr>
      </w:pPr>
      <w:r>
        <w:t>Builds your identity</w:t>
      </w:r>
    </w:p>
    <w:p w:rsidR="00BA5239" w:rsidRDefault="00BA5239" w:rsidP="00BA5239">
      <w:pPr>
        <w:pStyle w:val="ListParagraph"/>
        <w:numPr>
          <w:ilvl w:val="0"/>
          <w:numId w:val="15"/>
        </w:numPr>
      </w:pPr>
      <w:r>
        <w:t>Beloved son/daughter of God the Father</w:t>
      </w:r>
    </w:p>
    <w:p w:rsidR="00BA5239" w:rsidRDefault="00BA5239" w:rsidP="00BA5239">
      <w:pPr>
        <w:pStyle w:val="ListParagraph"/>
        <w:numPr>
          <w:ilvl w:val="0"/>
          <w:numId w:val="15"/>
        </w:numPr>
      </w:pPr>
      <w:r>
        <w:t>Brother/Sister of Jesus, the Son</w:t>
      </w:r>
    </w:p>
    <w:p w:rsidR="00BA5239" w:rsidRDefault="00BA5239" w:rsidP="00BA5239">
      <w:pPr>
        <w:pStyle w:val="ListParagraph"/>
        <w:numPr>
          <w:ilvl w:val="0"/>
          <w:numId w:val="14"/>
        </w:numPr>
      </w:pPr>
      <w:r>
        <w:t>Develops and strengthens your Mission</w:t>
      </w:r>
    </w:p>
    <w:p w:rsidR="00BA5239" w:rsidRDefault="00BA5239" w:rsidP="00BA5239"/>
    <w:p w:rsidR="00BA5239" w:rsidRDefault="00BA5239" w:rsidP="00BA5239">
      <w:r>
        <w:rPr>
          <w:u w:val="single"/>
        </w:rPr>
        <w:t>How do we have a relationship</w:t>
      </w:r>
      <w:r>
        <w:t>?</w:t>
      </w:r>
    </w:p>
    <w:p w:rsidR="00BA5239" w:rsidRDefault="00BA5239" w:rsidP="00BA5239">
      <w:pPr>
        <w:pStyle w:val="ListParagraph"/>
        <w:numPr>
          <w:ilvl w:val="0"/>
          <w:numId w:val="16"/>
        </w:numPr>
      </w:pPr>
      <w:r>
        <w:t>Speaking</w:t>
      </w:r>
    </w:p>
    <w:p w:rsidR="00BA5239" w:rsidRDefault="00BA5239" w:rsidP="00BA5239">
      <w:pPr>
        <w:pStyle w:val="ListParagraph"/>
        <w:numPr>
          <w:ilvl w:val="0"/>
          <w:numId w:val="16"/>
        </w:numPr>
      </w:pPr>
      <w:r>
        <w:t>Listening</w:t>
      </w:r>
    </w:p>
    <w:p w:rsidR="00BA5239" w:rsidRDefault="00BA5239" w:rsidP="00BA5239"/>
    <w:p w:rsidR="00BA5239" w:rsidRDefault="00BA5239" w:rsidP="00BA5239">
      <w:r>
        <w:rPr>
          <w:u w:val="single"/>
        </w:rPr>
        <w:t>“Pray like a pirate”</w:t>
      </w:r>
    </w:p>
    <w:p w:rsidR="00BA5239" w:rsidRDefault="00BA5239" w:rsidP="00BA5239">
      <w:pPr>
        <w:pStyle w:val="ListParagraph"/>
        <w:numPr>
          <w:ilvl w:val="0"/>
          <w:numId w:val="17"/>
        </w:numPr>
      </w:pPr>
      <w:r>
        <w:rPr>
          <w:b/>
          <w:u w:val="single"/>
        </w:rPr>
        <w:t>A</w:t>
      </w:r>
      <w:r>
        <w:t>cknowledge any thoughts, feelings, desires, fears</w:t>
      </w:r>
    </w:p>
    <w:p w:rsidR="00BA5239" w:rsidRDefault="00BA5239" w:rsidP="00BA5239">
      <w:pPr>
        <w:pStyle w:val="ListParagraph"/>
        <w:numPr>
          <w:ilvl w:val="0"/>
          <w:numId w:val="17"/>
        </w:numPr>
      </w:pPr>
      <w:r>
        <w:rPr>
          <w:b/>
          <w:u w:val="single"/>
        </w:rPr>
        <w:t>R</w:t>
      </w:r>
      <w:r>
        <w:t>elate them to the Father, the Son, the Spirit, Mary, etc.</w:t>
      </w:r>
    </w:p>
    <w:p w:rsidR="00BA5239" w:rsidRDefault="00BA5239" w:rsidP="00BA5239">
      <w:pPr>
        <w:pStyle w:val="ListParagraph"/>
        <w:numPr>
          <w:ilvl w:val="0"/>
          <w:numId w:val="17"/>
        </w:numPr>
      </w:pPr>
      <w:r>
        <w:rPr>
          <w:b/>
          <w:u w:val="single"/>
        </w:rPr>
        <w:t>R</w:t>
      </w:r>
      <w:r>
        <w:t>eceive a reply, often a sense of peace, joy, holy presence</w:t>
      </w:r>
    </w:p>
    <w:p w:rsidR="00BA5239" w:rsidRDefault="00BA5239" w:rsidP="00BA5239">
      <w:pPr>
        <w:pStyle w:val="ListParagraph"/>
        <w:numPr>
          <w:ilvl w:val="0"/>
          <w:numId w:val="17"/>
        </w:numPr>
      </w:pPr>
      <w:r>
        <w:rPr>
          <w:b/>
          <w:u w:val="single"/>
        </w:rPr>
        <w:t>R</w:t>
      </w:r>
      <w:r>
        <w:t>espond with gratitude and with action if necessary</w:t>
      </w:r>
    </w:p>
    <w:p w:rsidR="00BA5239" w:rsidRDefault="00BA5239" w:rsidP="00BA5239">
      <w:pPr>
        <w:pStyle w:val="ListParagraph"/>
        <w:ind w:left="360"/>
      </w:pPr>
      <w:r>
        <w:rPr>
          <w:noProof/>
        </w:rPr>
        <mc:AlternateContent>
          <mc:Choice Requires="wps">
            <w:drawing>
              <wp:anchor distT="0" distB="0" distL="114300" distR="114300" simplePos="0" relativeHeight="251663360" behindDoc="0" locked="0" layoutInCell="1" allowOverlap="1" wp14:anchorId="598E3409" wp14:editId="3F6F1922">
                <wp:simplePos x="0" y="0"/>
                <wp:positionH relativeFrom="column">
                  <wp:posOffset>3456295</wp:posOffset>
                </wp:positionH>
                <wp:positionV relativeFrom="paragraph">
                  <wp:posOffset>121285</wp:posOffset>
                </wp:positionV>
                <wp:extent cx="2714625" cy="1333500"/>
                <wp:effectExtent l="0" t="0" r="952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333500"/>
                        </a:xfrm>
                        <a:prstGeom prst="rect">
                          <a:avLst/>
                        </a:prstGeom>
                        <a:solidFill>
                          <a:srgbClr val="FFFFFF"/>
                        </a:solidFill>
                        <a:ln w="9525">
                          <a:noFill/>
                          <a:miter lim="800000"/>
                          <a:headEnd/>
                          <a:tailEnd/>
                        </a:ln>
                      </wps:spPr>
                      <wps:txbx>
                        <w:txbxContent>
                          <w:p w:rsidR="00E1348B" w:rsidRPr="00A76348" w:rsidRDefault="00E1348B" w:rsidP="00BA5239">
                            <w:pPr>
                              <w:spacing w:line="480" w:lineRule="auto"/>
                              <w:jc w:val="center"/>
                              <w:rPr>
                                <w:b/>
                                <w:sz w:val="28"/>
                              </w:rPr>
                            </w:pPr>
                            <w:r w:rsidRPr="00A76348">
                              <w:rPr>
                                <w:b/>
                                <w:sz w:val="28"/>
                              </w:rPr>
                              <w:t>“</w:t>
                            </w:r>
                            <w:r>
                              <w:rPr>
                                <w:b/>
                                <w:sz w:val="28"/>
                              </w:rPr>
                              <w:t xml:space="preserve">The most fruitful </w:t>
                            </w:r>
                            <w:r w:rsidRPr="00A76348">
                              <w:rPr>
                                <w:b/>
                                <w:sz w:val="28"/>
                              </w:rPr>
                              <w:t xml:space="preserve">human activity </w:t>
                            </w:r>
                            <w:r w:rsidRPr="00A76348">
                              <w:rPr>
                                <w:b/>
                                <w:sz w:val="28"/>
                              </w:rPr>
                              <w:br/>
                              <w:t>is to be able to receive God.”</w:t>
                            </w:r>
                            <w:r w:rsidRPr="00A76348">
                              <w:rPr>
                                <w:b/>
                                <w:sz w:val="28"/>
                              </w:rPr>
                              <w:br/>
                            </w:r>
                            <w:r>
                              <w:rPr>
                                <w:b/>
                                <w:sz w:val="28"/>
                              </w:rPr>
                              <w:t xml:space="preserve"> </w:t>
                            </w:r>
                            <w:r w:rsidRPr="00A76348">
                              <w:rPr>
                                <w:b/>
                                <w:sz w:val="28"/>
                              </w:rPr>
                              <w:t xml:space="preserve">-Fr. Jean </w:t>
                            </w:r>
                            <w:proofErr w:type="spellStart"/>
                            <w:r w:rsidRPr="00A76348">
                              <w:rPr>
                                <w:b/>
                                <w:sz w:val="28"/>
                              </w:rPr>
                              <w:t>Corbon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72.15pt;margin-top:9.55pt;width:213.7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BSIAIAABwEAAAOAAAAZHJzL2Uyb0RvYy54bWysU9tu2zAMfR+wfxD0vtjOpRcjTtGlyzCg&#10;uwDtPkCW5ViYJGqSEjv7+lJymgbtWzE9CKJIHh0eUsubQSuyF85LMBUtJjklwnBopNlW9Pfj5tMV&#10;JT4w0zAFRlT0IDy9WX38sOxtKabQgWqEIwhifNnbinYh2DLLPO+EZn4CVhh0tuA0C2i6bdY41iO6&#10;Vtk0zy+yHlxjHXDhPd7ejU66SvhtK3j42bZeBKIqitxC2l3a67hnqyUrt47ZTvIjDfYOFppJg4+e&#10;oO5YYGTn5BsoLbkDD22YcNAZtK3kItWA1RT5q2oeOmZFqgXF8fYkk/9/sPzH/pcjsqnojBLDNLbo&#10;UQyBfIaBzKI6vfUlBj1YDAsDXmOXU6Xe3gP/44mBdcfMVtw6B30nWIPsipiZnaWOOD6C1P13aPAZ&#10;tguQgIbW6SgdikEQHbt0OHUmUuF4Ob0s5hfTBSUcfcVsNlvkqXcZK5/TrfPhqwBN4qGiDluf4Nn+&#10;3odIh5XPIfE1D0o2G6lUMty2XitH9gzHZJNWquBVmDKkr+j1AonELAMxP02QlgHHWEld0as8rnGw&#10;ohxfTJNCApNqPCMTZY76RElGccJQDxgYRauhOaBSDsZxxe+Fhw7cP0p6HNWK+r875gQl6ptBta+L&#10;+TzOdjLmi8spGu7cU597mOEIVdFAyXhch/QfxopusSutTHq9MDlyxRFMMh6/S5zxcztFvXzq1RMA&#10;AAD//wMAUEsDBBQABgAIAAAAIQC5OJSA3gAAAAoBAAAPAAAAZHJzL2Rvd25yZXYueG1sTI9BT4NA&#10;EIXvJv6HzZh4MXYBaRFkadRE47W1P2Bhp0BkZwm7LfTfO57scd778ua9crvYQZxx8r0jBfEqAoHU&#10;ONNTq+Dw/fH4DMIHTUYPjlDBBT1sq9ubUhfGzbTD8z60gkPIF1pBF8JYSOmbDq32KzcisXd0k9WB&#10;z6mVZtIzh9tBJlG0kVb3xB86PeJ7h83P/mQVHL/mh3U+15/hkO3SzZvus9pdlLq/W15fQARcwj8M&#10;f/W5OlTcqXYnMl4MCtZp+sQoG3kMgoE8i3lLrSBJWJFVKa8nVL8AAAD//wMAUEsBAi0AFAAGAAgA&#10;AAAhALaDOJL+AAAA4QEAABMAAAAAAAAAAAAAAAAAAAAAAFtDb250ZW50X1R5cGVzXS54bWxQSwEC&#10;LQAUAAYACAAAACEAOP0h/9YAAACUAQAACwAAAAAAAAAAAAAAAAAvAQAAX3JlbHMvLnJlbHNQSwEC&#10;LQAUAAYACAAAACEAiuxQUiACAAAcBAAADgAAAAAAAAAAAAAAAAAuAgAAZHJzL2Uyb0RvYy54bWxQ&#10;SwECLQAUAAYACAAAACEAuTiUgN4AAAAKAQAADwAAAAAAAAAAAAAAAAB6BAAAZHJzL2Rvd25yZXYu&#10;eG1sUEsFBgAAAAAEAAQA8wAAAIUFAAAAAA==&#10;" stroked="f">
                <v:textbox>
                  <w:txbxContent>
                    <w:p w:rsidR="00E1348B" w:rsidRPr="00A76348" w:rsidRDefault="00E1348B" w:rsidP="00BA5239">
                      <w:pPr>
                        <w:spacing w:line="480" w:lineRule="auto"/>
                        <w:jc w:val="center"/>
                        <w:rPr>
                          <w:b/>
                          <w:sz w:val="28"/>
                        </w:rPr>
                      </w:pPr>
                      <w:r w:rsidRPr="00A76348">
                        <w:rPr>
                          <w:b/>
                          <w:sz w:val="28"/>
                        </w:rPr>
                        <w:t>“</w:t>
                      </w:r>
                      <w:r>
                        <w:rPr>
                          <w:b/>
                          <w:sz w:val="28"/>
                        </w:rPr>
                        <w:t xml:space="preserve">The most fruitful </w:t>
                      </w:r>
                      <w:r w:rsidRPr="00A76348">
                        <w:rPr>
                          <w:b/>
                          <w:sz w:val="28"/>
                        </w:rPr>
                        <w:t xml:space="preserve">human activity </w:t>
                      </w:r>
                      <w:r w:rsidRPr="00A76348">
                        <w:rPr>
                          <w:b/>
                          <w:sz w:val="28"/>
                        </w:rPr>
                        <w:br/>
                        <w:t>is to be able to receive God.”</w:t>
                      </w:r>
                      <w:r w:rsidRPr="00A76348">
                        <w:rPr>
                          <w:b/>
                          <w:sz w:val="28"/>
                        </w:rPr>
                        <w:br/>
                      </w:r>
                      <w:r>
                        <w:rPr>
                          <w:b/>
                          <w:sz w:val="28"/>
                        </w:rPr>
                        <w:t xml:space="preserve"> </w:t>
                      </w:r>
                      <w:r w:rsidRPr="00A76348">
                        <w:rPr>
                          <w:b/>
                          <w:sz w:val="28"/>
                        </w:rPr>
                        <w:t xml:space="preserve">-Fr. Jean </w:t>
                      </w:r>
                      <w:proofErr w:type="spellStart"/>
                      <w:r w:rsidRPr="00A76348">
                        <w:rPr>
                          <w:b/>
                          <w:sz w:val="28"/>
                        </w:rPr>
                        <w:t>Corbon</w:t>
                      </w:r>
                      <w:proofErr w:type="spellEnd"/>
                    </w:p>
                  </w:txbxContent>
                </v:textbox>
              </v:shape>
            </w:pict>
          </mc:Fallback>
        </mc:AlternateContent>
      </w:r>
      <w:r>
        <w:br/>
      </w:r>
    </w:p>
    <w:p w:rsidR="00BA5239" w:rsidRDefault="00BA5239" w:rsidP="00BA5239">
      <w:r>
        <w:t xml:space="preserve">“Our best conversations happen in </w:t>
      </w:r>
      <w:r>
        <w:rPr>
          <w:b/>
          <w:u w:val="single"/>
        </w:rPr>
        <w:t>silent</w:t>
      </w:r>
      <w:r>
        <w:t xml:space="preserve"> intimacy, </w:t>
      </w:r>
      <w:r>
        <w:br/>
        <w:t xml:space="preserve">with NO distractions, when our heart speaks to </w:t>
      </w:r>
      <w:r>
        <w:br/>
        <w:t>the other’s heart.”</w:t>
      </w:r>
    </w:p>
    <w:p w:rsidR="00BA5239" w:rsidRPr="00EC44BA" w:rsidRDefault="00BA5239" w:rsidP="00BA5239">
      <w:r>
        <w:rPr>
          <w:noProof/>
        </w:rPr>
        <mc:AlternateContent>
          <mc:Choice Requires="wps">
            <w:drawing>
              <wp:anchor distT="0" distB="0" distL="114300" distR="114300" simplePos="0" relativeHeight="251661312" behindDoc="0" locked="0" layoutInCell="1" allowOverlap="1" wp14:anchorId="7FF1223D" wp14:editId="60BB778B">
                <wp:simplePos x="0" y="0"/>
                <wp:positionH relativeFrom="column">
                  <wp:posOffset>-28575</wp:posOffset>
                </wp:positionH>
                <wp:positionV relativeFrom="paragraph">
                  <wp:posOffset>216535</wp:posOffset>
                </wp:positionV>
                <wp:extent cx="3486150" cy="2095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095500"/>
                        </a:xfrm>
                        <a:prstGeom prst="rect">
                          <a:avLst/>
                        </a:prstGeom>
                        <a:solidFill>
                          <a:srgbClr val="FFFFFF"/>
                        </a:solidFill>
                        <a:ln w="9525">
                          <a:solidFill>
                            <a:srgbClr val="000000"/>
                          </a:solidFill>
                          <a:miter lim="800000"/>
                          <a:headEnd/>
                          <a:tailEnd/>
                        </a:ln>
                      </wps:spPr>
                      <wps:txbx>
                        <w:txbxContent>
                          <w:p w:rsidR="00E1348B" w:rsidRDefault="00E1348B" w:rsidP="00BA5239">
                            <w:r>
                              <w:rPr>
                                <w:b/>
                                <w:u w:val="single"/>
                              </w:rPr>
                              <w:t>How to Develop a Prayer Life in 5 Easy Steps</w:t>
                            </w:r>
                          </w:p>
                          <w:p w:rsidR="00E1348B" w:rsidRDefault="00E1348B" w:rsidP="00BA5239">
                            <w:pPr>
                              <w:pStyle w:val="ListParagraph"/>
                              <w:numPr>
                                <w:ilvl w:val="0"/>
                                <w:numId w:val="18"/>
                              </w:numPr>
                            </w:pPr>
                            <w:r>
                              <w:t>Aim for daily prayer—at  least 5 minutes</w:t>
                            </w:r>
                          </w:p>
                          <w:p w:rsidR="00E1348B" w:rsidRDefault="00E1348B" w:rsidP="00BA5239">
                            <w:pPr>
                              <w:pStyle w:val="ListParagraph"/>
                              <w:numPr>
                                <w:ilvl w:val="0"/>
                                <w:numId w:val="18"/>
                              </w:numPr>
                            </w:pPr>
                            <w:r>
                              <w:t>In the silence of your heart, become aware of His Presence</w:t>
                            </w:r>
                          </w:p>
                          <w:p w:rsidR="00E1348B" w:rsidRDefault="00E1348B" w:rsidP="00BA5239">
                            <w:pPr>
                              <w:pStyle w:val="ListParagraph"/>
                              <w:numPr>
                                <w:ilvl w:val="0"/>
                                <w:numId w:val="18"/>
                              </w:numPr>
                            </w:pPr>
                            <w:r>
                              <w:t>Speak—ask for a specific grace or desire you need to draw closer to Him</w:t>
                            </w:r>
                          </w:p>
                          <w:p w:rsidR="00E1348B" w:rsidRDefault="00E1348B" w:rsidP="00BA5239">
                            <w:pPr>
                              <w:pStyle w:val="ListParagraph"/>
                              <w:numPr>
                                <w:ilvl w:val="0"/>
                                <w:numId w:val="18"/>
                              </w:numPr>
                            </w:pPr>
                            <w:r>
                              <w:t>Listen…follow what He speaks to you. It might be little things at first but abide to His commands</w:t>
                            </w:r>
                          </w:p>
                          <w:p w:rsidR="00E1348B" w:rsidRDefault="00E1348B" w:rsidP="00BA5239">
                            <w:pPr>
                              <w:pStyle w:val="ListParagraph"/>
                              <w:numPr>
                                <w:ilvl w:val="0"/>
                                <w:numId w:val="18"/>
                              </w:numPr>
                            </w:pPr>
                            <w:r>
                              <w:t>Thank Him and decide how to move forward</w:t>
                            </w:r>
                          </w:p>
                          <w:p w:rsidR="00E1348B" w:rsidRPr="00EC44BA" w:rsidRDefault="00E1348B" w:rsidP="00BA5239">
                            <w:pPr>
                              <w:pStyle w:val="ListParagraph"/>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25pt;margin-top:17.05pt;width:274.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JKAIAAE4EAAAOAAAAZHJzL2Uyb0RvYy54bWysVNtu2zAMfR+wfxD0vthxkzYx4hRdugwD&#10;ugvQ7gNkWY6FSaImKbG7ry8lp2nQbS/D/CCIInV0eEh6dT1oRQ7CeQmmotNJTokwHBppdhX9/rB9&#10;t6DEB2YapsCIij4KT6/Xb9+seluKAjpQjXAEQYwve1vRLgRbZpnnndDMT8AKg84WnGYBTbfLGsd6&#10;RNcqK/L8MuvBNdYBF97j6e3opOuE37aCh69t60UgqqLILaTVpbWOa7ZesXLnmO0kP9Jg/8BCM2nw&#10;0RPULQuM7J38DUpL7sBDGyYcdAZtK7lIOWA20/xVNvcdsyLlguJ4e5LJ/z9Y/uXwzRHZVPQiv6LE&#10;MI1FehBDIO9hIEXUp7e+xLB7i4FhwGOsc8rV2zvgPzwxsOmY2Ykb56DvBGuQ3zTezM6ujjg+gtT9&#10;Z2jwGbYPkICG1ukoHspBEB3r9HiqTaTC8fBitricztHF0Vfky/k8T9XLWPl83TofPgrQJG4q6rD4&#10;CZ4d7nyIdFj5HBJf86Bks5VKJcPt6o1y5MCwUbbpSxm8ClOG9BVdzov5qMBfIfL0/QlCy4Adr6Su&#10;6OIUxMqo2wfTpH4MTKpxj5SVOQoZtRtVDEM9pJollaPINTSPqKyDscFxIHHTgftFSY/NXVH/c8+c&#10;oER9Mlid5XQ2i9OQjNn8qkDDnXvqcw8zHKEqGigZt5uQJijqZuAGq9jKpO8LkyNlbNok+3HA4lSc&#10;2ynq5TewfgIAAP//AwBQSwMEFAAGAAgAAAAhANp5U/reAAAACQEAAA8AAABkcnMvZG93bnJldi54&#10;bWxMj8FOwzAQRO9I/IO1SFxQ65SmoYQ4FUIC0Ru0FVzdeJtExOtgu2n4e7YnOO6b0exMsRptJwb0&#10;oXWkYDZNQCBVzrRUK9htnydLECFqMrpzhAp+MMCqvLwodG7cid5x2MRacAiFXCtoYuxzKUPVoNVh&#10;6nok1g7OWx359LU0Xp843HbyNkkyaXVL/KHRPT41WH1tjlbBMn0dPsN6/vZRZYfuPt7cDS/fXqnr&#10;q/HxAUTEMf6Z4Vyfq0PJnfbuSCaITsEkXbBTwTydgWB9kZ7BnkHGRJaF/L+g/AUAAP//AwBQSwEC&#10;LQAUAAYACAAAACEAtoM4kv4AAADhAQAAEwAAAAAAAAAAAAAAAAAAAAAAW0NvbnRlbnRfVHlwZXNd&#10;LnhtbFBLAQItABQABgAIAAAAIQA4/SH/1gAAAJQBAAALAAAAAAAAAAAAAAAAAC8BAABfcmVscy8u&#10;cmVsc1BLAQItABQABgAIAAAAIQDO+VbJKAIAAE4EAAAOAAAAAAAAAAAAAAAAAC4CAABkcnMvZTJv&#10;RG9jLnhtbFBLAQItABQABgAIAAAAIQDaeVP63gAAAAkBAAAPAAAAAAAAAAAAAAAAAIIEAABkcnMv&#10;ZG93bnJldi54bWxQSwUGAAAAAAQABADzAAAAjQUAAAAA&#10;">
                <v:textbox>
                  <w:txbxContent>
                    <w:p w:rsidR="00E1348B" w:rsidRDefault="00E1348B" w:rsidP="00BA5239">
                      <w:r>
                        <w:rPr>
                          <w:b/>
                          <w:u w:val="single"/>
                        </w:rPr>
                        <w:t>How to Develop a Prayer Life in 5 Easy Steps</w:t>
                      </w:r>
                    </w:p>
                    <w:p w:rsidR="00E1348B" w:rsidRDefault="00E1348B" w:rsidP="00BA5239">
                      <w:pPr>
                        <w:pStyle w:val="ListParagraph"/>
                        <w:numPr>
                          <w:ilvl w:val="0"/>
                          <w:numId w:val="18"/>
                        </w:numPr>
                      </w:pPr>
                      <w:r>
                        <w:t>Aim for daily prayer—at  least 5 minutes</w:t>
                      </w:r>
                    </w:p>
                    <w:p w:rsidR="00E1348B" w:rsidRDefault="00E1348B" w:rsidP="00BA5239">
                      <w:pPr>
                        <w:pStyle w:val="ListParagraph"/>
                        <w:numPr>
                          <w:ilvl w:val="0"/>
                          <w:numId w:val="18"/>
                        </w:numPr>
                      </w:pPr>
                      <w:r>
                        <w:t>In the silence of your heart, become aware of His Presence</w:t>
                      </w:r>
                    </w:p>
                    <w:p w:rsidR="00E1348B" w:rsidRDefault="00E1348B" w:rsidP="00BA5239">
                      <w:pPr>
                        <w:pStyle w:val="ListParagraph"/>
                        <w:numPr>
                          <w:ilvl w:val="0"/>
                          <w:numId w:val="18"/>
                        </w:numPr>
                      </w:pPr>
                      <w:r>
                        <w:t>Speak—ask for a specific grace or desire you need to draw closer to Him</w:t>
                      </w:r>
                    </w:p>
                    <w:p w:rsidR="00E1348B" w:rsidRDefault="00E1348B" w:rsidP="00BA5239">
                      <w:pPr>
                        <w:pStyle w:val="ListParagraph"/>
                        <w:numPr>
                          <w:ilvl w:val="0"/>
                          <w:numId w:val="18"/>
                        </w:numPr>
                      </w:pPr>
                      <w:r>
                        <w:t>Listen…follow what He speaks to you. It might be little things at first but abide to His commands</w:t>
                      </w:r>
                    </w:p>
                    <w:p w:rsidR="00E1348B" w:rsidRDefault="00E1348B" w:rsidP="00BA5239">
                      <w:pPr>
                        <w:pStyle w:val="ListParagraph"/>
                        <w:numPr>
                          <w:ilvl w:val="0"/>
                          <w:numId w:val="18"/>
                        </w:numPr>
                      </w:pPr>
                      <w:r>
                        <w:t>Thank Him and decide how to move forward</w:t>
                      </w:r>
                    </w:p>
                    <w:p w:rsidR="00E1348B" w:rsidRPr="00EC44BA" w:rsidRDefault="00E1348B" w:rsidP="00BA5239">
                      <w:pPr>
                        <w:pStyle w:val="ListParagraph"/>
                        <w:ind w:left="360"/>
                      </w:pPr>
                    </w:p>
                  </w:txbxContent>
                </v:textbox>
              </v:shape>
            </w:pict>
          </mc:Fallback>
        </mc:AlternateContent>
      </w:r>
    </w:p>
    <w:p w:rsidR="00BA5239" w:rsidRDefault="00BA5239" w:rsidP="000E4D6D">
      <w:pPr>
        <w:widowControl w:val="0"/>
        <w:autoSpaceDE w:val="0"/>
        <w:autoSpaceDN w:val="0"/>
        <w:adjustRightInd w:val="0"/>
        <w:spacing w:after="0" w:line="240" w:lineRule="auto"/>
        <w:rPr>
          <w:rFonts w:cs="Arial"/>
          <w:sz w:val="28"/>
          <w:szCs w:val="28"/>
        </w:rPr>
      </w:pPr>
    </w:p>
    <w:p w:rsidR="000E4D6D" w:rsidRDefault="000E4D6D" w:rsidP="000E4D6D">
      <w:pPr>
        <w:widowControl w:val="0"/>
        <w:autoSpaceDE w:val="0"/>
        <w:autoSpaceDN w:val="0"/>
        <w:adjustRightInd w:val="0"/>
        <w:spacing w:after="0" w:line="240" w:lineRule="auto"/>
        <w:rPr>
          <w:rFonts w:cs="Arial"/>
          <w:sz w:val="28"/>
          <w:szCs w:val="28"/>
        </w:rPr>
      </w:pPr>
    </w:p>
    <w:p w:rsidR="005928F0" w:rsidRDefault="00DC15C7" w:rsidP="005928F0">
      <w:pPr>
        <w:widowControl w:val="0"/>
        <w:autoSpaceDE w:val="0"/>
        <w:autoSpaceDN w:val="0"/>
        <w:adjustRightInd w:val="0"/>
        <w:spacing w:after="0" w:line="240" w:lineRule="auto"/>
        <w:jc w:val="center"/>
        <w:rPr>
          <w:sz w:val="24"/>
          <w:szCs w:val="24"/>
        </w:rPr>
      </w:pPr>
      <w:r w:rsidRPr="00DC15C7">
        <w:rPr>
          <w:rFonts w:cs="Arial"/>
          <w:b/>
          <w:i/>
          <w:color w:val="943634" w:themeColor="accent2" w:themeShade="BF"/>
          <w:sz w:val="24"/>
          <w:szCs w:val="24"/>
        </w:rPr>
        <w:t>Spirit Alive</w:t>
      </w:r>
    </w:p>
    <w:p w:rsidR="005928F0" w:rsidRDefault="005928F0" w:rsidP="005928F0">
      <w:pPr>
        <w:widowControl w:val="0"/>
        <w:autoSpaceDE w:val="0"/>
        <w:autoSpaceDN w:val="0"/>
        <w:adjustRightInd w:val="0"/>
        <w:spacing w:after="0" w:line="276" w:lineRule="exact"/>
        <w:rPr>
          <w:sz w:val="24"/>
          <w:szCs w:val="24"/>
        </w:rPr>
      </w:pPr>
    </w:p>
    <w:p w:rsidR="00BA5239" w:rsidRDefault="00BA5239" w:rsidP="005928F0">
      <w:pPr>
        <w:widowControl w:val="0"/>
        <w:autoSpaceDE w:val="0"/>
        <w:autoSpaceDN w:val="0"/>
        <w:adjustRightInd w:val="0"/>
        <w:spacing w:after="0" w:line="276" w:lineRule="exact"/>
        <w:rPr>
          <w:sz w:val="24"/>
          <w:szCs w:val="24"/>
        </w:rPr>
      </w:pPr>
    </w:p>
    <w:p w:rsidR="00BA5239" w:rsidRDefault="00BA5239" w:rsidP="005928F0">
      <w:pPr>
        <w:widowControl w:val="0"/>
        <w:autoSpaceDE w:val="0"/>
        <w:autoSpaceDN w:val="0"/>
        <w:adjustRightInd w:val="0"/>
        <w:spacing w:after="0" w:line="276" w:lineRule="exact"/>
        <w:rPr>
          <w:sz w:val="24"/>
          <w:szCs w:val="24"/>
        </w:rPr>
      </w:pPr>
    </w:p>
    <w:p w:rsidR="00BA5239" w:rsidRDefault="00BA5239" w:rsidP="005928F0">
      <w:pPr>
        <w:widowControl w:val="0"/>
        <w:autoSpaceDE w:val="0"/>
        <w:autoSpaceDN w:val="0"/>
        <w:adjustRightInd w:val="0"/>
        <w:spacing w:after="0" w:line="276" w:lineRule="exact"/>
        <w:rPr>
          <w:sz w:val="24"/>
          <w:szCs w:val="24"/>
        </w:rPr>
      </w:pPr>
    </w:p>
    <w:p w:rsidR="00BA5239" w:rsidRDefault="00BA5239" w:rsidP="005928F0">
      <w:pPr>
        <w:widowControl w:val="0"/>
        <w:autoSpaceDE w:val="0"/>
        <w:autoSpaceDN w:val="0"/>
        <w:adjustRightInd w:val="0"/>
        <w:spacing w:after="0" w:line="276" w:lineRule="exact"/>
        <w:rPr>
          <w:sz w:val="24"/>
          <w:szCs w:val="24"/>
        </w:rPr>
      </w:pPr>
    </w:p>
    <w:p w:rsidR="00BA5239" w:rsidRDefault="00BA5239" w:rsidP="005928F0">
      <w:pPr>
        <w:widowControl w:val="0"/>
        <w:autoSpaceDE w:val="0"/>
        <w:autoSpaceDN w:val="0"/>
        <w:adjustRightInd w:val="0"/>
        <w:spacing w:after="0" w:line="276" w:lineRule="exact"/>
        <w:rPr>
          <w:sz w:val="24"/>
          <w:szCs w:val="24"/>
        </w:rPr>
      </w:pPr>
    </w:p>
    <w:p w:rsidR="00BA5239" w:rsidRDefault="00BA5239" w:rsidP="005928F0">
      <w:pPr>
        <w:widowControl w:val="0"/>
        <w:autoSpaceDE w:val="0"/>
        <w:autoSpaceDN w:val="0"/>
        <w:adjustRightInd w:val="0"/>
        <w:spacing w:after="0" w:line="276" w:lineRule="exact"/>
        <w:rPr>
          <w:sz w:val="24"/>
          <w:szCs w:val="24"/>
        </w:rPr>
      </w:pPr>
    </w:p>
    <w:p w:rsidR="00BA5239" w:rsidRDefault="00BA5239" w:rsidP="005928F0">
      <w:pPr>
        <w:widowControl w:val="0"/>
        <w:autoSpaceDE w:val="0"/>
        <w:autoSpaceDN w:val="0"/>
        <w:adjustRightInd w:val="0"/>
        <w:spacing w:after="0" w:line="276" w:lineRule="exact"/>
        <w:rPr>
          <w:sz w:val="24"/>
          <w:szCs w:val="24"/>
        </w:rPr>
      </w:pPr>
    </w:p>
    <w:p w:rsidR="00A274EC" w:rsidRDefault="00A274EC" w:rsidP="005928F0">
      <w:pPr>
        <w:widowControl w:val="0"/>
        <w:autoSpaceDE w:val="0"/>
        <w:autoSpaceDN w:val="0"/>
        <w:adjustRightInd w:val="0"/>
        <w:spacing w:after="0" w:line="276" w:lineRule="exact"/>
        <w:rPr>
          <w:sz w:val="24"/>
          <w:szCs w:val="24"/>
        </w:rPr>
      </w:pPr>
    </w:p>
    <w:p w:rsidR="00A274EC" w:rsidRDefault="00A274EC" w:rsidP="005928F0">
      <w:pPr>
        <w:widowControl w:val="0"/>
        <w:autoSpaceDE w:val="0"/>
        <w:autoSpaceDN w:val="0"/>
        <w:adjustRightInd w:val="0"/>
        <w:spacing w:after="0" w:line="276" w:lineRule="exact"/>
        <w:rPr>
          <w:sz w:val="24"/>
          <w:szCs w:val="24"/>
        </w:rPr>
      </w:pPr>
    </w:p>
    <w:p w:rsidR="00A274EC" w:rsidRDefault="009E52BE" w:rsidP="005928F0">
      <w:pPr>
        <w:widowControl w:val="0"/>
        <w:autoSpaceDE w:val="0"/>
        <w:autoSpaceDN w:val="0"/>
        <w:adjustRightInd w:val="0"/>
        <w:spacing w:after="0" w:line="276" w:lineRule="exact"/>
        <w:rPr>
          <w:sz w:val="24"/>
          <w:szCs w:val="24"/>
        </w:rPr>
      </w:pPr>
      <w:r>
        <w:rPr>
          <w:noProof/>
          <w:sz w:val="24"/>
          <w:szCs w:val="24"/>
        </w:rPr>
        <w:drawing>
          <wp:anchor distT="0" distB="0" distL="114300" distR="114300" simplePos="0" relativeHeight="251664384" behindDoc="1" locked="0" layoutInCell="0" allowOverlap="1" wp14:anchorId="6F8608BD" wp14:editId="040A1E3E">
            <wp:simplePos x="0" y="0"/>
            <wp:positionH relativeFrom="page">
              <wp:posOffset>622613</wp:posOffset>
            </wp:positionH>
            <wp:positionV relativeFrom="page">
              <wp:posOffset>353060</wp:posOffset>
            </wp:positionV>
            <wp:extent cx="7044690" cy="911479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4690" cy="9114790"/>
                    </a:xfrm>
                    <a:prstGeom prst="rect">
                      <a:avLst/>
                    </a:prstGeom>
                    <a:noFill/>
                  </pic:spPr>
                </pic:pic>
              </a:graphicData>
            </a:graphic>
            <wp14:sizeRelH relativeFrom="page">
              <wp14:pctWidth>0</wp14:pctWidth>
            </wp14:sizeRelH>
            <wp14:sizeRelV relativeFrom="page">
              <wp14:pctHeight>0</wp14:pctHeight>
            </wp14:sizeRelV>
          </wp:anchor>
        </w:drawing>
      </w:r>
    </w:p>
    <w:p w:rsidR="00A274EC" w:rsidRDefault="00A274EC" w:rsidP="005928F0">
      <w:pPr>
        <w:widowControl w:val="0"/>
        <w:autoSpaceDE w:val="0"/>
        <w:autoSpaceDN w:val="0"/>
        <w:adjustRightInd w:val="0"/>
        <w:spacing w:after="0" w:line="276" w:lineRule="exact"/>
        <w:rPr>
          <w:sz w:val="24"/>
          <w:szCs w:val="24"/>
        </w:rPr>
      </w:pPr>
    </w:p>
    <w:p w:rsidR="00A274EC" w:rsidRDefault="00A274EC" w:rsidP="005928F0">
      <w:pPr>
        <w:widowControl w:val="0"/>
        <w:autoSpaceDE w:val="0"/>
        <w:autoSpaceDN w:val="0"/>
        <w:adjustRightInd w:val="0"/>
        <w:spacing w:after="0" w:line="276" w:lineRule="exact"/>
        <w:rPr>
          <w:sz w:val="24"/>
          <w:szCs w:val="24"/>
        </w:rPr>
      </w:pPr>
    </w:p>
    <w:p w:rsidR="00A274EC" w:rsidRDefault="00A274EC" w:rsidP="005928F0">
      <w:pPr>
        <w:widowControl w:val="0"/>
        <w:autoSpaceDE w:val="0"/>
        <w:autoSpaceDN w:val="0"/>
        <w:adjustRightInd w:val="0"/>
        <w:spacing w:after="0" w:line="276" w:lineRule="exact"/>
        <w:rPr>
          <w:sz w:val="24"/>
          <w:szCs w:val="24"/>
        </w:rPr>
      </w:pPr>
    </w:p>
    <w:p w:rsidR="00A274EC" w:rsidRDefault="00A274EC" w:rsidP="005928F0">
      <w:pPr>
        <w:widowControl w:val="0"/>
        <w:autoSpaceDE w:val="0"/>
        <w:autoSpaceDN w:val="0"/>
        <w:adjustRightInd w:val="0"/>
        <w:spacing w:after="0" w:line="276" w:lineRule="exact"/>
        <w:rPr>
          <w:sz w:val="24"/>
          <w:szCs w:val="24"/>
        </w:rPr>
      </w:pPr>
    </w:p>
    <w:p w:rsidR="00A274EC" w:rsidRDefault="00A274EC" w:rsidP="005928F0">
      <w:pPr>
        <w:widowControl w:val="0"/>
        <w:autoSpaceDE w:val="0"/>
        <w:autoSpaceDN w:val="0"/>
        <w:adjustRightInd w:val="0"/>
        <w:spacing w:after="0" w:line="276" w:lineRule="exact"/>
        <w:rPr>
          <w:sz w:val="24"/>
          <w:szCs w:val="24"/>
        </w:rPr>
      </w:pPr>
    </w:p>
    <w:p w:rsidR="00A274EC" w:rsidRDefault="00A274EC" w:rsidP="005928F0">
      <w:pPr>
        <w:widowControl w:val="0"/>
        <w:autoSpaceDE w:val="0"/>
        <w:autoSpaceDN w:val="0"/>
        <w:adjustRightInd w:val="0"/>
        <w:spacing w:after="0" w:line="276" w:lineRule="exact"/>
        <w:rPr>
          <w:sz w:val="24"/>
          <w:szCs w:val="24"/>
        </w:rPr>
      </w:pPr>
    </w:p>
    <w:p w:rsidR="00A274EC" w:rsidRDefault="00A274EC" w:rsidP="005928F0">
      <w:pPr>
        <w:widowControl w:val="0"/>
        <w:autoSpaceDE w:val="0"/>
        <w:autoSpaceDN w:val="0"/>
        <w:adjustRightInd w:val="0"/>
        <w:spacing w:after="0" w:line="276" w:lineRule="exact"/>
        <w:rPr>
          <w:sz w:val="24"/>
          <w:szCs w:val="24"/>
        </w:rPr>
      </w:pPr>
    </w:p>
    <w:p w:rsidR="00A274EC" w:rsidRDefault="00A274EC" w:rsidP="005928F0">
      <w:pPr>
        <w:widowControl w:val="0"/>
        <w:autoSpaceDE w:val="0"/>
        <w:autoSpaceDN w:val="0"/>
        <w:adjustRightInd w:val="0"/>
        <w:spacing w:after="0" w:line="276" w:lineRule="exact"/>
        <w:rPr>
          <w:sz w:val="24"/>
          <w:szCs w:val="24"/>
        </w:rPr>
      </w:pPr>
    </w:p>
    <w:p w:rsidR="00A274EC" w:rsidRDefault="00A274EC" w:rsidP="005928F0">
      <w:pPr>
        <w:widowControl w:val="0"/>
        <w:autoSpaceDE w:val="0"/>
        <w:autoSpaceDN w:val="0"/>
        <w:adjustRightInd w:val="0"/>
        <w:spacing w:after="0" w:line="276" w:lineRule="exact"/>
        <w:rPr>
          <w:sz w:val="24"/>
          <w:szCs w:val="24"/>
        </w:rPr>
      </w:pPr>
    </w:p>
    <w:p w:rsidR="00A274EC" w:rsidRDefault="00A274EC" w:rsidP="005928F0">
      <w:pPr>
        <w:widowControl w:val="0"/>
        <w:autoSpaceDE w:val="0"/>
        <w:autoSpaceDN w:val="0"/>
        <w:adjustRightInd w:val="0"/>
        <w:spacing w:after="0" w:line="276" w:lineRule="exact"/>
        <w:rPr>
          <w:sz w:val="24"/>
          <w:szCs w:val="24"/>
        </w:rPr>
      </w:pPr>
    </w:p>
    <w:p w:rsidR="00BA5239" w:rsidRDefault="00BA5239" w:rsidP="005928F0">
      <w:pPr>
        <w:widowControl w:val="0"/>
        <w:autoSpaceDE w:val="0"/>
        <w:autoSpaceDN w:val="0"/>
        <w:adjustRightInd w:val="0"/>
        <w:spacing w:after="0" w:line="276" w:lineRule="exact"/>
        <w:rPr>
          <w:sz w:val="24"/>
          <w:szCs w:val="24"/>
        </w:rPr>
      </w:pPr>
    </w:p>
    <w:p w:rsidR="00BA5239" w:rsidRDefault="00BA5239" w:rsidP="005928F0">
      <w:pPr>
        <w:widowControl w:val="0"/>
        <w:autoSpaceDE w:val="0"/>
        <w:autoSpaceDN w:val="0"/>
        <w:adjustRightInd w:val="0"/>
        <w:spacing w:after="0" w:line="276" w:lineRule="exact"/>
        <w:rPr>
          <w:sz w:val="24"/>
          <w:szCs w:val="24"/>
        </w:rPr>
      </w:pPr>
    </w:p>
    <w:p w:rsidR="00BA5239" w:rsidRDefault="00BA5239" w:rsidP="005928F0">
      <w:pPr>
        <w:widowControl w:val="0"/>
        <w:autoSpaceDE w:val="0"/>
        <w:autoSpaceDN w:val="0"/>
        <w:adjustRightInd w:val="0"/>
        <w:spacing w:after="0" w:line="276" w:lineRule="exact"/>
        <w:rPr>
          <w:sz w:val="24"/>
          <w:szCs w:val="24"/>
        </w:rPr>
      </w:pPr>
    </w:p>
    <w:p w:rsidR="00BA5239" w:rsidRDefault="00BA5239" w:rsidP="005928F0">
      <w:pPr>
        <w:widowControl w:val="0"/>
        <w:autoSpaceDE w:val="0"/>
        <w:autoSpaceDN w:val="0"/>
        <w:adjustRightInd w:val="0"/>
        <w:spacing w:after="0" w:line="276" w:lineRule="exact"/>
        <w:rPr>
          <w:sz w:val="24"/>
          <w:szCs w:val="24"/>
        </w:rPr>
      </w:pPr>
    </w:p>
    <w:p w:rsidR="00BA5239" w:rsidRDefault="00BA5239" w:rsidP="005928F0">
      <w:pPr>
        <w:widowControl w:val="0"/>
        <w:autoSpaceDE w:val="0"/>
        <w:autoSpaceDN w:val="0"/>
        <w:adjustRightInd w:val="0"/>
        <w:spacing w:after="0" w:line="276" w:lineRule="exact"/>
        <w:rPr>
          <w:sz w:val="24"/>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9E52BE" w:rsidP="005928F0">
      <w:pPr>
        <w:widowControl w:val="0"/>
        <w:autoSpaceDE w:val="0"/>
        <w:autoSpaceDN w:val="0"/>
        <w:adjustRightInd w:val="0"/>
        <w:spacing w:after="0" w:line="240" w:lineRule="auto"/>
        <w:jc w:val="center"/>
        <w:rPr>
          <w:rFonts w:cs="Arial"/>
          <w:b/>
          <w:bCs/>
          <w:sz w:val="40"/>
          <w:szCs w:val="24"/>
        </w:rPr>
      </w:pPr>
      <w:r>
        <w:rPr>
          <w:rFonts w:cs="Arial"/>
          <w:b/>
          <w:bCs/>
          <w:noProof/>
          <w:sz w:val="40"/>
          <w:szCs w:val="24"/>
        </w:rPr>
        <w:lastRenderedPageBreak/>
        <w:drawing>
          <wp:anchor distT="0" distB="0" distL="114300" distR="114300" simplePos="0" relativeHeight="251665408" behindDoc="1" locked="0" layoutInCell="0" allowOverlap="1" wp14:anchorId="3F8FB9BB" wp14:editId="07D50830">
            <wp:simplePos x="0" y="0"/>
            <wp:positionH relativeFrom="page">
              <wp:posOffset>666115</wp:posOffset>
            </wp:positionH>
            <wp:positionV relativeFrom="page">
              <wp:posOffset>313690</wp:posOffset>
            </wp:positionV>
            <wp:extent cx="7049770" cy="9116060"/>
            <wp:effectExtent l="38100" t="57150" r="558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7049770" cy="9116060"/>
                    </a:xfrm>
                    <a:prstGeom prst="rect">
                      <a:avLst/>
                    </a:prstGeom>
                    <a:noFill/>
                    <a:scene3d>
                      <a:camera prst="orthographicFront">
                        <a:rot lat="0" lon="0" rev="21594000"/>
                      </a:camera>
                      <a:lightRig rig="threePt" dir="t"/>
                    </a:scene3d>
                  </pic:spPr>
                </pic:pic>
              </a:graphicData>
            </a:graphic>
            <wp14:sizeRelH relativeFrom="page">
              <wp14:pctWidth>0</wp14:pctWidth>
            </wp14:sizeRelH>
            <wp14:sizeRelV relativeFrom="page">
              <wp14:pctHeight>0</wp14:pctHeight>
            </wp14:sizeRelV>
          </wp:anchor>
        </w:drawing>
      </w: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9E52BE">
      <w:pPr>
        <w:widowControl w:val="0"/>
        <w:autoSpaceDE w:val="0"/>
        <w:autoSpaceDN w:val="0"/>
        <w:adjustRightInd w:val="0"/>
        <w:spacing w:after="0" w:line="240" w:lineRule="auto"/>
        <w:rPr>
          <w:rFonts w:cs="Arial"/>
          <w:b/>
          <w:bCs/>
          <w:sz w:val="40"/>
          <w:szCs w:val="24"/>
        </w:rPr>
      </w:pPr>
    </w:p>
    <w:p w:rsidR="00A274EC" w:rsidRDefault="00A274EC" w:rsidP="009E52BE">
      <w:pPr>
        <w:widowControl w:val="0"/>
        <w:autoSpaceDE w:val="0"/>
        <w:autoSpaceDN w:val="0"/>
        <w:adjustRightInd w:val="0"/>
        <w:spacing w:after="0" w:line="240" w:lineRule="auto"/>
        <w:rPr>
          <w:rFonts w:cs="Arial"/>
          <w:b/>
          <w:bCs/>
          <w:sz w:val="40"/>
          <w:szCs w:val="24"/>
        </w:rPr>
      </w:pPr>
    </w:p>
    <w:p w:rsidR="00A274EC" w:rsidRDefault="00A274EC" w:rsidP="009E52BE">
      <w:pPr>
        <w:widowControl w:val="0"/>
        <w:autoSpaceDE w:val="0"/>
        <w:autoSpaceDN w:val="0"/>
        <w:adjustRightInd w:val="0"/>
        <w:spacing w:after="0" w:line="240" w:lineRule="auto"/>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A274EC" w:rsidP="005928F0">
      <w:pPr>
        <w:widowControl w:val="0"/>
        <w:autoSpaceDE w:val="0"/>
        <w:autoSpaceDN w:val="0"/>
        <w:adjustRightInd w:val="0"/>
        <w:spacing w:after="0" w:line="240" w:lineRule="auto"/>
        <w:jc w:val="center"/>
        <w:rPr>
          <w:rFonts w:cs="Arial"/>
          <w:b/>
          <w:bCs/>
          <w:sz w:val="40"/>
          <w:szCs w:val="24"/>
        </w:rPr>
      </w:pPr>
    </w:p>
    <w:p w:rsidR="00A274EC" w:rsidRDefault="00740B37" w:rsidP="00740B37">
      <w:pPr>
        <w:widowControl w:val="0"/>
        <w:autoSpaceDE w:val="0"/>
        <w:autoSpaceDN w:val="0"/>
        <w:adjustRightInd w:val="0"/>
        <w:spacing w:after="0" w:line="240" w:lineRule="auto"/>
        <w:rPr>
          <w:rFonts w:cs="Arial"/>
          <w:b/>
          <w:bCs/>
          <w:sz w:val="40"/>
          <w:szCs w:val="24"/>
        </w:rPr>
      </w:pPr>
      <w:r>
        <w:rPr>
          <w:rFonts w:cs="Arial"/>
          <w:b/>
          <w:bCs/>
          <w:sz w:val="40"/>
          <w:szCs w:val="24"/>
        </w:rPr>
        <w:br/>
      </w:r>
    </w:p>
    <w:p w:rsidR="009E52BE" w:rsidRDefault="009E52BE" w:rsidP="00A274EC">
      <w:pPr>
        <w:widowControl w:val="0"/>
        <w:autoSpaceDE w:val="0"/>
        <w:autoSpaceDN w:val="0"/>
        <w:adjustRightInd w:val="0"/>
        <w:spacing w:after="0" w:line="276" w:lineRule="exact"/>
        <w:jc w:val="center"/>
        <w:rPr>
          <w:rFonts w:cs="Arial"/>
          <w:b/>
          <w:i/>
          <w:color w:val="943634" w:themeColor="accent2" w:themeShade="BF"/>
          <w:sz w:val="24"/>
          <w:szCs w:val="24"/>
        </w:rPr>
      </w:pPr>
    </w:p>
    <w:p w:rsidR="009E52BE" w:rsidRDefault="009E52BE" w:rsidP="00A274EC">
      <w:pPr>
        <w:widowControl w:val="0"/>
        <w:autoSpaceDE w:val="0"/>
        <w:autoSpaceDN w:val="0"/>
        <w:adjustRightInd w:val="0"/>
        <w:spacing w:after="0" w:line="276" w:lineRule="exact"/>
        <w:jc w:val="center"/>
        <w:rPr>
          <w:rFonts w:cs="Arial"/>
          <w:b/>
          <w:i/>
          <w:color w:val="943634" w:themeColor="accent2" w:themeShade="BF"/>
          <w:sz w:val="24"/>
          <w:szCs w:val="24"/>
        </w:rPr>
      </w:pPr>
    </w:p>
    <w:p w:rsidR="005928F0" w:rsidRPr="00A274EC" w:rsidRDefault="00A274EC" w:rsidP="00E62421">
      <w:pPr>
        <w:widowControl w:val="0"/>
        <w:autoSpaceDE w:val="0"/>
        <w:autoSpaceDN w:val="0"/>
        <w:adjustRightInd w:val="0"/>
        <w:spacing w:after="0" w:line="240" w:lineRule="auto"/>
        <w:jc w:val="center"/>
        <w:rPr>
          <w:sz w:val="24"/>
          <w:szCs w:val="24"/>
        </w:rPr>
      </w:pPr>
      <w:r w:rsidRPr="00DC15C7">
        <w:rPr>
          <w:rFonts w:cs="Arial"/>
          <w:b/>
          <w:i/>
          <w:color w:val="943634" w:themeColor="accent2" w:themeShade="BF"/>
          <w:sz w:val="24"/>
          <w:szCs w:val="24"/>
        </w:rPr>
        <w:lastRenderedPageBreak/>
        <w:t>Spirit Alive</w:t>
      </w:r>
      <w:r>
        <w:rPr>
          <w:rFonts w:cs="Arial"/>
          <w:b/>
          <w:bCs/>
          <w:sz w:val="40"/>
          <w:szCs w:val="24"/>
        </w:rPr>
        <w:br/>
      </w:r>
      <w:r w:rsidR="005928F0">
        <w:rPr>
          <w:rFonts w:cs="Arial"/>
          <w:b/>
          <w:bCs/>
          <w:sz w:val="40"/>
          <w:szCs w:val="24"/>
        </w:rPr>
        <w:t>Class 2 – God’s Love</w:t>
      </w:r>
      <w:r w:rsidR="00452599">
        <w:rPr>
          <w:rFonts w:cs="Arial"/>
          <w:b/>
          <w:bCs/>
          <w:sz w:val="40"/>
          <w:szCs w:val="24"/>
        </w:rPr>
        <w:t xml:space="preserve"> &amp; His Promises</w:t>
      </w:r>
    </w:p>
    <w:p w:rsidR="005928F0" w:rsidRDefault="005928F0" w:rsidP="005928F0">
      <w:pPr>
        <w:widowControl w:val="0"/>
        <w:autoSpaceDE w:val="0"/>
        <w:autoSpaceDN w:val="0"/>
        <w:adjustRightInd w:val="0"/>
        <w:spacing w:after="0" w:line="200" w:lineRule="exact"/>
        <w:rPr>
          <w:sz w:val="24"/>
          <w:szCs w:val="24"/>
        </w:rPr>
      </w:pPr>
    </w:p>
    <w:p w:rsidR="005928F0" w:rsidRDefault="005928F0" w:rsidP="005928F0">
      <w:pPr>
        <w:widowControl w:val="0"/>
        <w:autoSpaceDE w:val="0"/>
        <w:autoSpaceDN w:val="0"/>
        <w:adjustRightInd w:val="0"/>
        <w:spacing w:after="0" w:line="213" w:lineRule="exact"/>
        <w:rPr>
          <w:sz w:val="24"/>
          <w:szCs w:val="24"/>
        </w:rPr>
      </w:pPr>
    </w:p>
    <w:p w:rsidR="005928F0" w:rsidRDefault="005928F0" w:rsidP="005928F0">
      <w:pPr>
        <w:widowControl w:val="0"/>
        <w:overflowPunct w:val="0"/>
        <w:autoSpaceDE w:val="0"/>
        <w:autoSpaceDN w:val="0"/>
        <w:adjustRightInd w:val="0"/>
        <w:spacing w:after="0" w:line="266" w:lineRule="auto"/>
        <w:ind w:right="260"/>
        <w:rPr>
          <w:sz w:val="24"/>
          <w:szCs w:val="24"/>
        </w:rPr>
      </w:pPr>
      <w:r>
        <w:rPr>
          <w:rFonts w:cs="Arial"/>
          <w:sz w:val="24"/>
          <w:szCs w:val="24"/>
        </w:rPr>
        <w:t>The Old Testament sets the stage for the full expression of God's love in His Son Jesus. As we read and pray certain passages from the Old Testament, we can become more deeply aware of how much God does really love us. We need to know and experience God’s love if we are to develop into the people He wants us to be. This is especially important if we do not love ourselves as we should. Knowing our faults and failures and our sinfulness, we may question how God could really love us.</w:t>
      </w:r>
    </w:p>
    <w:p w:rsidR="005928F0" w:rsidRDefault="005928F0" w:rsidP="005928F0">
      <w:pPr>
        <w:widowControl w:val="0"/>
        <w:autoSpaceDE w:val="0"/>
        <w:autoSpaceDN w:val="0"/>
        <w:adjustRightInd w:val="0"/>
        <w:spacing w:after="0" w:line="308" w:lineRule="exact"/>
        <w:rPr>
          <w:sz w:val="24"/>
          <w:szCs w:val="24"/>
        </w:rPr>
      </w:pPr>
    </w:p>
    <w:p w:rsidR="005928F0" w:rsidRDefault="005928F0" w:rsidP="005928F0">
      <w:pPr>
        <w:widowControl w:val="0"/>
        <w:overflowPunct w:val="0"/>
        <w:autoSpaceDE w:val="0"/>
        <w:autoSpaceDN w:val="0"/>
        <w:adjustRightInd w:val="0"/>
        <w:spacing w:after="0" w:line="242" w:lineRule="auto"/>
        <w:rPr>
          <w:sz w:val="24"/>
          <w:szCs w:val="24"/>
        </w:rPr>
      </w:pPr>
      <w:r>
        <w:rPr>
          <w:rFonts w:cs="Arial"/>
          <w:sz w:val="24"/>
          <w:szCs w:val="24"/>
        </w:rPr>
        <w:t>By praying with Sacred Scriptures we will become more aware and convinced of God’s total and unconditional love. This conviction that God loves us with an infinite love and that nothing we do will change this fact should be the foundation of our relationship with Him. We must come to know Him as a loving, kind, forgiving Father who welcomes His errant children with open arms. He is a Father who loves us more than we could ever imagine being loved. God, the Creator of the universe, the person who made all things out of nothing, loves us. He wants to care for us, share His divine life with us, and bring us into perfect union with Him, for all of eternity.</w:t>
      </w:r>
    </w:p>
    <w:p w:rsidR="005928F0" w:rsidRDefault="005928F0" w:rsidP="005928F0">
      <w:pPr>
        <w:widowControl w:val="0"/>
        <w:autoSpaceDE w:val="0"/>
        <w:autoSpaceDN w:val="0"/>
        <w:adjustRightInd w:val="0"/>
        <w:spacing w:after="0" w:line="334" w:lineRule="exact"/>
        <w:rPr>
          <w:sz w:val="24"/>
          <w:szCs w:val="24"/>
        </w:rPr>
      </w:pPr>
    </w:p>
    <w:p w:rsidR="005928F0" w:rsidRDefault="005928F0" w:rsidP="005928F0">
      <w:pPr>
        <w:widowControl w:val="0"/>
        <w:overflowPunct w:val="0"/>
        <w:autoSpaceDE w:val="0"/>
        <w:autoSpaceDN w:val="0"/>
        <w:adjustRightInd w:val="0"/>
        <w:spacing w:after="0" w:line="211" w:lineRule="auto"/>
        <w:ind w:right="20"/>
        <w:rPr>
          <w:sz w:val="24"/>
          <w:szCs w:val="24"/>
        </w:rPr>
      </w:pPr>
      <w:r>
        <w:rPr>
          <w:rFonts w:cs="Arial"/>
          <w:sz w:val="24"/>
          <w:szCs w:val="24"/>
        </w:rPr>
        <w:t>When we are convinced that we are loved, only then can we be open and honest. Then there is no need for pretense or sham</w:t>
      </w:r>
      <w:r w:rsidR="00DD6BC6">
        <w:rPr>
          <w:rFonts w:cs="Arial"/>
          <w:sz w:val="24"/>
          <w:szCs w:val="24"/>
        </w:rPr>
        <w:t>e</w:t>
      </w:r>
      <w:r>
        <w:rPr>
          <w:rFonts w:cs="Arial"/>
          <w:sz w:val="24"/>
          <w:szCs w:val="24"/>
        </w:rPr>
        <w:t>. Then we will begin to live in freedom and in sincerity.</w:t>
      </w:r>
    </w:p>
    <w:p w:rsidR="005928F0" w:rsidRDefault="005928F0" w:rsidP="005928F0">
      <w:pPr>
        <w:widowControl w:val="0"/>
        <w:autoSpaceDE w:val="0"/>
        <w:autoSpaceDN w:val="0"/>
        <w:adjustRightInd w:val="0"/>
        <w:spacing w:after="0" w:line="336" w:lineRule="exact"/>
        <w:rPr>
          <w:sz w:val="24"/>
          <w:szCs w:val="24"/>
        </w:rPr>
      </w:pPr>
    </w:p>
    <w:p w:rsidR="005928F0" w:rsidRDefault="005928F0" w:rsidP="005928F0">
      <w:pPr>
        <w:widowControl w:val="0"/>
        <w:overflowPunct w:val="0"/>
        <w:autoSpaceDE w:val="0"/>
        <w:autoSpaceDN w:val="0"/>
        <w:adjustRightInd w:val="0"/>
        <w:spacing w:after="0" w:line="230" w:lineRule="auto"/>
        <w:ind w:right="20"/>
        <w:rPr>
          <w:sz w:val="24"/>
          <w:szCs w:val="24"/>
        </w:rPr>
      </w:pPr>
      <w:r>
        <w:rPr>
          <w:rFonts w:cs="Arial"/>
          <w:sz w:val="24"/>
          <w:szCs w:val="24"/>
        </w:rPr>
        <w:t xml:space="preserve">An awareness of God's great love for us can lead us into a greater depth in our prayer lives. Deeply aware of His loving presence we want to whisper in the quiet of our hearts, "I love </w:t>
      </w:r>
      <w:proofErr w:type="gramStart"/>
      <w:r>
        <w:rPr>
          <w:rFonts w:cs="Arial"/>
          <w:sz w:val="24"/>
          <w:szCs w:val="24"/>
        </w:rPr>
        <w:t>You</w:t>
      </w:r>
      <w:proofErr w:type="gramEnd"/>
      <w:r>
        <w:rPr>
          <w:rFonts w:cs="Arial"/>
          <w:sz w:val="24"/>
          <w:szCs w:val="24"/>
        </w:rPr>
        <w:t xml:space="preserve"> too." This type of prayer of the heart is the beginning of contemplative prayer. As we experience His loving presence within us, we no longer require words or thoughts. We simply rest in His presence. We are aware of God; we are known and loved at the very core of our being. This becomes the basis for our whole spiritual growth.</w:t>
      </w:r>
    </w:p>
    <w:p w:rsidR="005928F0" w:rsidRDefault="005928F0" w:rsidP="005928F0">
      <w:pPr>
        <w:widowControl w:val="0"/>
        <w:autoSpaceDE w:val="0"/>
        <w:autoSpaceDN w:val="0"/>
        <w:adjustRightInd w:val="0"/>
        <w:spacing w:after="0" w:line="341" w:lineRule="exact"/>
        <w:rPr>
          <w:sz w:val="24"/>
          <w:szCs w:val="24"/>
        </w:rPr>
      </w:pPr>
    </w:p>
    <w:p w:rsidR="005928F0" w:rsidRDefault="005928F0" w:rsidP="005928F0">
      <w:pPr>
        <w:widowControl w:val="0"/>
        <w:overflowPunct w:val="0"/>
        <w:autoSpaceDE w:val="0"/>
        <w:autoSpaceDN w:val="0"/>
        <w:adjustRightInd w:val="0"/>
        <w:spacing w:after="0" w:line="230" w:lineRule="auto"/>
        <w:ind w:right="80"/>
        <w:rPr>
          <w:sz w:val="24"/>
          <w:szCs w:val="24"/>
        </w:rPr>
      </w:pPr>
      <w:r>
        <w:rPr>
          <w:rFonts w:cs="Arial"/>
          <w:sz w:val="24"/>
          <w:szCs w:val="24"/>
        </w:rPr>
        <w:t xml:space="preserve">First, we </w:t>
      </w:r>
      <w:r>
        <w:rPr>
          <w:rFonts w:cs="Arial"/>
          <w:i/>
          <w:iCs/>
          <w:sz w:val="24"/>
          <w:szCs w:val="24"/>
        </w:rPr>
        <w:t>know</w:t>
      </w:r>
      <w:r>
        <w:rPr>
          <w:rFonts w:cs="Arial"/>
          <w:sz w:val="24"/>
          <w:szCs w:val="24"/>
        </w:rPr>
        <w:t xml:space="preserve"> with our minds that God truly loves, but then we must become </w:t>
      </w:r>
      <w:r>
        <w:rPr>
          <w:rFonts w:cs="Arial"/>
          <w:i/>
          <w:iCs/>
          <w:sz w:val="24"/>
          <w:szCs w:val="24"/>
        </w:rPr>
        <w:t>convinced in our hearts</w:t>
      </w:r>
      <w:r>
        <w:rPr>
          <w:rFonts w:cs="Arial"/>
          <w:sz w:val="24"/>
          <w:szCs w:val="24"/>
        </w:rPr>
        <w:t xml:space="preserve"> so that we can respond to His great love. This conviction will be ours when we hear God Himself telling us of His great love for us. Listen to His word in the Scripture readings each day.</w:t>
      </w:r>
    </w:p>
    <w:p w:rsidR="005928F0" w:rsidRDefault="005928F0" w:rsidP="005928F0">
      <w:pPr>
        <w:widowControl w:val="0"/>
        <w:autoSpaceDE w:val="0"/>
        <w:autoSpaceDN w:val="0"/>
        <w:adjustRightInd w:val="0"/>
        <w:spacing w:after="0" w:line="279" w:lineRule="exact"/>
        <w:rPr>
          <w:sz w:val="24"/>
          <w:szCs w:val="24"/>
        </w:rPr>
      </w:pPr>
    </w:p>
    <w:tbl>
      <w:tblPr>
        <w:tblW w:w="9810" w:type="dxa"/>
        <w:tblInd w:w="360" w:type="dxa"/>
        <w:tblLayout w:type="fixed"/>
        <w:tblCellMar>
          <w:left w:w="0" w:type="dxa"/>
          <w:right w:w="0" w:type="dxa"/>
        </w:tblCellMar>
        <w:tblLook w:val="04A0" w:firstRow="1" w:lastRow="0" w:firstColumn="1" w:lastColumn="0" w:noHBand="0" w:noVBand="1"/>
      </w:tblPr>
      <w:tblGrid>
        <w:gridCol w:w="1530"/>
        <w:gridCol w:w="3420"/>
        <w:gridCol w:w="1710"/>
        <w:gridCol w:w="2520"/>
        <w:gridCol w:w="360"/>
        <w:gridCol w:w="270"/>
      </w:tblGrid>
      <w:tr w:rsidR="005928F0" w:rsidTr="006C633B">
        <w:trPr>
          <w:gridAfter w:val="3"/>
          <w:wAfter w:w="3150" w:type="dxa"/>
          <w:trHeight w:val="225"/>
        </w:trPr>
        <w:tc>
          <w:tcPr>
            <w:tcW w:w="1530" w:type="dxa"/>
            <w:vAlign w:val="bottom"/>
          </w:tcPr>
          <w:p w:rsidR="005928F0" w:rsidRDefault="005928F0">
            <w:pPr>
              <w:widowControl w:val="0"/>
              <w:autoSpaceDE w:val="0"/>
              <w:autoSpaceDN w:val="0"/>
              <w:adjustRightInd w:val="0"/>
              <w:spacing w:after="0" w:line="240" w:lineRule="auto"/>
              <w:rPr>
                <w:sz w:val="24"/>
                <w:szCs w:val="24"/>
              </w:rPr>
            </w:pPr>
          </w:p>
        </w:tc>
        <w:tc>
          <w:tcPr>
            <w:tcW w:w="3420" w:type="dxa"/>
            <w:vAlign w:val="bottom"/>
            <w:hideMark/>
          </w:tcPr>
          <w:p w:rsidR="005928F0" w:rsidRDefault="005928F0">
            <w:pPr>
              <w:widowControl w:val="0"/>
              <w:autoSpaceDE w:val="0"/>
              <w:autoSpaceDN w:val="0"/>
              <w:adjustRightInd w:val="0"/>
              <w:spacing w:after="0" w:line="240" w:lineRule="auto"/>
              <w:ind w:right="-370"/>
              <w:rPr>
                <w:sz w:val="24"/>
                <w:szCs w:val="24"/>
              </w:rPr>
            </w:pPr>
            <w:r>
              <w:rPr>
                <w:rFonts w:cs="Arial"/>
                <w:sz w:val="24"/>
                <w:szCs w:val="24"/>
              </w:rPr>
              <w:t xml:space="preserve">Weekly Reading &amp; Prayer </w:t>
            </w:r>
            <w:proofErr w:type="spellStart"/>
            <w:r>
              <w:rPr>
                <w:rFonts w:cs="Arial"/>
                <w:sz w:val="24"/>
                <w:szCs w:val="24"/>
              </w:rPr>
              <w:t>Assignme</w:t>
            </w:r>
            <w:proofErr w:type="spellEnd"/>
          </w:p>
        </w:tc>
        <w:tc>
          <w:tcPr>
            <w:tcW w:w="1710" w:type="dxa"/>
            <w:vAlign w:val="bottom"/>
            <w:hideMark/>
          </w:tcPr>
          <w:p w:rsidR="005928F0" w:rsidRDefault="005928F0">
            <w:pPr>
              <w:widowControl w:val="0"/>
              <w:autoSpaceDE w:val="0"/>
              <w:autoSpaceDN w:val="0"/>
              <w:adjustRightInd w:val="0"/>
              <w:spacing w:after="0" w:line="240" w:lineRule="auto"/>
              <w:rPr>
                <w:sz w:val="24"/>
                <w:szCs w:val="24"/>
              </w:rPr>
            </w:pPr>
            <w:proofErr w:type="spellStart"/>
            <w:r>
              <w:rPr>
                <w:sz w:val="24"/>
                <w:szCs w:val="24"/>
              </w:rPr>
              <w:t>nts</w:t>
            </w:r>
            <w:proofErr w:type="spellEnd"/>
          </w:p>
        </w:tc>
      </w:tr>
      <w:tr w:rsidR="005928F0" w:rsidTr="006C633B">
        <w:trPr>
          <w:trHeight w:val="526"/>
        </w:trPr>
        <w:tc>
          <w:tcPr>
            <w:tcW w:w="1530" w:type="dxa"/>
            <w:tcBorders>
              <w:top w:val="nil"/>
              <w:left w:val="nil"/>
              <w:bottom w:val="single" w:sz="8" w:space="0" w:color="auto"/>
              <w:right w:val="nil"/>
            </w:tcBorders>
            <w:vAlign w:val="bottom"/>
            <w:hideMark/>
          </w:tcPr>
          <w:p w:rsidR="005928F0" w:rsidRDefault="005928F0">
            <w:pPr>
              <w:widowControl w:val="0"/>
              <w:autoSpaceDE w:val="0"/>
              <w:autoSpaceDN w:val="0"/>
              <w:adjustRightInd w:val="0"/>
              <w:spacing w:after="0" w:line="240" w:lineRule="auto"/>
              <w:rPr>
                <w:sz w:val="24"/>
                <w:szCs w:val="24"/>
              </w:rPr>
            </w:pPr>
            <w:r>
              <w:rPr>
                <w:rFonts w:cs="Arial"/>
                <w:sz w:val="24"/>
                <w:szCs w:val="24"/>
              </w:rPr>
              <w:t>Week</w:t>
            </w:r>
          </w:p>
        </w:tc>
        <w:tc>
          <w:tcPr>
            <w:tcW w:w="3420" w:type="dxa"/>
            <w:tcBorders>
              <w:top w:val="nil"/>
              <w:left w:val="nil"/>
              <w:bottom w:val="single" w:sz="8" w:space="0" w:color="auto"/>
              <w:right w:val="nil"/>
            </w:tcBorders>
            <w:vAlign w:val="bottom"/>
            <w:hideMark/>
          </w:tcPr>
          <w:p w:rsidR="005928F0" w:rsidRDefault="005928F0">
            <w:pPr>
              <w:widowControl w:val="0"/>
              <w:autoSpaceDE w:val="0"/>
              <w:autoSpaceDN w:val="0"/>
              <w:adjustRightInd w:val="0"/>
              <w:spacing w:after="0" w:line="240" w:lineRule="auto"/>
              <w:ind w:left="720"/>
              <w:rPr>
                <w:sz w:val="24"/>
                <w:szCs w:val="24"/>
              </w:rPr>
            </w:pPr>
            <w:r>
              <w:rPr>
                <w:rFonts w:cs="Arial"/>
                <w:sz w:val="24"/>
                <w:szCs w:val="24"/>
              </w:rPr>
              <w:t xml:space="preserve"> Scripture</w:t>
            </w:r>
          </w:p>
        </w:tc>
        <w:tc>
          <w:tcPr>
            <w:tcW w:w="4590" w:type="dxa"/>
            <w:gridSpan w:val="3"/>
            <w:tcBorders>
              <w:top w:val="nil"/>
              <w:left w:val="nil"/>
              <w:bottom w:val="single" w:sz="8" w:space="0" w:color="auto"/>
              <w:right w:val="nil"/>
            </w:tcBorders>
            <w:vAlign w:val="bottom"/>
            <w:hideMark/>
          </w:tcPr>
          <w:p w:rsidR="005928F0" w:rsidRDefault="005928F0" w:rsidP="006C633B">
            <w:pPr>
              <w:widowControl w:val="0"/>
              <w:autoSpaceDE w:val="0"/>
              <w:autoSpaceDN w:val="0"/>
              <w:adjustRightInd w:val="0"/>
              <w:spacing w:after="0" w:line="240" w:lineRule="auto"/>
              <w:rPr>
                <w:sz w:val="24"/>
                <w:szCs w:val="24"/>
              </w:rPr>
            </w:pPr>
            <w:r>
              <w:rPr>
                <w:rFonts w:cs="Arial"/>
                <w:sz w:val="24"/>
                <w:szCs w:val="24"/>
              </w:rPr>
              <w:t xml:space="preserve"> </w:t>
            </w:r>
            <w:proofErr w:type="spellStart"/>
            <w:r>
              <w:rPr>
                <w:rFonts w:cs="Arial"/>
                <w:sz w:val="24"/>
                <w:szCs w:val="24"/>
              </w:rPr>
              <w:t>Catechsim</w:t>
            </w:r>
            <w:proofErr w:type="spellEnd"/>
            <w:r>
              <w:rPr>
                <w:rFonts w:cs="Arial"/>
                <w:sz w:val="24"/>
                <w:szCs w:val="24"/>
              </w:rPr>
              <w:t xml:space="preserve"> </w:t>
            </w:r>
            <w:r>
              <w:rPr>
                <w:rFonts w:cs="Arial"/>
                <w:w w:val="86"/>
                <w:sz w:val="24"/>
                <w:szCs w:val="24"/>
              </w:rPr>
              <w:t xml:space="preserve">             </w:t>
            </w:r>
            <w:r>
              <w:rPr>
                <w:rFonts w:cs="Arial"/>
                <w:sz w:val="24"/>
                <w:szCs w:val="24"/>
              </w:rPr>
              <w:t xml:space="preserve">Rosary – </w:t>
            </w:r>
            <w:r w:rsidR="00272C49" w:rsidRPr="006C633B">
              <w:rPr>
                <w:rFonts w:cs="Arial"/>
                <w:sz w:val="18"/>
                <w:szCs w:val="24"/>
              </w:rPr>
              <w:t>Glorious Mysteries</w:t>
            </w:r>
          </w:p>
        </w:tc>
        <w:tc>
          <w:tcPr>
            <w:tcW w:w="270" w:type="dxa"/>
            <w:vAlign w:val="bottom"/>
          </w:tcPr>
          <w:p w:rsidR="005928F0" w:rsidRDefault="005928F0">
            <w:pPr>
              <w:widowControl w:val="0"/>
              <w:autoSpaceDE w:val="0"/>
              <w:autoSpaceDN w:val="0"/>
              <w:adjustRightInd w:val="0"/>
              <w:spacing w:after="0" w:line="240" w:lineRule="auto"/>
              <w:ind w:left="100"/>
              <w:rPr>
                <w:sz w:val="24"/>
                <w:szCs w:val="24"/>
                <w:u w:val="single"/>
              </w:rPr>
            </w:pPr>
          </w:p>
        </w:tc>
      </w:tr>
      <w:tr w:rsidR="005928F0" w:rsidTr="006C633B">
        <w:trPr>
          <w:gridAfter w:val="2"/>
          <w:wAfter w:w="630" w:type="dxa"/>
          <w:trHeight w:val="277"/>
        </w:trPr>
        <w:tc>
          <w:tcPr>
            <w:tcW w:w="1530" w:type="dxa"/>
            <w:vAlign w:val="bottom"/>
            <w:hideMark/>
          </w:tcPr>
          <w:p w:rsidR="005928F0" w:rsidRDefault="005928F0">
            <w:pPr>
              <w:widowControl w:val="0"/>
              <w:autoSpaceDE w:val="0"/>
              <w:autoSpaceDN w:val="0"/>
              <w:adjustRightInd w:val="0"/>
              <w:spacing w:after="0" w:line="240" w:lineRule="auto"/>
              <w:rPr>
                <w:sz w:val="24"/>
                <w:szCs w:val="24"/>
              </w:rPr>
            </w:pPr>
            <w:r>
              <w:rPr>
                <w:rFonts w:cs="Arial"/>
                <w:sz w:val="24"/>
                <w:szCs w:val="24"/>
              </w:rPr>
              <w:t xml:space="preserve">Week 1   </w:t>
            </w:r>
          </w:p>
        </w:tc>
        <w:tc>
          <w:tcPr>
            <w:tcW w:w="3420" w:type="dxa"/>
            <w:vAlign w:val="bottom"/>
            <w:hideMark/>
          </w:tcPr>
          <w:p w:rsidR="005928F0" w:rsidRDefault="005928F0">
            <w:pPr>
              <w:widowControl w:val="0"/>
              <w:autoSpaceDE w:val="0"/>
              <w:autoSpaceDN w:val="0"/>
              <w:adjustRightInd w:val="0"/>
              <w:spacing w:after="0" w:line="240" w:lineRule="auto"/>
              <w:ind w:left="720"/>
              <w:rPr>
                <w:sz w:val="24"/>
                <w:szCs w:val="24"/>
              </w:rPr>
            </w:pPr>
            <w:r>
              <w:rPr>
                <w:rFonts w:cs="Arial"/>
                <w:sz w:val="24"/>
                <w:szCs w:val="24"/>
              </w:rPr>
              <w:t xml:space="preserve">Isaiah 43:1-3, </w:t>
            </w:r>
          </w:p>
        </w:tc>
        <w:tc>
          <w:tcPr>
            <w:tcW w:w="1710" w:type="dxa"/>
            <w:vAlign w:val="bottom"/>
            <w:hideMark/>
          </w:tcPr>
          <w:p w:rsidR="005928F0" w:rsidRDefault="005928F0">
            <w:pPr>
              <w:widowControl w:val="0"/>
              <w:autoSpaceDE w:val="0"/>
              <w:autoSpaceDN w:val="0"/>
              <w:adjustRightInd w:val="0"/>
              <w:spacing w:after="0" w:line="240" w:lineRule="auto"/>
              <w:ind w:left="100"/>
              <w:rPr>
                <w:sz w:val="24"/>
                <w:szCs w:val="24"/>
              </w:rPr>
            </w:pPr>
            <w:r>
              <w:rPr>
                <w:rFonts w:cs="Arial"/>
                <w:sz w:val="24"/>
                <w:szCs w:val="24"/>
              </w:rPr>
              <w:t>CCC  50</w:t>
            </w:r>
          </w:p>
        </w:tc>
        <w:tc>
          <w:tcPr>
            <w:tcW w:w="2520" w:type="dxa"/>
            <w:vAlign w:val="bottom"/>
            <w:hideMark/>
          </w:tcPr>
          <w:p w:rsidR="005928F0" w:rsidRDefault="005928F0" w:rsidP="006C633B">
            <w:pPr>
              <w:widowControl w:val="0"/>
              <w:autoSpaceDE w:val="0"/>
              <w:autoSpaceDN w:val="0"/>
              <w:adjustRightInd w:val="0"/>
              <w:spacing w:after="0" w:line="240" w:lineRule="auto"/>
              <w:rPr>
                <w:sz w:val="24"/>
                <w:szCs w:val="24"/>
              </w:rPr>
            </w:pPr>
            <w:r>
              <w:rPr>
                <w:sz w:val="24"/>
                <w:szCs w:val="24"/>
              </w:rPr>
              <w:t xml:space="preserve">1. </w:t>
            </w:r>
            <w:r w:rsidR="006C633B">
              <w:rPr>
                <w:sz w:val="24"/>
                <w:szCs w:val="24"/>
              </w:rPr>
              <w:t xml:space="preserve">The Resurrection of </w:t>
            </w:r>
          </w:p>
        </w:tc>
      </w:tr>
      <w:tr w:rsidR="005928F0" w:rsidTr="006C633B">
        <w:trPr>
          <w:gridAfter w:val="2"/>
          <w:wAfter w:w="630" w:type="dxa"/>
          <w:trHeight w:val="180"/>
        </w:trPr>
        <w:tc>
          <w:tcPr>
            <w:tcW w:w="1530" w:type="dxa"/>
            <w:vAlign w:val="bottom"/>
            <w:hideMark/>
          </w:tcPr>
          <w:p w:rsidR="005928F0" w:rsidRDefault="005928F0">
            <w:pPr>
              <w:widowControl w:val="0"/>
              <w:autoSpaceDE w:val="0"/>
              <w:autoSpaceDN w:val="0"/>
              <w:adjustRightInd w:val="0"/>
              <w:spacing w:after="0" w:line="273" w:lineRule="exact"/>
              <w:rPr>
                <w:sz w:val="24"/>
                <w:szCs w:val="24"/>
                <w:u w:val="single"/>
              </w:rPr>
            </w:pPr>
            <w:r>
              <w:rPr>
                <w:sz w:val="24"/>
                <w:szCs w:val="24"/>
              </w:rPr>
              <w:t xml:space="preserve"> </w:t>
            </w:r>
          </w:p>
        </w:tc>
        <w:tc>
          <w:tcPr>
            <w:tcW w:w="3420" w:type="dxa"/>
            <w:vAlign w:val="bottom"/>
            <w:hideMark/>
          </w:tcPr>
          <w:p w:rsidR="005928F0" w:rsidRDefault="005928F0">
            <w:pPr>
              <w:widowControl w:val="0"/>
              <w:autoSpaceDE w:val="0"/>
              <w:autoSpaceDN w:val="0"/>
              <w:adjustRightInd w:val="0"/>
              <w:spacing w:after="0" w:line="273" w:lineRule="exact"/>
              <w:ind w:left="720"/>
              <w:rPr>
                <w:sz w:val="24"/>
                <w:szCs w:val="24"/>
              </w:rPr>
            </w:pPr>
            <w:r>
              <w:rPr>
                <w:rFonts w:cs="Arial"/>
                <w:sz w:val="24"/>
                <w:szCs w:val="24"/>
              </w:rPr>
              <w:t>Psalm 139:1-6</w:t>
            </w:r>
          </w:p>
        </w:tc>
        <w:tc>
          <w:tcPr>
            <w:tcW w:w="1710" w:type="dxa"/>
            <w:vAlign w:val="bottom"/>
            <w:hideMark/>
          </w:tcPr>
          <w:p w:rsidR="005928F0" w:rsidRDefault="005928F0">
            <w:pPr>
              <w:widowControl w:val="0"/>
              <w:autoSpaceDE w:val="0"/>
              <w:autoSpaceDN w:val="0"/>
              <w:adjustRightInd w:val="0"/>
              <w:spacing w:after="0" w:line="273" w:lineRule="exact"/>
              <w:ind w:left="90"/>
              <w:rPr>
                <w:sz w:val="24"/>
                <w:szCs w:val="24"/>
              </w:rPr>
            </w:pPr>
            <w:r>
              <w:rPr>
                <w:rFonts w:cs="Arial"/>
                <w:sz w:val="24"/>
                <w:szCs w:val="24"/>
              </w:rPr>
              <w:t>CCC</w:t>
            </w:r>
            <w:r>
              <w:rPr>
                <w:rFonts w:cs="Arial"/>
                <w:w w:val="99"/>
                <w:sz w:val="24"/>
                <w:szCs w:val="24"/>
              </w:rPr>
              <w:t xml:space="preserve">  210</w:t>
            </w:r>
          </w:p>
        </w:tc>
        <w:tc>
          <w:tcPr>
            <w:tcW w:w="2520" w:type="dxa"/>
            <w:vAlign w:val="bottom"/>
          </w:tcPr>
          <w:p w:rsidR="005928F0" w:rsidRDefault="006C633B">
            <w:pPr>
              <w:widowControl w:val="0"/>
              <w:autoSpaceDE w:val="0"/>
              <w:autoSpaceDN w:val="0"/>
              <w:adjustRightInd w:val="0"/>
              <w:spacing w:after="0" w:line="273" w:lineRule="exact"/>
              <w:ind w:left="100"/>
              <w:rPr>
                <w:sz w:val="24"/>
                <w:szCs w:val="24"/>
              </w:rPr>
            </w:pPr>
            <w:r>
              <w:rPr>
                <w:sz w:val="24"/>
                <w:szCs w:val="24"/>
              </w:rPr>
              <w:t>the Lord</w:t>
            </w:r>
          </w:p>
        </w:tc>
      </w:tr>
      <w:tr w:rsidR="005928F0" w:rsidTr="006C633B">
        <w:trPr>
          <w:gridAfter w:val="2"/>
          <w:wAfter w:w="630" w:type="dxa"/>
          <w:trHeight w:val="278"/>
        </w:trPr>
        <w:tc>
          <w:tcPr>
            <w:tcW w:w="1530" w:type="dxa"/>
            <w:vAlign w:val="bottom"/>
            <w:hideMark/>
          </w:tcPr>
          <w:p w:rsidR="005928F0" w:rsidRDefault="005928F0">
            <w:pPr>
              <w:widowControl w:val="0"/>
              <w:autoSpaceDE w:val="0"/>
              <w:autoSpaceDN w:val="0"/>
              <w:adjustRightInd w:val="0"/>
              <w:spacing w:after="0" w:line="240" w:lineRule="auto"/>
              <w:rPr>
                <w:sz w:val="24"/>
                <w:szCs w:val="24"/>
              </w:rPr>
            </w:pPr>
            <w:r>
              <w:rPr>
                <w:rFonts w:cs="Arial"/>
                <w:sz w:val="24"/>
                <w:szCs w:val="24"/>
              </w:rPr>
              <w:br/>
              <w:t>Week 2</w:t>
            </w:r>
          </w:p>
        </w:tc>
        <w:tc>
          <w:tcPr>
            <w:tcW w:w="3420" w:type="dxa"/>
            <w:vAlign w:val="bottom"/>
            <w:hideMark/>
          </w:tcPr>
          <w:p w:rsidR="005928F0" w:rsidRDefault="005928F0">
            <w:pPr>
              <w:widowControl w:val="0"/>
              <w:autoSpaceDE w:val="0"/>
              <w:autoSpaceDN w:val="0"/>
              <w:adjustRightInd w:val="0"/>
              <w:spacing w:after="0" w:line="240" w:lineRule="auto"/>
              <w:ind w:left="720"/>
              <w:rPr>
                <w:sz w:val="24"/>
                <w:szCs w:val="24"/>
              </w:rPr>
            </w:pPr>
            <w:r>
              <w:rPr>
                <w:rFonts w:cs="Arial"/>
                <w:sz w:val="24"/>
                <w:szCs w:val="24"/>
              </w:rPr>
              <w:t>Ezekiel 34:11-16</w:t>
            </w:r>
          </w:p>
        </w:tc>
        <w:tc>
          <w:tcPr>
            <w:tcW w:w="1710" w:type="dxa"/>
            <w:vAlign w:val="bottom"/>
            <w:hideMark/>
          </w:tcPr>
          <w:p w:rsidR="005928F0" w:rsidRDefault="005928F0">
            <w:pPr>
              <w:widowControl w:val="0"/>
              <w:autoSpaceDE w:val="0"/>
              <w:autoSpaceDN w:val="0"/>
              <w:adjustRightInd w:val="0"/>
              <w:spacing w:after="0" w:line="240" w:lineRule="auto"/>
              <w:ind w:left="100"/>
              <w:rPr>
                <w:sz w:val="24"/>
                <w:szCs w:val="24"/>
              </w:rPr>
            </w:pPr>
            <w:r>
              <w:rPr>
                <w:rFonts w:cs="Arial"/>
                <w:sz w:val="24"/>
                <w:szCs w:val="24"/>
              </w:rPr>
              <w:t>CCC</w:t>
            </w:r>
            <w:r>
              <w:rPr>
                <w:rFonts w:cs="Arial"/>
                <w:w w:val="99"/>
                <w:sz w:val="24"/>
                <w:szCs w:val="24"/>
              </w:rPr>
              <w:t xml:space="preserve">  214</w:t>
            </w:r>
          </w:p>
        </w:tc>
        <w:tc>
          <w:tcPr>
            <w:tcW w:w="2520" w:type="dxa"/>
            <w:vAlign w:val="bottom"/>
            <w:hideMark/>
          </w:tcPr>
          <w:p w:rsidR="005928F0" w:rsidRDefault="005928F0" w:rsidP="006C633B">
            <w:pPr>
              <w:widowControl w:val="0"/>
              <w:autoSpaceDE w:val="0"/>
              <w:autoSpaceDN w:val="0"/>
              <w:adjustRightInd w:val="0"/>
              <w:spacing w:after="0" w:line="240" w:lineRule="auto"/>
              <w:rPr>
                <w:sz w:val="24"/>
                <w:szCs w:val="24"/>
              </w:rPr>
            </w:pPr>
          </w:p>
        </w:tc>
      </w:tr>
      <w:tr w:rsidR="005928F0" w:rsidTr="006C633B">
        <w:trPr>
          <w:gridAfter w:val="2"/>
          <w:wAfter w:w="630" w:type="dxa"/>
          <w:trHeight w:val="153"/>
        </w:trPr>
        <w:tc>
          <w:tcPr>
            <w:tcW w:w="1530" w:type="dxa"/>
            <w:vAlign w:val="bottom"/>
          </w:tcPr>
          <w:p w:rsidR="005928F0" w:rsidRDefault="005928F0">
            <w:pPr>
              <w:widowControl w:val="0"/>
              <w:autoSpaceDE w:val="0"/>
              <w:autoSpaceDN w:val="0"/>
              <w:adjustRightInd w:val="0"/>
              <w:spacing w:after="0" w:line="273" w:lineRule="exact"/>
              <w:rPr>
                <w:sz w:val="24"/>
                <w:szCs w:val="24"/>
              </w:rPr>
            </w:pPr>
          </w:p>
        </w:tc>
        <w:tc>
          <w:tcPr>
            <w:tcW w:w="3420" w:type="dxa"/>
            <w:vAlign w:val="bottom"/>
            <w:hideMark/>
          </w:tcPr>
          <w:p w:rsidR="005928F0" w:rsidRDefault="005928F0">
            <w:pPr>
              <w:widowControl w:val="0"/>
              <w:autoSpaceDE w:val="0"/>
              <w:autoSpaceDN w:val="0"/>
              <w:adjustRightInd w:val="0"/>
              <w:spacing w:after="0" w:line="273" w:lineRule="exact"/>
              <w:ind w:left="720"/>
              <w:rPr>
                <w:sz w:val="24"/>
                <w:szCs w:val="24"/>
              </w:rPr>
            </w:pPr>
            <w:r>
              <w:rPr>
                <w:rFonts w:cs="Arial"/>
                <w:sz w:val="24"/>
                <w:szCs w:val="24"/>
              </w:rPr>
              <w:t>Isaiah 49:1-6</w:t>
            </w:r>
          </w:p>
        </w:tc>
        <w:tc>
          <w:tcPr>
            <w:tcW w:w="1710" w:type="dxa"/>
            <w:vAlign w:val="bottom"/>
            <w:hideMark/>
          </w:tcPr>
          <w:p w:rsidR="005928F0" w:rsidRDefault="005928F0">
            <w:pPr>
              <w:widowControl w:val="0"/>
              <w:autoSpaceDE w:val="0"/>
              <w:autoSpaceDN w:val="0"/>
              <w:adjustRightInd w:val="0"/>
              <w:spacing w:after="0" w:line="273" w:lineRule="exact"/>
              <w:ind w:left="80"/>
              <w:rPr>
                <w:sz w:val="24"/>
                <w:szCs w:val="24"/>
              </w:rPr>
            </w:pPr>
            <w:r>
              <w:rPr>
                <w:rFonts w:cs="Arial"/>
                <w:sz w:val="24"/>
                <w:szCs w:val="24"/>
              </w:rPr>
              <w:t>CCC  218</w:t>
            </w:r>
          </w:p>
        </w:tc>
        <w:tc>
          <w:tcPr>
            <w:tcW w:w="2520" w:type="dxa"/>
            <w:vAlign w:val="bottom"/>
          </w:tcPr>
          <w:p w:rsidR="005928F0" w:rsidRDefault="005928F0">
            <w:pPr>
              <w:widowControl w:val="0"/>
              <w:autoSpaceDE w:val="0"/>
              <w:autoSpaceDN w:val="0"/>
              <w:adjustRightInd w:val="0"/>
              <w:spacing w:after="0" w:line="273" w:lineRule="exact"/>
              <w:ind w:left="80"/>
              <w:rPr>
                <w:sz w:val="24"/>
                <w:szCs w:val="24"/>
              </w:rPr>
            </w:pPr>
          </w:p>
        </w:tc>
      </w:tr>
      <w:tr w:rsidR="006C633B" w:rsidTr="006C633B">
        <w:trPr>
          <w:gridAfter w:val="2"/>
          <w:wAfter w:w="630" w:type="dxa"/>
          <w:trHeight w:val="278"/>
        </w:trPr>
        <w:tc>
          <w:tcPr>
            <w:tcW w:w="1530" w:type="dxa"/>
            <w:vAlign w:val="bottom"/>
            <w:hideMark/>
          </w:tcPr>
          <w:p w:rsidR="006C633B" w:rsidRDefault="006C633B">
            <w:pPr>
              <w:widowControl w:val="0"/>
              <w:autoSpaceDE w:val="0"/>
              <w:autoSpaceDN w:val="0"/>
              <w:adjustRightInd w:val="0"/>
              <w:spacing w:after="0" w:line="240" w:lineRule="auto"/>
              <w:rPr>
                <w:sz w:val="24"/>
                <w:szCs w:val="24"/>
              </w:rPr>
            </w:pPr>
            <w:r>
              <w:rPr>
                <w:rFonts w:cs="Arial"/>
                <w:sz w:val="24"/>
                <w:szCs w:val="24"/>
              </w:rPr>
              <w:br/>
              <w:t>Week 3</w:t>
            </w:r>
          </w:p>
        </w:tc>
        <w:tc>
          <w:tcPr>
            <w:tcW w:w="3420" w:type="dxa"/>
            <w:vAlign w:val="bottom"/>
            <w:hideMark/>
          </w:tcPr>
          <w:p w:rsidR="006C633B" w:rsidRDefault="006C633B">
            <w:pPr>
              <w:widowControl w:val="0"/>
              <w:autoSpaceDE w:val="0"/>
              <w:autoSpaceDN w:val="0"/>
              <w:adjustRightInd w:val="0"/>
              <w:spacing w:after="0" w:line="240" w:lineRule="auto"/>
              <w:ind w:left="720"/>
              <w:rPr>
                <w:sz w:val="24"/>
                <w:szCs w:val="24"/>
              </w:rPr>
            </w:pPr>
            <w:r>
              <w:rPr>
                <w:rFonts w:cs="Arial"/>
                <w:sz w:val="24"/>
                <w:szCs w:val="24"/>
              </w:rPr>
              <w:t>Jeremiah 31:31-34</w:t>
            </w:r>
          </w:p>
        </w:tc>
        <w:tc>
          <w:tcPr>
            <w:tcW w:w="1710" w:type="dxa"/>
            <w:vAlign w:val="bottom"/>
            <w:hideMark/>
          </w:tcPr>
          <w:p w:rsidR="006C633B" w:rsidRDefault="006C633B">
            <w:pPr>
              <w:widowControl w:val="0"/>
              <w:autoSpaceDE w:val="0"/>
              <w:autoSpaceDN w:val="0"/>
              <w:adjustRightInd w:val="0"/>
              <w:spacing w:after="0" w:line="240" w:lineRule="auto"/>
              <w:ind w:left="100"/>
              <w:rPr>
                <w:sz w:val="24"/>
                <w:szCs w:val="24"/>
              </w:rPr>
            </w:pPr>
            <w:r>
              <w:rPr>
                <w:rFonts w:cs="Arial"/>
                <w:sz w:val="24"/>
                <w:szCs w:val="24"/>
              </w:rPr>
              <w:t>CCC</w:t>
            </w:r>
            <w:r>
              <w:rPr>
                <w:rFonts w:cs="Arial"/>
                <w:w w:val="99"/>
                <w:sz w:val="24"/>
                <w:szCs w:val="24"/>
              </w:rPr>
              <w:t xml:space="preserve">  220</w:t>
            </w:r>
          </w:p>
        </w:tc>
        <w:tc>
          <w:tcPr>
            <w:tcW w:w="2520" w:type="dxa"/>
            <w:vAlign w:val="bottom"/>
            <w:hideMark/>
          </w:tcPr>
          <w:p w:rsidR="006C633B" w:rsidRDefault="006C633B" w:rsidP="00272C49">
            <w:pPr>
              <w:widowControl w:val="0"/>
              <w:autoSpaceDE w:val="0"/>
              <w:autoSpaceDN w:val="0"/>
              <w:adjustRightInd w:val="0"/>
              <w:spacing w:after="0" w:line="240" w:lineRule="auto"/>
              <w:rPr>
                <w:sz w:val="24"/>
                <w:szCs w:val="24"/>
              </w:rPr>
            </w:pPr>
            <w:r>
              <w:rPr>
                <w:sz w:val="24"/>
                <w:szCs w:val="24"/>
              </w:rPr>
              <w:t>2. Ascension of Jesus</w:t>
            </w:r>
          </w:p>
        </w:tc>
      </w:tr>
      <w:tr w:rsidR="006C633B" w:rsidTr="006C633B">
        <w:trPr>
          <w:gridAfter w:val="2"/>
          <w:wAfter w:w="630" w:type="dxa"/>
          <w:trHeight w:val="274"/>
        </w:trPr>
        <w:tc>
          <w:tcPr>
            <w:tcW w:w="1530" w:type="dxa"/>
            <w:vAlign w:val="bottom"/>
          </w:tcPr>
          <w:p w:rsidR="006C633B" w:rsidRDefault="006C633B">
            <w:pPr>
              <w:widowControl w:val="0"/>
              <w:autoSpaceDE w:val="0"/>
              <w:autoSpaceDN w:val="0"/>
              <w:adjustRightInd w:val="0"/>
              <w:spacing w:after="0" w:line="273" w:lineRule="exact"/>
              <w:rPr>
                <w:sz w:val="24"/>
                <w:szCs w:val="24"/>
              </w:rPr>
            </w:pPr>
          </w:p>
        </w:tc>
        <w:tc>
          <w:tcPr>
            <w:tcW w:w="3420" w:type="dxa"/>
            <w:vAlign w:val="bottom"/>
            <w:hideMark/>
          </w:tcPr>
          <w:p w:rsidR="006C633B" w:rsidRDefault="006C633B">
            <w:pPr>
              <w:widowControl w:val="0"/>
              <w:autoSpaceDE w:val="0"/>
              <w:autoSpaceDN w:val="0"/>
              <w:adjustRightInd w:val="0"/>
              <w:spacing w:after="0" w:line="273" w:lineRule="exact"/>
              <w:ind w:left="720"/>
              <w:rPr>
                <w:sz w:val="24"/>
                <w:szCs w:val="24"/>
              </w:rPr>
            </w:pPr>
            <w:r>
              <w:rPr>
                <w:rFonts w:cs="Arial"/>
                <w:sz w:val="24"/>
                <w:szCs w:val="24"/>
              </w:rPr>
              <w:t>1 John 4:16-18</w:t>
            </w:r>
          </w:p>
        </w:tc>
        <w:tc>
          <w:tcPr>
            <w:tcW w:w="1710" w:type="dxa"/>
            <w:vAlign w:val="bottom"/>
            <w:hideMark/>
          </w:tcPr>
          <w:p w:rsidR="006C633B" w:rsidRDefault="006C633B">
            <w:pPr>
              <w:widowControl w:val="0"/>
              <w:autoSpaceDE w:val="0"/>
              <w:autoSpaceDN w:val="0"/>
              <w:adjustRightInd w:val="0"/>
              <w:spacing w:after="0" w:line="273" w:lineRule="exact"/>
              <w:ind w:left="100"/>
              <w:rPr>
                <w:sz w:val="24"/>
                <w:szCs w:val="24"/>
              </w:rPr>
            </w:pPr>
            <w:r>
              <w:rPr>
                <w:rFonts w:cs="Arial"/>
                <w:sz w:val="24"/>
                <w:szCs w:val="24"/>
              </w:rPr>
              <w:t>CCC</w:t>
            </w:r>
            <w:r>
              <w:rPr>
                <w:rFonts w:cs="Arial"/>
                <w:w w:val="99"/>
                <w:sz w:val="24"/>
                <w:szCs w:val="24"/>
              </w:rPr>
              <w:t xml:space="preserve">  221</w:t>
            </w:r>
          </w:p>
        </w:tc>
        <w:tc>
          <w:tcPr>
            <w:tcW w:w="2520" w:type="dxa"/>
            <w:vAlign w:val="bottom"/>
            <w:hideMark/>
          </w:tcPr>
          <w:p w:rsidR="006C633B" w:rsidRDefault="006C633B" w:rsidP="00272C49">
            <w:pPr>
              <w:widowControl w:val="0"/>
              <w:autoSpaceDE w:val="0"/>
              <w:autoSpaceDN w:val="0"/>
              <w:adjustRightInd w:val="0"/>
              <w:spacing w:after="0" w:line="273" w:lineRule="exact"/>
              <w:ind w:left="80"/>
              <w:rPr>
                <w:sz w:val="24"/>
                <w:szCs w:val="24"/>
              </w:rPr>
            </w:pPr>
            <w:r>
              <w:rPr>
                <w:sz w:val="24"/>
                <w:szCs w:val="24"/>
              </w:rPr>
              <w:t>to Heaven</w:t>
            </w:r>
          </w:p>
        </w:tc>
      </w:tr>
      <w:tr w:rsidR="006C633B" w:rsidTr="006C633B">
        <w:trPr>
          <w:gridAfter w:val="2"/>
          <w:wAfter w:w="630" w:type="dxa"/>
          <w:trHeight w:val="278"/>
        </w:trPr>
        <w:tc>
          <w:tcPr>
            <w:tcW w:w="1530" w:type="dxa"/>
            <w:vAlign w:val="bottom"/>
            <w:hideMark/>
          </w:tcPr>
          <w:p w:rsidR="006C633B" w:rsidRDefault="006C633B">
            <w:pPr>
              <w:widowControl w:val="0"/>
              <w:autoSpaceDE w:val="0"/>
              <w:autoSpaceDN w:val="0"/>
              <w:adjustRightInd w:val="0"/>
              <w:spacing w:after="0" w:line="240" w:lineRule="auto"/>
              <w:rPr>
                <w:sz w:val="24"/>
                <w:szCs w:val="24"/>
              </w:rPr>
            </w:pPr>
            <w:r>
              <w:rPr>
                <w:rFonts w:cs="Arial"/>
                <w:sz w:val="24"/>
                <w:szCs w:val="24"/>
              </w:rPr>
              <w:br/>
              <w:t>Week 4</w:t>
            </w:r>
          </w:p>
        </w:tc>
        <w:tc>
          <w:tcPr>
            <w:tcW w:w="3420" w:type="dxa"/>
            <w:vAlign w:val="bottom"/>
            <w:hideMark/>
          </w:tcPr>
          <w:p w:rsidR="006C633B" w:rsidRDefault="006C633B">
            <w:pPr>
              <w:widowControl w:val="0"/>
              <w:autoSpaceDE w:val="0"/>
              <w:autoSpaceDN w:val="0"/>
              <w:adjustRightInd w:val="0"/>
              <w:spacing w:after="0" w:line="240" w:lineRule="auto"/>
              <w:ind w:left="720"/>
              <w:rPr>
                <w:sz w:val="24"/>
                <w:szCs w:val="24"/>
              </w:rPr>
            </w:pPr>
            <w:r>
              <w:rPr>
                <w:rFonts w:cs="Arial"/>
                <w:sz w:val="24"/>
                <w:szCs w:val="24"/>
              </w:rPr>
              <w:t>John 3:16-18</w:t>
            </w:r>
          </w:p>
        </w:tc>
        <w:tc>
          <w:tcPr>
            <w:tcW w:w="1710" w:type="dxa"/>
            <w:vAlign w:val="bottom"/>
            <w:hideMark/>
          </w:tcPr>
          <w:p w:rsidR="006C633B" w:rsidRDefault="006C633B">
            <w:pPr>
              <w:widowControl w:val="0"/>
              <w:autoSpaceDE w:val="0"/>
              <w:autoSpaceDN w:val="0"/>
              <w:adjustRightInd w:val="0"/>
              <w:spacing w:after="0" w:line="240" w:lineRule="auto"/>
              <w:ind w:left="100"/>
              <w:rPr>
                <w:sz w:val="24"/>
                <w:szCs w:val="24"/>
              </w:rPr>
            </w:pPr>
            <w:r>
              <w:rPr>
                <w:rFonts w:cs="Arial"/>
                <w:sz w:val="24"/>
                <w:szCs w:val="24"/>
              </w:rPr>
              <w:t xml:space="preserve">CCC </w:t>
            </w:r>
            <w:r>
              <w:rPr>
                <w:rFonts w:cs="Arial"/>
                <w:w w:val="99"/>
                <w:sz w:val="24"/>
                <w:szCs w:val="24"/>
              </w:rPr>
              <w:t xml:space="preserve"> 609</w:t>
            </w:r>
          </w:p>
        </w:tc>
        <w:tc>
          <w:tcPr>
            <w:tcW w:w="2520" w:type="dxa"/>
            <w:vAlign w:val="bottom"/>
          </w:tcPr>
          <w:p w:rsidR="006C633B" w:rsidRDefault="006C633B">
            <w:pPr>
              <w:widowControl w:val="0"/>
              <w:autoSpaceDE w:val="0"/>
              <w:autoSpaceDN w:val="0"/>
              <w:adjustRightInd w:val="0"/>
              <w:spacing w:after="0" w:line="240" w:lineRule="auto"/>
              <w:ind w:left="100"/>
              <w:rPr>
                <w:sz w:val="24"/>
                <w:szCs w:val="24"/>
              </w:rPr>
            </w:pPr>
          </w:p>
        </w:tc>
      </w:tr>
    </w:tbl>
    <w:p w:rsidR="00A445E6" w:rsidRDefault="00A445E6" w:rsidP="006D25FB">
      <w:pPr>
        <w:widowControl w:val="0"/>
        <w:autoSpaceDE w:val="0"/>
        <w:autoSpaceDN w:val="0"/>
        <w:adjustRightInd w:val="0"/>
        <w:spacing w:after="0" w:line="240" w:lineRule="auto"/>
        <w:rPr>
          <w:rFonts w:cs="Arial"/>
          <w:b/>
          <w:i/>
          <w:color w:val="943634" w:themeColor="accent2" w:themeShade="BF"/>
          <w:sz w:val="24"/>
          <w:szCs w:val="24"/>
        </w:rPr>
      </w:pPr>
      <w:bookmarkStart w:id="8" w:name="page21"/>
      <w:bookmarkEnd w:id="8"/>
    </w:p>
    <w:p w:rsidR="005279C5" w:rsidRDefault="005279C5" w:rsidP="005279C5">
      <w:pPr>
        <w:jc w:val="center"/>
      </w:pPr>
      <w:r>
        <w:rPr>
          <w:b/>
          <w:sz w:val="32"/>
        </w:rPr>
        <w:lastRenderedPageBreak/>
        <w:t xml:space="preserve">Breaking </w:t>
      </w:r>
      <w:proofErr w:type="gramStart"/>
      <w:r>
        <w:rPr>
          <w:b/>
          <w:sz w:val="32"/>
        </w:rPr>
        <w:t>Down the Faith</w:t>
      </w:r>
      <w:r w:rsidRPr="00A274EC">
        <w:rPr>
          <w:b/>
          <w:sz w:val="32"/>
        </w:rPr>
        <w:t xml:space="preserve"> </w:t>
      </w:r>
      <w:r>
        <w:rPr>
          <w:u w:val="single"/>
        </w:rPr>
        <w:br/>
      </w:r>
      <w:r w:rsidR="002D51C3">
        <w:t>Class</w:t>
      </w:r>
      <w:proofErr w:type="gramEnd"/>
      <w:r w:rsidR="002D51C3">
        <w:t xml:space="preserve"> 2 - </w:t>
      </w:r>
      <w:r>
        <w:t>God’s Love &amp; His Promises</w:t>
      </w:r>
    </w:p>
    <w:p w:rsidR="00D37A7A" w:rsidRPr="007C064D" w:rsidRDefault="005279C5" w:rsidP="005279C5">
      <w:pPr>
        <w:rPr>
          <w:szCs w:val="24"/>
        </w:rPr>
      </w:pPr>
      <w:r w:rsidRPr="007C064D">
        <w:rPr>
          <w:szCs w:val="24"/>
        </w:rPr>
        <w:t xml:space="preserve">Each lesson will have an extra section focusing on a couple different aspects of our faith that we will breakdown.  A lot of times, we go through the motions with our faith—we say the same prayers, do the same activities—and we don’t even know what it really means.  “Breaking </w:t>
      </w:r>
      <w:proofErr w:type="gramStart"/>
      <w:r w:rsidRPr="007C064D">
        <w:rPr>
          <w:szCs w:val="24"/>
        </w:rPr>
        <w:t>Down</w:t>
      </w:r>
      <w:proofErr w:type="gramEnd"/>
      <w:r w:rsidRPr="007C064D">
        <w:rPr>
          <w:szCs w:val="24"/>
        </w:rPr>
        <w:t xml:space="preserve"> the Faith” will expand on the Bishop’s Guide to Confirmation but will also focus on specifics popular items in our Church. </w:t>
      </w:r>
      <w:r w:rsidR="00D37A7A" w:rsidRPr="007C064D">
        <w:rPr>
          <w:szCs w:val="24"/>
        </w:rPr>
        <w:t xml:space="preserve">Try to memorize or at least retain this information.  </w:t>
      </w:r>
      <w:r w:rsidRPr="007C064D">
        <w:rPr>
          <w:szCs w:val="24"/>
        </w:rPr>
        <w:t xml:space="preserve">You will also have a saint to focus on during this week. </w:t>
      </w:r>
    </w:p>
    <w:p w:rsidR="00D37A7A" w:rsidRDefault="00D37A7A" w:rsidP="005279C5">
      <w:pPr>
        <w:rPr>
          <w:b/>
          <w:sz w:val="32"/>
          <w:szCs w:val="24"/>
        </w:rPr>
      </w:pPr>
      <w:r>
        <w:rPr>
          <w:b/>
          <w:sz w:val="32"/>
          <w:szCs w:val="24"/>
        </w:rPr>
        <w:t>The 2 Great Commandments ------------------------------------------------------</w:t>
      </w:r>
    </w:p>
    <w:p w:rsidR="00D37A7A" w:rsidRPr="00D37A7A" w:rsidRDefault="00D37A7A" w:rsidP="00D37A7A">
      <w:pPr>
        <w:pStyle w:val="NoSpacing"/>
        <w:numPr>
          <w:ilvl w:val="0"/>
          <w:numId w:val="24"/>
        </w:numPr>
        <w:ind w:left="1080"/>
        <w:rPr>
          <w:i/>
        </w:rPr>
      </w:pPr>
      <w:r w:rsidRPr="00D37A7A">
        <w:rPr>
          <w:i/>
        </w:rPr>
        <w:t xml:space="preserve">You shall love the Lord your God with all your heart, with all your soul, with </w:t>
      </w:r>
      <w:proofErr w:type="gramStart"/>
      <w:r w:rsidRPr="00D37A7A">
        <w:rPr>
          <w:i/>
        </w:rPr>
        <w:t>all your</w:t>
      </w:r>
      <w:proofErr w:type="gramEnd"/>
      <w:r w:rsidRPr="00D37A7A">
        <w:rPr>
          <w:i/>
        </w:rPr>
        <w:t xml:space="preserve"> mind, and with all your strength.</w:t>
      </w:r>
      <w:r w:rsidR="007C064D">
        <w:rPr>
          <w:i/>
        </w:rPr>
        <w:t xml:space="preserve"> [Mark 12:30]</w:t>
      </w:r>
    </w:p>
    <w:p w:rsidR="00D37A7A" w:rsidRPr="00D37A7A" w:rsidRDefault="00D37A7A" w:rsidP="00D37A7A">
      <w:pPr>
        <w:pStyle w:val="NoSpacing"/>
        <w:ind w:left="1080"/>
        <w:rPr>
          <w:i/>
        </w:rPr>
      </w:pPr>
    </w:p>
    <w:p w:rsidR="00D37A7A" w:rsidRPr="00D37A7A" w:rsidRDefault="00D37A7A" w:rsidP="005279C5">
      <w:pPr>
        <w:pStyle w:val="NoSpacing"/>
        <w:numPr>
          <w:ilvl w:val="0"/>
          <w:numId w:val="24"/>
        </w:numPr>
        <w:ind w:left="1080"/>
        <w:rPr>
          <w:i/>
        </w:rPr>
      </w:pPr>
      <w:r w:rsidRPr="00D37A7A">
        <w:rPr>
          <w:i/>
        </w:rPr>
        <w:t>You shall love your neighbor as yourself.</w:t>
      </w:r>
      <w:r w:rsidR="007C064D">
        <w:rPr>
          <w:i/>
        </w:rPr>
        <w:t xml:space="preserve"> [Mark 12:31]</w:t>
      </w:r>
      <w:r>
        <w:rPr>
          <w:i/>
        </w:rPr>
        <w:br/>
      </w:r>
    </w:p>
    <w:p w:rsidR="00D37A7A" w:rsidRPr="00D37A7A" w:rsidRDefault="00D37A7A" w:rsidP="00D37A7A">
      <w:pPr>
        <w:pStyle w:val="NoSpacing"/>
      </w:pPr>
      <w:r w:rsidRPr="00D37A7A">
        <w:t>Take some time to reflect on these 2 Commandments</w:t>
      </w:r>
      <w:r w:rsidR="00BF51E9">
        <w:t xml:space="preserve"> </w:t>
      </w:r>
      <w:r w:rsidR="00BF51E9" w:rsidRPr="00BF51E9">
        <w:rPr>
          <w:highlight w:val="yellow"/>
        </w:rPr>
        <w:t>[memorize these]</w:t>
      </w:r>
      <w:r w:rsidRPr="00D37A7A">
        <w:t xml:space="preserve">. Sit in silence for 5-10 minutes and ask yourself what these Commandments mean to you.  Relax and center yourself in prayer then reflect on the following questions. </w:t>
      </w:r>
      <w:r w:rsidR="006502BB">
        <w:t xml:space="preserve"> As your journaling assignment,</w:t>
      </w:r>
      <w:r w:rsidRPr="00D37A7A">
        <w:t xml:space="preserve"> </w:t>
      </w:r>
      <w:r w:rsidR="006502BB">
        <w:t>c</w:t>
      </w:r>
      <w:r w:rsidRPr="00D37A7A">
        <w:t>hoose 1 question to ex</w:t>
      </w:r>
      <w:r w:rsidR="006502BB">
        <w:t xml:space="preserve">pand on and write a response. </w:t>
      </w:r>
      <w:r w:rsidR="006502BB">
        <w:br/>
      </w:r>
    </w:p>
    <w:p w:rsidR="00D37A7A" w:rsidRPr="00D37A7A" w:rsidRDefault="00D37A7A" w:rsidP="00D37A7A">
      <w:pPr>
        <w:pStyle w:val="NoSpacing"/>
        <w:rPr>
          <w:b/>
        </w:rPr>
      </w:pPr>
      <w:r w:rsidRPr="00D37A7A">
        <w:rPr>
          <w:b/>
        </w:rPr>
        <w:t xml:space="preserve">-What is your relationship like with God? Can you say that you actually love the Lord with all your heart, soul, mind, and strength? </w:t>
      </w:r>
    </w:p>
    <w:p w:rsidR="00D37A7A" w:rsidRPr="00D37A7A" w:rsidRDefault="00D37A7A" w:rsidP="00D37A7A">
      <w:pPr>
        <w:pStyle w:val="NoSpacing"/>
        <w:spacing w:line="276" w:lineRule="auto"/>
      </w:pPr>
    </w:p>
    <w:p w:rsidR="00D37A7A" w:rsidRPr="005E57BC" w:rsidRDefault="00D37A7A" w:rsidP="00D37A7A">
      <w:pPr>
        <w:pStyle w:val="NoSpacing"/>
        <w:spacing w:line="276" w:lineRule="auto"/>
        <w:rPr>
          <w:b/>
        </w:rPr>
      </w:pPr>
      <w:r w:rsidRPr="00D37A7A">
        <w:rPr>
          <w:b/>
        </w:rPr>
        <w:t>-God created you in HIS image. In order to love others, you must love yourself. What does this mean to you? Does anything hold you back fr</w:t>
      </w:r>
      <w:r w:rsidR="005E57BC">
        <w:rPr>
          <w:b/>
        </w:rPr>
        <w:t>om loving others?</w:t>
      </w:r>
      <w:r w:rsidR="005E57BC">
        <w:rPr>
          <w:b/>
        </w:rPr>
        <w:br/>
      </w:r>
    </w:p>
    <w:p w:rsidR="00D37A7A" w:rsidRPr="000A5233" w:rsidRDefault="005E57BC" w:rsidP="005279C5">
      <w:pPr>
        <w:rPr>
          <w:b/>
          <w:sz w:val="32"/>
          <w:szCs w:val="24"/>
        </w:rPr>
      </w:pPr>
      <w:r w:rsidRPr="007C064D">
        <w:rPr>
          <w:rFonts w:cs="Arial"/>
          <w:b/>
          <w:i/>
          <w:noProof/>
          <w:color w:val="943634" w:themeColor="accent2" w:themeShade="BF"/>
          <w:sz w:val="24"/>
          <w:szCs w:val="24"/>
        </w:rPr>
        <mc:AlternateContent>
          <mc:Choice Requires="wps">
            <w:drawing>
              <wp:anchor distT="0" distB="0" distL="114300" distR="114300" simplePos="0" relativeHeight="251667456" behindDoc="1" locked="0" layoutInCell="1" allowOverlap="1" wp14:anchorId="58760127" wp14:editId="42172A5B">
                <wp:simplePos x="0" y="0"/>
                <wp:positionH relativeFrom="column">
                  <wp:posOffset>3627120</wp:posOffset>
                </wp:positionH>
                <wp:positionV relativeFrom="paragraph">
                  <wp:posOffset>254000</wp:posOffset>
                </wp:positionV>
                <wp:extent cx="2510790" cy="3848100"/>
                <wp:effectExtent l="0" t="0" r="22860" b="19050"/>
                <wp:wrapThrough wrapText="bothSides">
                  <wp:wrapPolygon edited="0">
                    <wp:start x="0" y="0"/>
                    <wp:lineTo x="0" y="21600"/>
                    <wp:lineTo x="21633" y="21600"/>
                    <wp:lineTo x="21633" y="0"/>
                    <wp:lineTo x="0" y="0"/>
                  </wp:wrapPolygon>
                </wp:wrapThrough>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790" cy="3848100"/>
                        </a:xfrm>
                        <a:prstGeom prst="rect">
                          <a:avLst/>
                        </a:prstGeom>
                        <a:solidFill>
                          <a:srgbClr val="FFFFFF"/>
                        </a:solidFill>
                        <a:ln w="9525">
                          <a:solidFill>
                            <a:srgbClr val="000000"/>
                          </a:solidFill>
                          <a:miter lim="800000"/>
                          <a:headEnd/>
                          <a:tailEnd/>
                        </a:ln>
                      </wps:spPr>
                      <wps:txbx>
                        <w:txbxContent>
                          <w:p w:rsidR="00E1348B" w:rsidRPr="007C064D" w:rsidRDefault="00E1348B" w:rsidP="007C064D">
                            <w:pPr>
                              <w:pStyle w:val="NormalWeb"/>
                              <w:shd w:val="clear" w:color="auto" w:fill="FFFFFF"/>
                              <w:spacing w:before="120" w:beforeAutospacing="0" w:after="120" w:afterAutospacing="0"/>
                              <w:rPr>
                                <w:rFonts w:ascii="Arial" w:hAnsi="Arial" w:cs="Arial"/>
                                <w:color w:val="000000" w:themeColor="text1"/>
                                <w:sz w:val="22"/>
                                <w:szCs w:val="21"/>
                              </w:rPr>
                            </w:pPr>
                            <w:r w:rsidRPr="007C064D">
                              <w:rPr>
                                <w:rFonts w:ascii="Arial" w:hAnsi="Arial" w:cs="Arial"/>
                                <w:i/>
                                <w:iCs/>
                                <w:color w:val="000000" w:themeColor="text1"/>
                                <w:sz w:val="22"/>
                                <w:szCs w:val="21"/>
                              </w:rPr>
                              <w:t>Blessed are...</w:t>
                            </w:r>
                          </w:p>
                          <w:p w:rsidR="00E1348B" w:rsidRPr="007C064D" w:rsidRDefault="00E1348B" w:rsidP="008D5B59">
                            <w:pPr>
                              <w:shd w:val="clear" w:color="auto" w:fill="FFFFFF"/>
                              <w:spacing w:before="100" w:beforeAutospacing="1" w:after="24"/>
                              <w:rPr>
                                <w:rFonts w:ascii="Arial" w:hAnsi="Arial" w:cs="Arial"/>
                                <w:color w:val="000000" w:themeColor="text1"/>
                                <w:szCs w:val="21"/>
                              </w:rPr>
                            </w:pPr>
                            <w:r w:rsidRPr="003B1F5E">
                              <w:rPr>
                                <w:rFonts w:ascii="Arial" w:hAnsi="Arial" w:cs="Arial"/>
                                <w:color w:val="000000" w:themeColor="text1"/>
                                <w:szCs w:val="21"/>
                              </w:rPr>
                              <w:t xml:space="preserve">....the </w:t>
                            </w:r>
                            <w:r w:rsidRPr="008D5B59">
                              <w:rPr>
                                <w:rFonts w:ascii="Arial" w:hAnsi="Arial" w:cs="Arial"/>
                                <w:b/>
                                <w:color w:val="000000" w:themeColor="text1"/>
                                <w:szCs w:val="21"/>
                              </w:rPr>
                              <w:t>poor</w:t>
                            </w:r>
                            <w:r w:rsidRPr="003B1F5E">
                              <w:rPr>
                                <w:rFonts w:ascii="Arial" w:hAnsi="Arial" w:cs="Arial"/>
                                <w:color w:val="000000" w:themeColor="text1"/>
                                <w:szCs w:val="21"/>
                              </w:rPr>
                              <w:t xml:space="preserve"> </w:t>
                            </w:r>
                            <w:r w:rsidRPr="008D5B59">
                              <w:rPr>
                                <w:rFonts w:ascii="Arial" w:hAnsi="Arial" w:cs="Arial"/>
                                <w:b/>
                                <w:color w:val="000000" w:themeColor="text1"/>
                                <w:szCs w:val="21"/>
                              </w:rPr>
                              <w:t>in</w:t>
                            </w:r>
                            <w:r w:rsidRPr="003B1F5E">
                              <w:rPr>
                                <w:rFonts w:ascii="Arial" w:hAnsi="Arial" w:cs="Arial"/>
                                <w:color w:val="000000" w:themeColor="text1"/>
                                <w:szCs w:val="21"/>
                              </w:rPr>
                              <w:t xml:space="preserve"> </w:t>
                            </w:r>
                            <w:r w:rsidRPr="008D5B59">
                              <w:rPr>
                                <w:rFonts w:ascii="Arial" w:hAnsi="Arial" w:cs="Arial"/>
                                <w:b/>
                                <w:color w:val="000000" w:themeColor="text1"/>
                                <w:szCs w:val="21"/>
                              </w:rPr>
                              <w:t>spirit</w:t>
                            </w:r>
                            <w:r w:rsidRPr="003B1F5E">
                              <w:rPr>
                                <w:rFonts w:ascii="Arial" w:hAnsi="Arial" w:cs="Arial"/>
                                <w:color w:val="000000" w:themeColor="text1"/>
                                <w:szCs w:val="21"/>
                              </w:rPr>
                              <w:t>: for theirs is the</w:t>
                            </w:r>
                            <w:r w:rsidRPr="007C064D">
                              <w:rPr>
                                <w:rFonts w:ascii="Arial" w:hAnsi="Arial" w:cs="Arial"/>
                                <w:color w:val="000000" w:themeColor="text1"/>
                                <w:szCs w:val="21"/>
                              </w:rPr>
                              <w:t> </w:t>
                            </w:r>
                            <w:hyperlink r:id="rId17" w:tooltip="Kingdom of God (Christianity)" w:history="1">
                              <w:r w:rsidRPr="007C064D">
                                <w:rPr>
                                  <w:rFonts w:ascii="Arial" w:hAnsi="Arial" w:cs="Arial"/>
                                  <w:color w:val="000000" w:themeColor="text1"/>
                                  <w:szCs w:val="21"/>
                                </w:rPr>
                                <w:t>kingdom of Heaven</w:t>
                              </w:r>
                            </w:hyperlink>
                            <w:r w:rsidRPr="003B1F5E">
                              <w:rPr>
                                <w:rFonts w:ascii="Arial" w:hAnsi="Arial" w:cs="Arial"/>
                                <w:color w:val="000000" w:themeColor="text1"/>
                                <w:szCs w:val="21"/>
                              </w:rPr>
                              <w:t>. (</w:t>
                            </w:r>
                            <w:r w:rsidR="00A372A5">
                              <w:rPr>
                                <w:rFonts w:ascii="Arial" w:hAnsi="Arial" w:cs="Arial"/>
                                <w:color w:val="000000" w:themeColor="text1"/>
                                <w:szCs w:val="21"/>
                              </w:rPr>
                              <w:t xml:space="preserve">Matt </w:t>
                            </w:r>
                            <w:hyperlink r:id="rId18" w:tooltip="Matthew 5:3" w:history="1">
                              <w:r w:rsidRPr="007C064D">
                                <w:rPr>
                                  <w:rFonts w:ascii="Arial" w:hAnsi="Arial" w:cs="Arial"/>
                                  <w:color w:val="000000" w:themeColor="text1"/>
                                  <w:szCs w:val="21"/>
                                </w:rPr>
                                <w:t>5:3</w:t>
                              </w:r>
                            </w:hyperlink>
                            <w:r>
                              <w:rPr>
                                <w:rFonts w:ascii="Arial" w:hAnsi="Arial" w:cs="Arial"/>
                                <w:color w:val="000000" w:themeColor="text1"/>
                                <w:szCs w:val="21"/>
                              </w:rPr>
                              <w:t>)</w:t>
                            </w:r>
                            <w:r>
                              <w:rPr>
                                <w:rFonts w:ascii="Arial" w:hAnsi="Arial" w:cs="Arial"/>
                                <w:color w:val="000000" w:themeColor="text1"/>
                                <w:szCs w:val="21"/>
                              </w:rPr>
                              <w:br/>
                            </w:r>
                            <w:r w:rsidRPr="003B1F5E">
                              <w:rPr>
                                <w:rFonts w:ascii="Arial" w:hAnsi="Arial" w:cs="Arial"/>
                                <w:color w:val="000000" w:themeColor="text1"/>
                                <w:szCs w:val="21"/>
                              </w:rPr>
                              <w:t xml:space="preserve">....those who </w:t>
                            </w:r>
                            <w:r w:rsidRPr="008D5B59">
                              <w:rPr>
                                <w:rFonts w:ascii="Arial" w:hAnsi="Arial" w:cs="Arial"/>
                                <w:b/>
                                <w:color w:val="000000" w:themeColor="text1"/>
                                <w:szCs w:val="21"/>
                              </w:rPr>
                              <w:t>mourn</w:t>
                            </w:r>
                            <w:r w:rsidRPr="003B1F5E">
                              <w:rPr>
                                <w:rFonts w:ascii="Arial" w:hAnsi="Arial" w:cs="Arial"/>
                                <w:color w:val="000000" w:themeColor="text1"/>
                                <w:szCs w:val="21"/>
                              </w:rPr>
                              <w:t>: for they will be comforted. (</w:t>
                            </w:r>
                            <w:r w:rsidR="00A372A5">
                              <w:rPr>
                                <w:rFonts w:ascii="Arial" w:hAnsi="Arial" w:cs="Arial"/>
                                <w:color w:val="000000" w:themeColor="text1"/>
                                <w:szCs w:val="21"/>
                              </w:rPr>
                              <w:t xml:space="preserve">Matt </w:t>
                            </w:r>
                            <w:hyperlink r:id="rId19" w:tooltip="Matthew 5:4" w:history="1">
                              <w:r w:rsidRPr="007C064D">
                                <w:rPr>
                                  <w:rFonts w:ascii="Arial" w:hAnsi="Arial" w:cs="Arial"/>
                                  <w:color w:val="000000" w:themeColor="text1"/>
                                  <w:szCs w:val="21"/>
                                </w:rPr>
                                <w:t>5:4</w:t>
                              </w:r>
                            </w:hyperlink>
                            <w:r>
                              <w:rPr>
                                <w:rFonts w:ascii="Arial" w:hAnsi="Arial" w:cs="Arial"/>
                                <w:color w:val="000000" w:themeColor="text1"/>
                                <w:szCs w:val="21"/>
                              </w:rPr>
                              <w:t>)</w:t>
                            </w:r>
                            <w:r>
                              <w:rPr>
                                <w:rFonts w:ascii="Arial" w:hAnsi="Arial" w:cs="Arial"/>
                                <w:color w:val="000000" w:themeColor="text1"/>
                                <w:szCs w:val="21"/>
                              </w:rPr>
                              <w:br/>
                            </w:r>
                            <w:r w:rsidRPr="003B1F5E">
                              <w:rPr>
                                <w:rFonts w:ascii="Arial" w:hAnsi="Arial" w:cs="Arial"/>
                                <w:color w:val="000000" w:themeColor="text1"/>
                                <w:szCs w:val="21"/>
                              </w:rPr>
                              <w:t xml:space="preserve">....the </w:t>
                            </w:r>
                            <w:r w:rsidRPr="008D5B59">
                              <w:rPr>
                                <w:rFonts w:ascii="Arial" w:hAnsi="Arial" w:cs="Arial"/>
                                <w:b/>
                                <w:color w:val="000000" w:themeColor="text1"/>
                                <w:szCs w:val="21"/>
                              </w:rPr>
                              <w:t>meek</w:t>
                            </w:r>
                            <w:r w:rsidRPr="003B1F5E">
                              <w:rPr>
                                <w:rFonts w:ascii="Arial" w:hAnsi="Arial" w:cs="Arial"/>
                                <w:color w:val="000000" w:themeColor="text1"/>
                                <w:szCs w:val="21"/>
                              </w:rPr>
                              <w:t>: for they will inherit the earth. (</w:t>
                            </w:r>
                            <w:r w:rsidR="00A372A5">
                              <w:rPr>
                                <w:rFonts w:ascii="Arial" w:hAnsi="Arial" w:cs="Arial"/>
                                <w:color w:val="000000" w:themeColor="text1"/>
                                <w:szCs w:val="21"/>
                              </w:rPr>
                              <w:t xml:space="preserve">Matt </w:t>
                            </w:r>
                            <w:hyperlink r:id="rId20" w:tooltip="Matthew 5:5" w:history="1">
                              <w:r w:rsidRPr="007C064D">
                                <w:rPr>
                                  <w:rFonts w:ascii="Arial" w:hAnsi="Arial" w:cs="Arial"/>
                                  <w:color w:val="000000" w:themeColor="text1"/>
                                  <w:szCs w:val="21"/>
                                </w:rPr>
                                <w:t>5:5</w:t>
                              </w:r>
                            </w:hyperlink>
                            <w:r>
                              <w:rPr>
                                <w:rFonts w:ascii="Arial" w:hAnsi="Arial" w:cs="Arial"/>
                                <w:color w:val="000000" w:themeColor="text1"/>
                                <w:szCs w:val="21"/>
                              </w:rPr>
                              <w:t>)</w:t>
                            </w:r>
                            <w:r>
                              <w:rPr>
                                <w:rFonts w:ascii="Arial" w:hAnsi="Arial" w:cs="Arial"/>
                                <w:color w:val="000000" w:themeColor="text1"/>
                                <w:szCs w:val="21"/>
                              </w:rPr>
                              <w:br/>
                            </w:r>
                            <w:r w:rsidRPr="003B1F5E">
                              <w:rPr>
                                <w:rFonts w:ascii="Arial" w:hAnsi="Arial" w:cs="Arial"/>
                                <w:color w:val="000000" w:themeColor="text1"/>
                                <w:szCs w:val="21"/>
                              </w:rPr>
                              <w:t xml:space="preserve">....those who </w:t>
                            </w:r>
                            <w:r w:rsidRPr="008D5B59">
                              <w:rPr>
                                <w:rFonts w:ascii="Arial" w:hAnsi="Arial" w:cs="Arial"/>
                                <w:b/>
                                <w:color w:val="000000" w:themeColor="text1"/>
                                <w:szCs w:val="21"/>
                              </w:rPr>
                              <w:t>hunger</w:t>
                            </w:r>
                            <w:r w:rsidRPr="003B1F5E">
                              <w:rPr>
                                <w:rFonts w:ascii="Arial" w:hAnsi="Arial" w:cs="Arial"/>
                                <w:color w:val="000000" w:themeColor="text1"/>
                                <w:szCs w:val="21"/>
                              </w:rPr>
                              <w:t xml:space="preserve"> </w:t>
                            </w:r>
                            <w:r w:rsidRPr="008D5B59">
                              <w:rPr>
                                <w:rFonts w:ascii="Arial" w:hAnsi="Arial" w:cs="Arial"/>
                                <w:b/>
                                <w:color w:val="000000" w:themeColor="text1"/>
                                <w:szCs w:val="21"/>
                              </w:rPr>
                              <w:t>and</w:t>
                            </w:r>
                            <w:r w:rsidRPr="003B1F5E">
                              <w:rPr>
                                <w:rFonts w:ascii="Arial" w:hAnsi="Arial" w:cs="Arial"/>
                                <w:color w:val="000000" w:themeColor="text1"/>
                                <w:szCs w:val="21"/>
                              </w:rPr>
                              <w:t xml:space="preserve"> </w:t>
                            </w:r>
                            <w:r w:rsidRPr="008D5B59">
                              <w:rPr>
                                <w:rFonts w:ascii="Arial" w:hAnsi="Arial" w:cs="Arial"/>
                                <w:b/>
                                <w:color w:val="000000" w:themeColor="text1"/>
                                <w:szCs w:val="21"/>
                              </w:rPr>
                              <w:t>thirst</w:t>
                            </w:r>
                            <w:r w:rsidRPr="003B1F5E">
                              <w:rPr>
                                <w:rFonts w:ascii="Arial" w:hAnsi="Arial" w:cs="Arial"/>
                                <w:color w:val="000000" w:themeColor="text1"/>
                                <w:szCs w:val="21"/>
                              </w:rPr>
                              <w:t xml:space="preserve"> for righteousness: for they will be filled. (</w:t>
                            </w:r>
                            <w:r w:rsidR="00A372A5">
                              <w:rPr>
                                <w:rFonts w:ascii="Arial" w:hAnsi="Arial" w:cs="Arial"/>
                                <w:color w:val="000000" w:themeColor="text1"/>
                                <w:szCs w:val="21"/>
                              </w:rPr>
                              <w:t xml:space="preserve">Matt </w:t>
                            </w:r>
                            <w:hyperlink r:id="rId21" w:tooltip="Matthew 5:6" w:history="1">
                              <w:r w:rsidRPr="007C064D">
                                <w:rPr>
                                  <w:rFonts w:ascii="Arial" w:hAnsi="Arial" w:cs="Arial"/>
                                  <w:color w:val="000000" w:themeColor="text1"/>
                                  <w:szCs w:val="21"/>
                                </w:rPr>
                                <w:t>5:6</w:t>
                              </w:r>
                            </w:hyperlink>
                            <w:r>
                              <w:rPr>
                                <w:rFonts w:ascii="Arial" w:hAnsi="Arial" w:cs="Arial"/>
                                <w:color w:val="000000" w:themeColor="text1"/>
                                <w:szCs w:val="21"/>
                              </w:rPr>
                              <w:t>)</w:t>
                            </w:r>
                            <w:r>
                              <w:rPr>
                                <w:rFonts w:ascii="Arial" w:hAnsi="Arial" w:cs="Arial"/>
                                <w:color w:val="000000" w:themeColor="text1"/>
                                <w:szCs w:val="21"/>
                              </w:rPr>
                              <w:br/>
                            </w:r>
                            <w:r w:rsidRPr="003B1F5E">
                              <w:rPr>
                                <w:rFonts w:ascii="Arial" w:hAnsi="Arial" w:cs="Arial"/>
                                <w:color w:val="000000" w:themeColor="text1"/>
                                <w:szCs w:val="21"/>
                              </w:rPr>
                              <w:t>....the</w:t>
                            </w:r>
                            <w:r w:rsidRPr="007C064D">
                              <w:rPr>
                                <w:rFonts w:ascii="Arial" w:hAnsi="Arial" w:cs="Arial"/>
                                <w:color w:val="000000" w:themeColor="text1"/>
                                <w:szCs w:val="21"/>
                              </w:rPr>
                              <w:t> </w:t>
                            </w:r>
                            <w:hyperlink r:id="rId22" w:tooltip="Works of mercy" w:history="1">
                              <w:r w:rsidRPr="008D5B59">
                                <w:rPr>
                                  <w:rFonts w:ascii="Arial" w:hAnsi="Arial" w:cs="Arial"/>
                                  <w:b/>
                                  <w:color w:val="000000" w:themeColor="text1"/>
                                  <w:szCs w:val="21"/>
                                </w:rPr>
                                <w:t>merciful</w:t>
                              </w:r>
                            </w:hyperlink>
                            <w:r w:rsidRPr="003B1F5E">
                              <w:rPr>
                                <w:rFonts w:ascii="Arial" w:hAnsi="Arial" w:cs="Arial"/>
                                <w:color w:val="000000" w:themeColor="text1"/>
                                <w:szCs w:val="21"/>
                              </w:rPr>
                              <w:t>: for they will be shown</w:t>
                            </w:r>
                            <w:r w:rsidRPr="007C064D">
                              <w:rPr>
                                <w:rFonts w:ascii="Arial" w:hAnsi="Arial" w:cs="Arial"/>
                                <w:color w:val="000000" w:themeColor="text1"/>
                                <w:szCs w:val="21"/>
                              </w:rPr>
                              <w:t> </w:t>
                            </w:r>
                            <w:hyperlink r:id="rId23" w:tooltip="Mercy" w:history="1">
                              <w:r w:rsidRPr="007C064D">
                                <w:rPr>
                                  <w:rFonts w:ascii="Arial" w:hAnsi="Arial" w:cs="Arial"/>
                                  <w:color w:val="000000" w:themeColor="text1"/>
                                  <w:szCs w:val="21"/>
                                </w:rPr>
                                <w:t>mercy</w:t>
                              </w:r>
                            </w:hyperlink>
                            <w:r w:rsidRPr="003B1F5E">
                              <w:rPr>
                                <w:rFonts w:ascii="Arial" w:hAnsi="Arial" w:cs="Arial"/>
                                <w:color w:val="000000" w:themeColor="text1"/>
                                <w:szCs w:val="21"/>
                              </w:rPr>
                              <w:t>. (</w:t>
                            </w:r>
                            <w:r w:rsidR="00A372A5">
                              <w:rPr>
                                <w:rFonts w:ascii="Arial" w:hAnsi="Arial" w:cs="Arial"/>
                                <w:color w:val="000000" w:themeColor="text1"/>
                                <w:szCs w:val="21"/>
                              </w:rPr>
                              <w:t xml:space="preserve">Matt </w:t>
                            </w:r>
                            <w:hyperlink r:id="rId24" w:tooltip="Matthew 5:7" w:history="1">
                              <w:r w:rsidRPr="007C064D">
                                <w:rPr>
                                  <w:rFonts w:ascii="Arial" w:hAnsi="Arial" w:cs="Arial"/>
                                  <w:color w:val="000000" w:themeColor="text1"/>
                                  <w:szCs w:val="21"/>
                                </w:rPr>
                                <w:t>5:7</w:t>
                              </w:r>
                            </w:hyperlink>
                            <w:r>
                              <w:rPr>
                                <w:rFonts w:ascii="Arial" w:hAnsi="Arial" w:cs="Arial"/>
                                <w:color w:val="000000" w:themeColor="text1"/>
                                <w:szCs w:val="21"/>
                              </w:rPr>
                              <w:t>)</w:t>
                            </w:r>
                            <w:r>
                              <w:rPr>
                                <w:rFonts w:ascii="Arial" w:hAnsi="Arial" w:cs="Arial"/>
                                <w:color w:val="000000" w:themeColor="text1"/>
                                <w:szCs w:val="21"/>
                              </w:rPr>
                              <w:br/>
                            </w:r>
                            <w:r w:rsidRPr="003B1F5E">
                              <w:rPr>
                                <w:rFonts w:ascii="Arial" w:hAnsi="Arial" w:cs="Arial"/>
                                <w:color w:val="000000" w:themeColor="text1"/>
                                <w:szCs w:val="21"/>
                              </w:rPr>
                              <w:t xml:space="preserve">....the </w:t>
                            </w:r>
                            <w:r w:rsidRPr="008D5B59">
                              <w:rPr>
                                <w:rFonts w:ascii="Arial" w:hAnsi="Arial" w:cs="Arial"/>
                                <w:b/>
                                <w:color w:val="000000" w:themeColor="text1"/>
                                <w:szCs w:val="21"/>
                              </w:rPr>
                              <w:t>pure</w:t>
                            </w:r>
                            <w:r w:rsidRPr="003B1F5E">
                              <w:rPr>
                                <w:rFonts w:ascii="Arial" w:hAnsi="Arial" w:cs="Arial"/>
                                <w:color w:val="000000" w:themeColor="text1"/>
                                <w:szCs w:val="21"/>
                              </w:rPr>
                              <w:t xml:space="preserve"> </w:t>
                            </w:r>
                            <w:r w:rsidRPr="008D5B59">
                              <w:rPr>
                                <w:rFonts w:ascii="Arial" w:hAnsi="Arial" w:cs="Arial"/>
                                <w:b/>
                                <w:color w:val="000000" w:themeColor="text1"/>
                                <w:szCs w:val="21"/>
                              </w:rPr>
                              <w:t>in</w:t>
                            </w:r>
                            <w:r w:rsidRPr="003B1F5E">
                              <w:rPr>
                                <w:rFonts w:ascii="Arial" w:hAnsi="Arial" w:cs="Arial"/>
                                <w:color w:val="000000" w:themeColor="text1"/>
                                <w:szCs w:val="21"/>
                              </w:rPr>
                              <w:t xml:space="preserve"> </w:t>
                            </w:r>
                            <w:r w:rsidRPr="008D5B59">
                              <w:rPr>
                                <w:rFonts w:ascii="Arial" w:hAnsi="Arial" w:cs="Arial"/>
                                <w:b/>
                                <w:color w:val="000000" w:themeColor="text1"/>
                                <w:szCs w:val="21"/>
                              </w:rPr>
                              <w:t>heart</w:t>
                            </w:r>
                            <w:r w:rsidRPr="003B1F5E">
                              <w:rPr>
                                <w:rFonts w:ascii="Arial" w:hAnsi="Arial" w:cs="Arial"/>
                                <w:color w:val="000000" w:themeColor="text1"/>
                                <w:szCs w:val="21"/>
                              </w:rPr>
                              <w:t>: for they will see God. (</w:t>
                            </w:r>
                            <w:r w:rsidR="00A372A5">
                              <w:rPr>
                                <w:rFonts w:ascii="Arial" w:hAnsi="Arial" w:cs="Arial"/>
                                <w:color w:val="000000" w:themeColor="text1"/>
                                <w:szCs w:val="21"/>
                              </w:rPr>
                              <w:t xml:space="preserve">Matt </w:t>
                            </w:r>
                            <w:hyperlink r:id="rId25" w:tooltip="Matthew 5:8" w:history="1">
                              <w:r w:rsidRPr="007C064D">
                                <w:rPr>
                                  <w:rFonts w:ascii="Arial" w:hAnsi="Arial" w:cs="Arial"/>
                                  <w:color w:val="000000" w:themeColor="text1"/>
                                  <w:szCs w:val="21"/>
                                </w:rPr>
                                <w:t>5:8</w:t>
                              </w:r>
                            </w:hyperlink>
                            <w:r>
                              <w:rPr>
                                <w:rFonts w:ascii="Arial" w:hAnsi="Arial" w:cs="Arial"/>
                                <w:color w:val="000000" w:themeColor="text1"/>
                                <w:szCs w:val="21"/>
                              </w:rPr>
                              <w:t>)</w:t>
                            </w:r>
                            <w:r>
                              <w:rPr>
                                <w:rFonts w:ascii="Arial" w:hAnsi="Arial" w:cs="Arial"/>
                                <w:color w:val="000000" w:themeColor="text1"/>
                                <w:szCs w:val="21"/>
                              </w:rPr>
                              <w:br/>
                            </w:r>
                            <w:r w:rsidRPr="003B1F5E">
                              <w:rPr>
                                <w:rFonts w:ascii="Arial" w:hAnsi="Arial" w:cs="Arial"/>
                                <w:color w:val="000000" w:themeColor="text1"/>
                                <w:szCs w:val="21"/>
                              </w:rPr>
                              <w:t xml:space="preserve">....the </w:t>
                            </w:r>
                            <w:r w:rsidRPr="008D5B59">
                              <w:rPr>
                                <w:rFonts w:ascii="Arial" w:hAnsi="Arial" w:cs="Arial"/>
                                <w:b/>
                                <w:color w:val="000000" w:themeColor="text1"/>
                                <w:szCs w:val="21"/>
                              </w:rPr>
                              <w:t>peacemakers</w:t>
                            </w:r>
                            <w:r w:rsidRPr="003B1F5E">
                              <w:rPr>
                                <w:rFonts w:ascii="Arial" w:hAnsi="Arial" w:cs="Arial"/>
                                <w:color w:val="000000" w:themeColor="text1"/>
                                <w:szCs w:val="21"/>
                              </w:rPr>
                              <w:t>: for they will be called children of God. (</w:t>
                            </w:r>
                            <w:r w:rsidR="00A372A5">
                              <w:rPr>
                                <w:rFonts w:ascii="Arial" w:hAnsi="Arial" w:cs="Arial"/>
                                <w:color w:val="000000" w:themeColor="text1"/>
                                <w:szCs w:val="21"/>
                              </w:rPr>
                              <w:t xml:space="preserve">Matt </w:t>
                            </w:r>
                            <w:hyperlink r:id="rId26" w:tooltip="Matthew 5:9" w:history="1">
                              <w:r w:rsidRPr="007C064D">
                                <w:rPr>
                                  <w:rFonts w:ascii="Arial" w:hAnsi="Arial" w:cs="Arial"/>
                                  <w:color w:val="000000" w:themeColor="text1"/>
                                  <w:szCs w:val="21"/>
                                </w:rPr>
                                <w:t>5:9</w:t>
                              </w:r>
                            </w:hyperlink>
                            <w:r>
                              <w:rPr>
                                <w:rFonts w:ascii="Arial" w:hAnsi="Arial" w:cs="Arial"/>
                                <w:color w:val="000000" w:themeColor="text1"/>
                                <w:szCs w:val="21"/>
                              </w:rPr>
                              <w:t>)</w:t>
                            </w:r>
                            <w:r>
                              <w:rPr>
                                <w:rFonts w:ascii="Arial" w:hAnsi="Arial" w:cs="Arial"/>
                                <w:color w:val="000000" w:themeColor="text1"/>
                                <w:szCs w:val="21"/>
                              </w:rPr>
                              <w:br/>
                            </w:r>
                            <w:r w:rsidRPr="003B1F5E">
                              <w:rPr>
                                <w:rFonts w:ascii="Arial" w:hAnsi="Arial" w:cs="Arial"/>
                                <w:color w:val="000000" w:themeColor="text1"/>
                                <w:szCs w:val="21"/>
                              </w:rPr>
                              <w:t xml:space="preserve">....those who are </w:t>
                            </w:r>
                            <w:r w:rsidRPr="008D5B59">
                              <w:rPr>
                                <w:rFonts w:ascii="Arial" w:hAnsi="Arial" w:cs="Arial"/>
                                <w:b/>
                                <w:color w:val="000000" w:themeColor="text1"/>
                                <w:szCs w:val="21"/>
                              </w:rPr>
                              <w:t>persecuted</w:t>
                            </w:r>
                            <w:r w:rsidRPr="003B1F5E">
                              <w:rPr>
                                <w:rFonts w:ascii="Arial" w:hAnsi="Arial" w:cs="Arial"/>
                                <w:color w:val="000000" w:themeColor="text1"/>
                                <w:szCs w:val="21"/>
                              </w:rPr>
                              <w:t xml:space="preserve"> for righteousness' sake: for theirs is the kingdom of heaven. (</w:t>
                            </w:r>
                            <w:r w:rsidR="00A372A5">
                              <w:rPr>
                                <w:rFonts w:ascii="Arial" w:hAnsi="Arial" w:cs="Arial"/>
                                <w:color w:val="000000" w:themeColor="text1"/>
                                <w:szCs w:val="21"/>
                              </w:rPr>
                              <w:t xml:space="preserve">Matt </w:t>
                            </w:r>
                            <w:hyperlink r:id="rId27" w:tooltip="Matthew 5:10" w:history="1">
                              <w:r w:rsidRPr="007C064D">
                                <w:rPr>
                                  <w:rFonts w:ascii="Arial" w:hAnsi="Arial" w:cs="Arial"/>
                                  <w:color w:val="000000" w:themeColor="text1"/>
                                  <w:szCs w:val="21"/>
                                </w:rPr>
                                <w:t>5:10</w:t>
                              </w:r>
                            </w:hyperlink>
                            <w:r w:rsidRPr="003B1F5E">
                              <w:rPr>
                                <w:rFonts w:ascii="Arial" w:hAnsi="Arial" w:cs="Arial"/>
                                <w:color w:val="000000" w:themeColor="text1"/>
                                <w:szCs w:val="21"/>
                              </w:rPr>
                              <w:t>)</w:t>
                            </w:r>
                          </w:p>
                          <w:p w:rsidR="00E1348B" w:rsidRDefault="00E134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85.6pt;margin-top:20pt;width:197.7pt;height:30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jdJgIAAE0EAAAOAAAAZHJzL2Uyb0RvYy54bWysVNuO0zAQfUfiHyy/01xo2TZqulq6FCEt&#10;F2mXD3Acp7GwPcZ2myxfz9jplmqBF0QeLI9nfDxzzkzW16NW5Cicl2BqWsxySoTh0Eqzr+nXh92r&#10;JSU+MNMyBUbU9FF4er15+WI92EqU0INqhSMIYnw12Jr2IdgqyzzvhWZ+BlYYdHbgNAtoun3WOjYg&#10;ulZZmedvsgFcax1w4T2e3k5Oukn4XSd4+Nx1XgSiaoq5hbS6tDZxzTZrVu0ds73kpzTYP2ShmTT4&#10;6BnqlgVGDk7+BqUld+ChCzMOOoOuk1ykGrCaIn9WzX3PrEi1IDnenmny/w+Wfzp+cUS2qF1BiWEa&#10;NXoQYyBvYSRlpGewvsKoe4txYcRjDE2lensH/JsnBrY9M3tx4xwMvWAtplfEm9nF1QnHR5Bm+Agt&#10;PsMOARLQ2DkduUM2CKKjTI9naWIqHA/LRZFfrdDF0fd6OV8WeRIvY9XTdet8eC9Ak7ipqUPtEzw7&#10;3vkQ02HVU0h8zYOS7U4qlQy3b7bKkSPDPtmlL1XwLEwZMtR0tSgXEwN/hcjT9ycILQM2vJK6pstz&#10;EKsib+9Mm9oxMKmmPaaszInIyN3EYhibMUl21qeB9hGZdTD1N84jbnpwPygZsLdr6r8fmBOUqA8G&#10;1VkV83kchmTMF1clGu7S01x6mOEIVdNAybTdhjRAkTcDN6hiJxO/Ue4pk1PK2LOJ9tN8xaG4tFPU&#10;r7/A5icAAAD//wMAUEsDBBQABgAIAAAAIQBj/dEH4AAAAAoBAAAPAAAAZHJzL2Rvd25yZXYueG1s&#10;TI/LTsMwEEX3SPyDNUhsELVbgtuGTCqEBIIdFARbN3aTCD+C7abh7xlWsBzN0b3nVpvJWTaamPrg&#10;EeYzAcz4Jujetwhvr/eXK2ApK6+VDd4gfJsEm/r0pFKlDkf/YsZtbhmF+FQqhC7noeQ8NZ1xKs3C&#10;YDz99iE6lemMLddRHSncWb4QQnKnek8NnRrMXWeaz+3BIayKx/EjPV09vzdyb9f5Yjk+fEXE87Pp&#10;9gZYNlP+g+FXn9ShJqddOHidmEW4Xs4XhCIUgjYRsJZSAtshyEIK4HXF/0+ofwAAAP//AwBQSwEC&#10;LQAUAAYACAAAACEAtoM4kv4AAADhAQAAEwAAAAAAAAAAAAAAAAAAAAAAW0NvbnRlbnRfVHlwZXNd&#10;LnhtbFBLAQItABQABgAIAAAAIQA4/SH/1gAAAJQBAAALAAAAAAAAAAAAAAAAAC8BAABfcmVscy8u&#10;cmVsc1BLAQItABQABgAIAAAAIQB8/cjdJgIAAE0EAAAOAAAAAAAAAAAAAAAAAC4CAABkcnMvZTJv&#10;RG9jLnhtbFBLAQItABQABgAIAAAAIQBj/dEH4AAAAAoBAAAPAAAAAAAAAAAAAAAAAIAEAABkcnMv&#10;ZG93bnJldi54bWxQSwUGAAAAAAQABADzAAAAjQUAAAAA&#10;">
                <v:textbox>
                  <w:txbxContent>
                    <w:p w:rsidR="00E1348B" w:rsidRPr="007C064D" w:rsidRDefault="00E1348B" w:rsidP="007C064D">
                      <w:pPr>
                        <w:pStyle w:val="NormalWeb"/>
                        <w:shd w:val="clear" w:color="auto" w:fill="FFFFFF"/>
                        <w:spacing w:before="120" w:beforeAutospacing="0" w:after="120" w:afterAutospacing="0"/>
                        <w:rPr>
                          <w:rFonts w:ascii="Arial" w:hAnsi="Arial" w:cs="Arial"/>
                          <w:color w:val="000000" w:themeColor="text1"/>
                          <w:sz w:val="22"/>
                          <w:szCs w:val="21"/>
                        </w:rPr>
                      </w:pPr>
                      <w:r w:rsidRPr="007C064D">
                        <w:rPr>
                          <w:rFonts w:ascii="Arial" w:hAnsi="Arial" w:cs="Arial"/>
                          <w:i/>
                          <w:iCs/>
                          <w:color w:val="000000" w:themeColor="text1"/>
                          <w:sz w:val="22"/>
                          <w:szCs w:val="21"/>
                        </w:rPr>
                        <w:t>Blessed are...</w:t>
                      </w:r>
                    </w:p>
                    <w:p w:rsidR="00E1348B" w:rsidRPr="007C064D" w:rsidRDefault="00E1348B" w:rsidP="008D5B59">
                      <w:pPr>
                        <w:shd w:val="clear" w:color="auto" w:fill="FFFFFF"/>
                        <w:spacing w:before="100" w:beforeAutospacing="1" w:after="24"/>
                        <w:rPr>
                          <w:rFonts w:ascii="Arial" w:hAnsi="Arial" w:cs="Arial"/>
                          <w:color w:val="000000" w:themeColor="text1"/>
                          <w:szCs w:val="21"/>
                        </w:rPr>
                      </w:pPr>
                      <w:r w:rsidRPr="003B1F5E">
                        <w:rPr>
                          <w:rFonts w:ascii="Arial" w:hAnsi="Arial" w:cs="Arial"/>
                          <w:color w:val="000000" w:themeColor="text1"/>
                          <w:szCs w:val="21"/>
                        </w:rPr>
                        <w:t xml:space="preserve">....the </w:t>
                      </w:r>
                      <w:r w:rsidRPr="008D5B59">
                        <w:rPr>
                          <w:rFonts w:ascii="Arial" w:hAnsi="Arial" w:cs="Arial"/>
                          <w:b/>
                          <w:color w:val="000000" w:themeColor="text1"/>
                          <w:szCs w:val="21"/>
                        </w:rPr>
                        <w:t>poor</w:t>
                      </w:r>
                      <w:r w:rsidRPr="003B1F5E">
                        <w:rPr>
                          <w:rFonts w:ascii="Arial" w:hAnsi="Arial" w:cs="Arial"/>
                          <w:color w:val="000000" w:themeColor="text1"/>
                          <w:szCs w:val="21"/>
                        </w:rPr>
                        <w:t xml:space="preserve"> </w:t>
                      </w:r>
                      <w:r w:rsidRPr="008D5B59">
                        <w:rPr>
                          <w:rFonts w:ascii="Arial" w:hAnsi="Arial" w:cs="Arial"/>
                          <w:b/>
                          <w:color w:val="000000" w:themeColor="text1"/>
                          <w:szCs w:val="21"/>
                        </w:rPr>
                        <w:t>in</w:t>
                      </w:r>
                      <w:r w:rsidRPr="003B1F5E">
                        <w:rPr>
                          <w:rFonts w:ascii="Arial" w:hAnsi="Arial" w:cs="Arial"/>
                          <w:color w:val="000000" w:themeColor="text1"/>
                          <w:szCs w:val="21"/>
                        </w:rPr>
                        <w:t xml:space="preserve"> </w:t>
                      </w:r>
                      <w:r w:rsidRPr="008D5B59">
                        <w:rPr>
                          <w:rFonts w:ascii="Arial" w:hAnsi="Arial" w:cs="Arial"/>
                          <w:b/>
                          <w:color w:val="000000" w:themeColor="text1"/>
                          <w:szCs w:val="21"/>
                        </w:rPr>
                        <w:t>spirit</w:t>
                      </w:r>
                      <w:r w:rsidRPr="003B1F5E">
                        <w:rPr>
                          <w:rFonts w:ascii="Arial" w:hAnsi="Arial" w:cs="Arial"/>
                          <w:color w:val="000000" w:themeColor="text1"/>
                          <w:szCs w:val="21"/>
                        </w:rPr>
                        <w:t>: for theirs is the</w:t>
                      </w:r>
                      <w:r w:rsidRPr="007C064D">
                        <w:rPr>
                          <w:rFonts w:ascii="Arial" w:hAnsi="Arial" w:cs="Arial"/>
                          <w:color w:val="000000" w:themeColor="text1"/>
                          <w:szCs w:val="21"/>
                        </w:rPr>
                        <w:t> </w:t>
                      </w:r>
                      <w:hyperlink r:id="rId28" w:tooltip="Kingdom of God (Christianity)" w:history="1">
                        <w:r w:rsidRPr="007C064D">
                          <w:rPr>
                            <w:rFonts w:ascii="Arial" w:hAnsi="Arial" w:cs="Arial"/>
                            <w:color w:val="000000" w:themeColor="text1"/>
                            <w:szCs w:val="21"/>
                          </w:rPr>
                          <w:t>kingdom of Heaven</w:t>
                        </w:r>
                      </w:hyperlink>
                      <w:r w:rsidRPr="003B1F5E">
                        <w:rPr>
                          <w:rFonts w:ascii="Arial" w:hAnsi="Arial" w:cs="Arial"/>
                          <w:color w:val="000000" w:themeColor="text1"/>
                          <w:szCs w:val="21"/>
                        </w:rPr>
                        <w:t>. (</w:t>
                      </w:r>
                      <w:r w:rsidR="00A372A5">
                        <w:rPr>
                          <w:rFonts w:ascii="Arial" w:hAnsi="Arial" w:cs="Arial"/>
                          <w:color w:val="000000" w:themeColor="text1"/>
                          <w:szCs w:val="21"/>
                        </w:rPr>
                        <w:t xml:space="preserve">Matt </w:t>
                      </w:r>
                      <w:hyperlink r:id="rId29" w:tooltip="Matthew 5:3" w:history="1">
                        <w:r w:rsidRPr="007C064D">
                          <w:rPr>
                            <w:rFonts w:ascii="Arial" w:hAnsi="Arial" w:cs="Arial"/>
                            <w:color w:val="000000" w:themeColor="text1"/>
                            <w:szCs w:val="21"/>
                          </w:rPr>
                          <w:t>5:3</w:t>
                        </w:r>
                      </w:hyperlink>
                      <w:r>
                        <w:rPr>
                          <w:rFonts w:ascii="Arial" w:hAnsi="Arial" w:cs="Arial"/>
                          <w:color w:val="000000" w:themeColor="text1"/>
                          <w:szCs w:val="21"/>
                        </w:rPr>
                        <w:t>)</w:t>
                      </w:r>
                      <w:r>
                        <w:rPr>
                          <w:rFonts w:ascii="Arial" w:hAnsi="Arial" w:cs="Arial"/>
                          <w:color w:val="000000" w:themeColor="text1"/>
                          <w:szCs w:val="21"/>
                        </w:rPr>
                        <w:br/>
                      </w:r>
                      <w:r w:rsidRPr="003B1F5E">
                        <w:rPr>
                          <w:rFonts w:ascii="Arial" w:hAnsi="Arial" w:cs="Arial"/>
                          <w:color w:val="000000" w:themeColor="text1"/>
                          <w:szCs w:val="21"/>
                        </w:rPr>
                        <w:t xml:space="preserve">....those who </w:t>
                      </w:r>
                      <w:r w:rsidRPr="008D5B59">
                        <w:rPr>
                          <w:rFonts w:ascii="Arial" w:hAnsi="Arial" w:cs="Arial"/>
                          <w:b/>
                          <w:color w:val="000000" w:themeColor="text1"/>
                          <w:szCs w:val="21"/>
                        </w:rPr>
                        <w:t>mourn</w:t>
                      </w:r>
                      <w:r w:rsidRPr="003B1F5E">
                        <w:rPr>
                          <w:rFonts w:ascii="Arial" w:hAnsi="Arial" w:cs="Arial"/>
                          <w:color w:val="000000" w:themeColor="text1"/>
                          <w:szCs w:val="21"/>
                        </w:rPr>
                        <w:t>: for they will be comforted. (</w:t>
                      </w:r>
                      <w:r w:rsidR="00A372A5">
                        <w:rPr>
                          <w:rFonts w:ascii="Arial" w:hAnsi="Arial" w:cs="Arial"/>
                          <w:color w:val="000000" w:themeColor="text1"/>
                          <w:szCs w:val="21"/>
                        </w:rPr>
                        <w:t xml:space="preserve">Matt </w:t>
                      </w:r>
                      <w:hyperlink r:id="rId30" w:tooltip="Matthew 5:4" w:history="1">
                        <w:r w:rsidRPr="007C064D">
                          <w:rPr>
                            <w:rFonts w:ascii="Arial" w:hAnsi="Arial" w:cs="Arial"/>
                            <w:color w:val="000000" w:themeColor="text1"/>
                            <w:szCs w:val="21"/>
                          </w:rPr>
                          <w:t>5:4</w:t>
                        </w:r>
                      </w:hyperlink>
                      <w:r>
                        <w:rPr>
                          <w:rFonts w:ascii="Arial" w:hAnsi="Arial" w:cs="Arial"/>
                          <w:color w:val="000000" w:themeColor="text1"/>
                          <w:szCs w:val="21"/>
                        </w:rPr>
                        <w:t>)</w:t>
                      </w:r>
                      <w:r>
                        <w:rPr>
                          <w:rFonts w:ascii="Arial" w:hAnsi="Arial" w:cs="Arial"/>
                          <w:color w:val="000000" w:themeColor="text1"/>
                          <w:szCs w:val="21"/>
                        </w:rPr>
                        <w:br/>
                      </w:r>
                      <w:r w:rsidRPr="003B1F5E">
                        <w:rPr>
                          <w:rFonts w:ascii="Arial" w:hAnsi="Arial" w:cs="Arial"/>
                          <w:color w:val="000000" w:themeColor="text1"/>
                          <w:szCs w:val="21"/>
                        </w:rPr>
                        <w:t xml:space="preserve">....the </w:t>
                      </w:r>
                      <w:r w:rsidRPr="008D5B59">
                        <w:rPr>
                          <w:rFonts w:ascii="Arial" w:hAnsi="Arial" w:cs="Arial"/>
                          <w:b/>
                          <w:color w:val="000000" w:themeColor="text1"/>
                          <w:szCs w:val="21"/>
                        </w:rPr>
                        <w:t>meek</w:t>
                      </w:r>
                      <w:r w:rsidRPr="003B1F5E">
                        <w:rPr>
                          <w:rFonts w:ascii="Arial" w:hAnsi="Arial" w:cs="Arial"/>
                          <w:color w:val="000000" w:themeColor="text1"/>
                          <w:szCs w:val="21"/>
                        </w:rPr>
                        <w:t>: for they will inherit the earth. (</w:t>
                      </w:r>
                      <w:r w:rsidR="00A372A5">
                        <w:rPr>
                          <w:rFonts w:ascii="Arial" w:hAnsi="Arial" w:cs="Arial"/>
                          <w:color w:val="000000" w:themeColor="text1"/>
                          <w:szCs w:val="21"/>
                        </w:rPr>
                        <w:t xml:space="preserve">Matt </w:t>
                      </w:r>
                      <w:hyperlink r:id="rId31" w:tooltip="Matthew 5:5" w:history="1">
                        <w:r w:rsidRPr="007C064D">
                          <w:rPr>
                            <w:rFonts w:ascii="Arial" w:hAnsi="Arial" w:cs="Arial"/>
                            <w:color w:val="000000" w:themeColor="text1"/>
                            <w:szCs w:val="21"/>
                          </w:rPr>
                          <w:t>5:5</w:t>
                        </w:r>
                      </w:hyperlink>
                      <w:r>
                        <w:rPr>
                          <w:rFonts w:ascii="Arial" w:hAnsi="Arial" w:cs="Arial"/>
                          <w:color w:val="000000" w:themeColor="text1"/>
                          <w:szCs w:val="21"/>
                        </w:rPr>
                        <w:t>)</w:t>
                      </w:r>
                      <w:r>
                        <w:rPr>
                          <w:rFonts w:ascii="Arial" w:hAnsi="Arial" w:cs="Arial"/>
                          <w:color w:val="000000" w:themeColor="text1"/>
                          <w:szCs w:val="21"/>
                        </w:rPr>
                        <w:br/>
                      </w:r>
                      <w:r w:rsidRPr="003B1F5E">
                        <w:rPr>
                          <w:rFonts w:ascii="Arial" w:hAnsi="Arial" w:cs="Arial"/>
                          <w:color w:val="000000" w:themeColor="text1"/>
                          <w:szCs w:val="21"/>
                        </w:rPr>
                        <w:t xml:space="preserve">....those who </w:t>
                      </w:r>
                      <w:r w:rsidRPr="008D5B59">
                        <w:rPr>
                          <w:rFonts w:ascii="Arial" w:hAnsi="Arial" w:cs="Arial"/>
                          <w:b/>
                          <w:color w:val="000000" w:themeColor="text1"/>
                          <w:szCs w:val="21"/>
                        </w:rPr>
                        <w:t>hunger</w:t>
                      </w:r>
                      <w:r w:rsidRPr="003B1F5E">
                        <w:rPr>
                          <w:rFonts w:ascii="Arial" w:hAnsi="Arial" w:cs="Arial"/>
                          <w:color w:val="000000" w:themeColor="text1"/>
                          <w:szCs w:val="21"/>
                        </w:rPr>
                        <w:t xml:space="preserve"> </w:t>
                      </w:r>
                      <w:r w:rsidRPr="008D5B59">
                        <w:rPr>
                          <w:rFonts w:ascii="Arial" w:hAnsi="Arial" w:cs="Arial"/>
                          <w:b/>
                          <w:color w:val="000000" w:themeColor="text1"/>
                          <w:szCs w:val="21"/>
                        </w:rPr>
                        <w:t>and</w:t>
                      </w:r>
                      <w:r w:rsidRPr="003B1F5E">
                        <w:rPr>
                          <w:rFonts w:ascii="Arial" w:hAnsi="Arial" w:cs="Arial"/>
                          <w:color w:val="000000" w:themeColor="text1"/>
                          <w:szCs w:val="21"/>
                        </w:rPr>
                        <w:t xml:space="preserve"> </w:t>
                      </w:r>
                      <w:r w:rsidRPr="008D5B59">
                        <w:rPr>
                          <w:rFonts w:ascii="Arial" w:hAnsi="Arial" w:cs="Arial"/>
                          <w:b/>
                          <w:color w:val="000000" w:themeColor="text1"/>
                          <w:szCs w:val="21"/>
                        </w:rPr>
                        <w:t>thirst</w:t>
                      </w:r>
                      <w:r w:rsidRPr="003B1F5E">
                        <w:rPr>
                          <w:rFonts w:ascii="Arial" w:hAnsi="Arial" w:cs="Arial"/>
                          <w:color w:val="000000" w:themeColor="text1"/>
                          <w:szCs w:val="21"/>
                        </w:rPr>
                        <w:t xml:space="preserve"> for righteousness: for they will be filled. (</w:t>
                      </w:r>
                      <w:r w:rsidR="00A372A5">
                        <w:rPr>
                          <w:rFonts w:ascii="Arial" w:hAnsi="Arial" w:cs="Arial"/>
                          <w:color w:val="000000" w:themeColor="text1"/>
                          <w:szCs w:val="21"/>
                        </w:rPr>
                        <w:t xml:space="preserve">Matt </w:t>
                      </w:r>
                      <w:hyperlink r:id="rId32" w:tooltip="Matthew 5:6" w:history="1">
                        <w:r w:rsidRPr="007C064D">
                          <w:rPr>
                            <w:rFonts w:ascii="Arial" w:hAnsi="Arial" w:cs="Arial"/>
                            <w:color w:val="000000" w:themeColor="text1"/>
                            <w:szCs w:val="21"/>
                          </w:rPr>
                          <w:t>5:6</w:t>
                        </w:r>
                      </w:hyperlink>
                      <w:r>
                        <w:rPr>
                          <w:rFonts w:ascii="Arial" w:hAnsi="Arial" w:cs="Arial"/>
                          <w:color w:val="000000" w:themeColor="text1"/>
                          <w:szCs w:val="21"/>
                        </w:rPr>
                        <w:t>)</w:t>
                      </w:r>
                      <w:r>
                        <w:rPr>
                          <w:rFonts w:ascii="Arial" w:hAnsi="Arial" w:cs="Arial"/>
                          <w:color w:val="000000" w:themeColor="text1"/>
                          <w:szCs w:val="21"/>
                        </w:rPr>
                        <w:br/>
                      </w:r>
                      <w:r w:rsidRPr="003B1F5E">
                        <w:rPr>
                          <w:rFonts w:ascii="Arial" w:hAnsi="Arial" w:cs="Arial"/>
                          <w:color w:val="000000" w:themeColor="text1"/>
                          <w:szCs w:val="21"/>
                        </w:rPr>
                        <w:t>....the</w:t>
                      </w:r>
                      <w:r w:rsidRPr="007C064D">
                        <w:rPr>
                          <w:rFonts w:ascii="Arial" w:hAnsi="Arial" w:cs="Arial"/>
                          <w:color w:val="000000" w:themeColor="text1"/>
                          <w:szCs w:val="21"/>
                        </w:rPr>
                        <w:t> </w:t>
                      </w:r>
                      <w:hyperlink r:id="rId33" w:tooltip="Works of mercy" w:history="1">
                        <w:r w:rsidRPr="008D5B59">
                          <w:rPr>
                            <w:rFonts w:ascii="Arial" w:hAnsi="Arial" w:cs="Arial"/>
                            <w:b/>
                            <w:color w:val="000000" w:themeColor="text1"/>
                            <w:szCs w:val="21"/>
                          </w:rPr>
                          <w:t>merciful</w:t>
                        </w:r>
                      </w:hyperlink>
                      <w:r w:rsidRPr="003B1F5E">
                        <w:rPr>
                          <w:rFonts w:ascii="Arial" w:hAnsi="Arial" w:cs="Arial"/>
                          <w:color w:val="000000" w:themeColor="text1"/>
                          <w:szCs w:val="21"/>
                        </w:rPr>
                        <w:t>: for they will be shown</w:t>
                      </w:r>
                      <w:r w:rsidRPr="007C064D">
                        <w:rPr>
                          <w:rFonts w:ascii="Arial" w:hAnsi="Arial" w:cs="Arial"/>
                          <w:color w:val="000000" w:themeColor="text1"/>
                          <w:szCs w:val="21"/>
                        </w:rPr>
                        <w:t> </w:t>
                      </w:r>
                      <w:hyperlink r:id="rId34" w:tooltip="Mercy" w:history="1">
                        <w:r w:rsidRPr="007C064D">
                          <w:rPr>
                            <w:rFonts w:ascii="Arial" w:hAnsi="Arial" w:cs="Arial"/>
                            <w:color w:val="000000" w:themeColor="text1"/>
                            <w:szCs w:val="21"/>
                          </w:rPr>
                          <w:t>mercy</w:t>
                        </w:r>
                      </w:hyperlink>
                      <w:r w:rsidRPr="003B1F5E">
                        <w:rPr>
                          <w:rFonts w:ascii="Arial" w:hAnsi="Arial" w:cs="Arial"/>
                          <w:color w:val="000000" w:themeColor="text1"/>
                          <w:szCs w:val="21"/>
                        </w:rPr>
                        <w:t>. (</w:t>
                      </w:r>
                      <w:r w:rsidR="00A372A5">
                        <w:rPr>
                          <w:rFonts w:ascii="Arial" w:hAnsi="Arial" w:cs="Arial"/>
                          <w:color w:val="000000" w:themeColor="text1"/>
                          <w:szCs w:val="21"/>
                        </w:rPr>
                        <w:t xml:space="preserve">Matt </w:t>
                      </w:r>
                      <w:hyperlink r:id="rId35" w:tooltip="Matthew 5:7" w:history="1">
                        <w:r w:rsidRPr="007C064D">
                          <w:rPr>
                            <w:rFonts w:ascii="Arial" w:hAnsi="Arial" w:cs="Arial"/>
                            <w:color w:val="000000" w:themeColor="text1"/>
                            <w:szCs w:val="21"/>
                          </w:rPr>
                          <w:t>5:7</w:t>
                        </w:r>
                      </w:hyperlink>
                      <w:r>
                        <w:rPr>
                          <w:rFonts w:ascii="Arial" w:hAnsi="Arial" w:cs="Arial"/>
                          <w:color w:val="000000" w:themeColor="text1"/>
                          <w:szCs w:val="21"/>
                        </w:rPr>
                        <w:t>)</w:t>
                      </w:r>
                      <w:r>
                        <w:rPr>
                          <w:rFonts w:ascii="Arial" w:hAnsi="Arial" w:cs="Arial"/>
                          <w:color w:val="000000" w:themeColor="text1"/>
                          <w:szCs w:val="21"/>
                        </w:rPr>
                        <w:br/>
                      </w:r>
                      <w:r w:rsidRPr="003B1F5E">
                        <w:rPr>
                          <w:rFonts w:ascii="Arial" w:hAnsi="Arial" w:cs="Arial"/>
                          <w:color w:val="000000" w:themeColor="text1"/>
                          <w:szCs w:val="21"/>
                        </w:rPr>
                        <w:t xml:space="preserve">....the </w:t>
                      </w:r>
                      <w:r w:rsidRPr="008D5B59">
                        <w:rPr>
                          <w:rFonts w:ascii="Arial" w:hAnsi="Arial" w:cs="Arial"/>
                          <w:b/>
                          <w:color w:val="000000" w:themeColor="text1"/>
                          <w:szCs w:val="21"/>
                        </w:rPr>
                        <w:t>pure</w:t>
                      </w:r>
                      <w:r w:rsidRPr="003B1F5E">
                        <w:rPr>
                          <w:rFonts w:ascii="Arial" w:hAnsi="Arial" w:cs="Arial"/>
                          <w:color w:val="000000" w:themeColor="text1"/>
                          <w:szCs w:val="21"/>
                        </w:rPr>
                        <w:t xml:space="preserve"> </w:t>
                      </w:r>
                      <w:r w:rsidRPr="008D5B59">
                        <w:rPr>
                          <w:rFonts w:ascii="Arial" w:hAnsi="Arial" w:cs="Arial"/>
                          <w:b/>
                          <w:color w:val="000000" w:themeColor="text1"/>
                          <w:szCs w:val="21"/>
                        </w:rPr>
                        <w:t>in</w:t>
                      </w:r>
                      <w:r w:rsidRPr="003B1F5E">
                        <w:rPr>
                          <w:rFonts w:ascii="Arial" w:hAnsi="Arial" w:cs="Arial"/>
                          <w:color w:val="000000" w:themeColor="text1"/>
                          <w:szCs w:val="21"/>
                        </w:rPr>
                        <w:t xml:space="preserve"> </w:t>
                      </w:r>
                      <w:r w:rsidRPr="008D5B59">
                        <w:rPr>
                          <w:rFonts w:ascii="Arial" w:hAnsi="Arial" w:cs="Arial"/>
                          <w:b/>
                          <w:color w:val="000000" w:themeColor="text1"/>
                          <w:szCs w:val="21"/>
                        </w:rPr>
                        <w:t>heart</w:t>
                      </w:r>
                      <w:r w:rsidRPr="003B1F5E">
                        <w:rPr>
                          <w:rFonts w:ascii="Arial" w:hAnsi="Arial" w:cs="Arial"/>
                          <w:color w:val="000000" w:themeColor="text1"/>
                          <w:szCs w:val="21"/>
                        </w:rPr>
                        <w:t>: for they will see God. (</w:t>
                      </w:r>
                      <w:r w:rsidR="00A372A5">
                        <w:rPr>
                          <w:rFonts w:ascii="Arial" w:hAnsi="Arial" w:cs="Arial"/>
                          <w:color w:val="000000" w:themeColor="text1"/>
                          <w:szCs w:val="21"/>
                        </w:rPr>
                        <w:t xml:space="preserve">Matt </w:t>
                      </w:r>
                      <w:hyperlink r:id="rId36" w:tooltip="Matthew 5:8" w:history="1">
                        <w:r w:rsidRPr="007C064D">
                          <w:rPr>
                            <w:rFonts w:ascii="Arial" w:hAnsi="Arial" w:cs="Arial"/>
                            <w:color w:val="000000" w:themeColor="text1"/>
                            <w:szCs w:val="21"/>
                          </w:rPr>
                          <w:t>5:8</w:t>
                        </w:r>
                      </w:hyperlink>
                      <w:r>
                        <w:rPr>
                          <w:rFonts w:ascii="Arial" w:hAnsi="Arial" w:cs="Arial"/>
                          <w:color w:val="000000" w:themeColor="text1"/>
                          <w:szCs w:val="21"/>
                        </w:rPr>
                        <w:t>)</w:t>
                      </w:r>
                      <w:r>
                        <w:rPr>
                          <w:rFonts w:ascii="Arial" w:hAnsi="Arial" w:cs="Arial"/>
                          <w:color w:val="000000" w:themeColor="text1"/>
                          <w:szCs w:val="21"/>
                        </w:rPr>
                        <w:br/>
                      </w:r>
                      <w:r w:rsidRPr="003B1F5E">
                        <w:rPr>
                          <w:rFonts w:ascii="Arial" w:hAnsi="Arial" w:cs="Arial"/>
                          <w:color w:val="000000" w:themeColor="text1"/>
                          <w:szCs w:val="21"/>
                        </w:rPr>
                        <w:t xml:space="preserve">....the </w:t>
                      </w:r>
                      <w:r w:rsidRPr="008D5B59">
                        <w:rPr>
                          <w:rFonts w:ascii="Arial" w:hAnsi="Arial" w:cs="Arial"/>
                          <w:b/>
                          <w:color w:val="000000" w:themeColor="text1"/>
                          <w:szCs w:val="21"/>
                        </w:rPr>
                        <w:t>peacemakers</w:t>
                      </w:r>
                      <w:r w:rsidRPr="003B1F5E">
                        <w:rPr>
                          <w:rFonts w:ascii="Arial" w:hAnsi="Arial" w:cs="Arial"/>
                          <w:color w:val="000000" w:themeColor="text1"/>
                          <w:szCs w:val="21"/>
                        </w:rPr>
                        <w:t>: for they will be called children of God. (</w:t>
                      </w:r>
                      <w:r w:rsidR="00A372A5">
                        <w:rPr>
                          <w:rFonts w:ascii="Arial" w:hAnsi="Arial" w:cs="Arial"/>
                          <w:color w:val="000000" w:themeColor="text1"/>
                          <w:szCs w:val="21"/>
                        </w:rPr>
                        <w:t xml:space="preserve">Matt </w:t>
                      </w:r>
                      <w:hyperlink r:id="rId37" w:tooltip="Matthew 5:9" w:history="1">
                        <w:r w:rsidRPr="007C064D">
                          <w:rPr>
                            <w:rFonts w:ascii="Arial" w:hAnsi="Arial" w:cs="Arial"/>
                            <w:color w:val="000000" w:themeColor="text1"/>
                            <w:szCs w:val="21"/>
                          </w:rPr>
                          <w:t>5:9</w:t>
                        </w:r>
                      </w:hyperlink>
                      <w:r>
                        <w:rPr>
                          <w:rFonts w:ascii="Arial" w:hAnsi="Arial" w:cs="Arial"/>
                          <w:color w:val="000000" w:themeColor="text1"/>
                          <w:szCs w:val="21"/>
                        </w:rPr>
                        <w:t>)</w:t>
                      </w:r>
                      <w:r>
                        <w:rPr>
                          <w:rFonts w:ascii="Arial" w:hAnsi="Arial" w:cs="Arial"/>
                          <w:color w:val="000000" w:themeColor="text1"/>
                          <w:szCs w:val="21"/>
                        </w:rPr>
                        <w:br/>
                      </w:r>
                      <w:r w:rsidRPr="003B1F5E">
                        <w:rPr>
                          <w:rFonts w:ascii="Arial" w:hAnsi="Arial" w:cs="Arial"/>
                          <w:color w:val="000000" w:themeColor="text1"/>
                          <w:szCs w:val="21"/>
                        </w:rPr>
                        <w:t xml:space="preserve">....those who are </w:t>
                      </w:r>
                      <w:r w:rsidRPr="008D5B59">
                        <w:rPr>
                          <w:rFonts w:ascii="Arial" w:hAnsi="Arial" w:cs="Arial"/>
                          <w:b/>
                          <w:color w:val="000000" w:themeColor="text1"/>
                          <w:szCs w:val="21"/>
                        </w:rPr>
                        <w:t>persecuted</w:t>
                      </w:r>
                      <w:r w:rsidRPr="003B1F5E">
                        <w:rPr>
                          <w:rFonts w:ascii="Arial" w:hAnsi="Arial" w:cs="Arial"/>
                          <w:color w:val="000000" w:themeColor="text1"/>
                          <w:szCs w:val="21"/>
                        </w:rPr>
                        <w:t xml:space="preserve"> for righteousness' sake: for theirs is the kingdom of heaven. (</w:t>
                      </w:r>
                      <w:r w:rsidR="00A372A5">
                        <w:rPr>
                          <w:rFonts w:ascii="Arial" w:hAnsi="Arial" w:cs="Arial"/>
                          <w:color w:val="000000" w:themeColor="text1"/>
                          <w:szCs w:val="21"/>
                        </w:rPr>
                        <w:t xml:space="preserve">Matt </w:t>
                      </w:r>
                      <w:hyperlink r:id="rId38" w:tooltip="Matthew 5:10" w:history="1">
                        <w:r w:rsidRPr="007C064D">
                          <w:rPr>
                            <w:rFonts w:ascii="Arial" w:hAnsi="Arial" w:cs="Arial"/>
                            <w:color w:val="000000" w:themeColor="text1"/>
                            <w:szCs w:val="21"/>
                          </w:rPr>
                          <w:t>5:10</w:t>
                        </w:r>
                      </w:hyperlink>
                      <w:r w:rsidRPr="003B1F5E">
                        <w:rPr>
                          <w:rFonts w:ascii="Arial" w:hAnsi="Arial" w:cs="Arial"/>
                          <w:color w:val="000000" w:themeColor="text1"/>
                          <w:szCs w:val="21"/>
                        </w:rPr>
                        <w:t>)</w:t>
                      </w:r>
                    </w:p>
                    <w:p w:rsidR="00E1348B" w:rsidRDefault="00E1348B"/>
                  </w:txbxContent>
                </v:textbox>
                <w10:wrap type="through"/>
              </v:shape>
            </w:pict>
          </mc:Fallback>
        </mc:AlternateContent>
      </w:r>
      <w:r w:rsidR="007C064D">
        <w:rPr>
          <w:b/>
          <w:sz w:val="32"/>
          <w:szCs w:val="24"/>
        </w:rPr>
        <w:t>The Beatitudes ----</w:t>
      </w:r>
      <w:r w:rsidR="008D5B59">
        <w:rPr>
          <w:b/>
          <w:sz w:val="32"/>
          <w:szCs w:val="24"/>
        </w:rPr>
        <w:t>-------------------------------</w:t>
      </w:r>
      <w:r>
        <w:rPr>
          <w:b/>
          <w:sz w:val="32"/>
          <w:szCs w:val="24"/>
        </w:rPr>
        <w:t>------------------------------------------</w:t>
      </w:r>
      <w:r w:rsidR="007C064D">
        <w:rPr>
          <w:sz w:val="24"/>
          <w:szCs w:val="24"/>
        </w:rPr>
        <w:t xml:space="preserve">The Beatitudes, by definition, are known as “exalted happiness.” They are often looked at as a supplement to the 10 Commandments and expand upon the Commandments to give us clear direction as to how to </w:t>
      </w:r>
      <w:r w:rsidR="007C064D" w:rsidRPr="007C064D">
        <w:rPr>
          <w:b/>
          <w:sz w:val="24"/>
          <w:szCs w:val="24"/>
        </w:rPr>
        <w:t>live</w:t>
      </w:r>
      <w:r w:rsidR="007C064D">
        <w:rPr>
          <w:sz w:val="24"/>
          <w:szCs w:val="24"/>
        </w:rPr>
        <w:t xml:space="preserve"> out our faith. The Beatitudes come from Jesus’s “Sermon on the Mount” [Matthew 5:3-11]. </w:t>
      </w:r>
    </w:p>
    <w:p w:rsidR="005E57BC" w:rsidRDefault="005E57BC" w:rsidP="005E57BC">
      <w:pPr>
        <w:widowControl w:val="0"/>
        <w:autoSpaceDE w:val="0"/>
        <w:autoSpaceDN w:val="0"/>
        <w:adjustRightInd w:val="0"/>
        <w:spacing w:after="0" w:line="240" w:lineRule="auto"/>
        <w:rPr>
          <w:rFonts w:cs="Arial"/>
          <w:b/>
          <w:i/>
          <w:color w:val="943634" w:themeColor="accent2" w:themeShade="BF"/>
          <w:sz w:val="24"/>
          <w:szCs w:val="24"/>
        </w:rPr>
      </w:pPr>
      <w:r>
        <w:rPr>
          <w:noProof/>
        </w:rPr>
        <w:drawing>
          <wp:anchor distT="0" distB="0" distL="114300" distR="114300" simplePos="0" relativeHeight="251668480" behindDoc="1" locked="0" layoutInCell="1" allowOverlap="1">
            <wp:simplePos x="0" y="0"/>
            <wp:positionH relativeFrom="column">
              <wp:posOffset>0</wp:posOffset>
            </wp:positionH>
            <wp:positionV relativeFrom="paragraph">
              <wp:posOffset>-3175</wp:posOffset>
            </wp:positionV>
            <wp:extent cx="1405255" cy="1494790"/>
            <wp:effectExtent l="0" t="0" r="4445" b="0"/>
            <wp:wrapThrough wrapText="bothSides">
              <wp:wrapPolygon edited="0">
                <wp:start x="0" y="0"/>
                <wp:lineTo x="0" y="21196"/>
                <wp:lineTo x="21376" y="21196"/>
                <wp:lineTo x="21376" y="0"/>
                <wp:lineTo x="0" y="0"/>
              </wp:wrapPolygon>
            </wp:wrapThrough>
            <wp:docPr id="13" name="Picture 13" descr="http://wydcentral.org/wp-content/gallery/patron-saints/pier_giorgio_frassat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ydcentral.org/wp-content/gallery/patron-saints/pier_giorgio_frassati_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05255" cy="14947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E1E35">
        <w:rPr>
          <w:rFonts w:cs="Arial"/>
          <w:b/>
          <w:color w:val="943634" w:themeColor="accent2" w:themeShade="BF"/>
          <w:sz w:val="24"/>
          <w:szCs w:val="24"/>
        </w:rPr>
        <w:t>Bl.Pier</w:t>
      </w:r>
      <w:proofErr w:type="spellEnd"/>
      <w:r w:rsidR="00BE1E35">
        <w:rPr>
          <w:rFonts w:cs="Arial"/>
          <w:b/>
          <w:color w:val="943634" w:themeColor="accent2" w:themeShade="BF"/>
          <w:sz w:val="24"/>
          <w:szCs w:val="24"/>
        </w:rPr>
        <w:t xml:space="preserve"> Giorgio </w:t>
      </w:r>
      <w:proofErr w:type="spellStart"/>
      <w:r w:rsidR="00BE1E35">
        <w:rPr>
          <w:rFonts w:cs="Arial"/>
          <w:b/>
          <w:color w:val="943634" w:themeColor="accent2" w:themeShade="BF"/>
          <w:sz w:val="24"/>
          <w:szCs w:val="24"/>
        </w:rPr>
        <w:t>Frassati</w:t>
      </w:r>
      <w:proofErr w:type="spellEnd"/>
      <w:r w:rsidR="00BE1E35">
        <w:rPr>
          <w:rFonts w:cs="Arial"/>
          <w:color w:val="943634" w:themeColor="accent2" w:themeShade="BF"/>
          <w:sz w:val="24"/>
          <w:szCs w:val="24"/>
        </w:rPr>
        <w:t xml:space="preserve"> </w:t>
      </w:r>
      <w:r w:rsidR="00BE1E35">
        <w:rPr>
          <w:rFonts w:cs="Arial"/>
          <w:color w:val="000000" w:themeColor="text1"/>
          <w:sz w:val="24"/>
          <w:szCs w:val="24"/>
        </w:rPr>
        <w:t>is on his way to becoming a saint in our Church</w:t>
      </w:r>
      <w:r>
        <w:rPr>
          <w:rFonts w:cs="Arial"/>
          <w:color w:val="000000" w:themeColor="text1"/>
          <w:sz w:val="24"/>
          <w:szCs w:val="24"/>
        </w:rPr>
        <w:t>. He is known as the “Man of Beatitudes” because he lived them out in his own life. Coming from a wealthy family, Pier Giorgio knew he was called to serve. He went out and ministered to the sick, the poor, and the needy. He also would play poker with his friends he’d bet if they lost that they would have to go to Mass with him. He ended</w:t>
      </w:r>
      <w:r>
        <w:rPr>
          <w:rFonts w:cs="Arial"/>
          <w:color w:val="000000" w:themeColor="text1"/>
          <w:sz w:val="24"/>
          <w:szCs w:val="24"/>
        </w:rPr>
        <w:br/>
        <w:t>up dying in his 20’s from tuberculosis which he</w:t>
      </w:r>
      <w:r w:rsidR="000A5233">
        <w:rPr>
          <w:rFonts w:cs="Arial"/>
          <w:color w:val="000000" w:themeColor="text1"/>
          <w:sz w:val="24"/>
          <w:szCs w:val="24"/>
        </w:rPr>
        <w:t xml:space="preserve"> </w:t>
      </w:r>
      <w:r>
        <w:rPr>
          <w:rFonts w:cs="Arial"/>
          <w:color w:val="000000" w:themeColor="text1"/>
          <w:sz w:val="24"/>
          <w:szCs w:val="24"/>
        </w:rPr>
        <w:t xml:space="preserve">contracted from ministering to the sick in his </w:t>
      </w:r>
      <w:proofErr w:type="gramStart"/>
      <w:r>
        <w:rPr>
          <w:rFonts w:cs="Arial"/>
          <w:color w:val="000000" w:themeColor="text1"/>
          <w:sz w:val="24"/>
          <w:szCs w:val="24"/>
        </w:rPr>
        <w:t>area .</w:t>
      </w:r>
      <w:proofErr w:type="gramEnd"/>
    </w:p>
    <w:p w:rsidR="00452599" w:rsidRPr="005E57BC" w:rsidRDefault="00DC15C7" w:rsidP="005E57BC">
      <w:pPr>
        <w:widowControl w:val="0"/>
        <w:autoSpaceDE w:val="0"/>
        <w:autoSpaceDN w:val="0"/>
        <w:adjustRightInd w:val="0"/>
        <w:spacing w:after="0" w:line="240" w:lineRule="auto"/>
        <w:jc w:val="center"/>
        <w:rPr>
          <w:rFonts w:cs="Arial"/>
          <w:b/>
          <w:i/>
          <w:color w:val="943634" w:themeColor="accent2" w:themeShade="BF"/>
          <w:sz w:val="24"/>
          <w:szCs w:val="24"/>
        </w:rPr>
      </w:pPr>
      <w:r w:rsidRPr="00DC15C7">
        <w:rPr>
          <w:rFonts w:cs="Arial"/>
          <w:b/>
          <w:i/>
          <w:color w:val="943634" w:themeColor="accent2" w:themeShade="BF"/>
          <w:sz w:val="24"/>
          <w:szCs w:val="24"/>
        </w:rPr>
        <w:lastRenderedPageBreak/>
        <w:t>Spirit Alive</w:t>
      </w:r>
    </w:p>
    <w:p w:rsidR="005928F0" w:rsidRPr="00452599" w:rsidRDefault="00452599" w:rsidP="00452599">
      <w:pPr>
        <w:widowControl w:val="0"/>
        <w:autoSpaceDE w:val="0"/>
        <w:autoSpaceDN w:val="0"/>
        <w:adjustRightInd w:val="0"/>
        <w:spacing w:after="0" w:line="240" w:lineRule="auto"/>
        <w:jc w:val="center"/>
        <w:rPr>
          <w:sz w:val="40"/>
          <w:szCs w:val="24"/>
        </w:rPr>
      </w:pPr>
      <w:r>
        <w:rPr>
          <w:rFonts w:cs="Arial"/>
          <w:b/>
          <w:bCs/>
          <w:sz w:val="40"/>
          <w:szCs w:val="24"/>
        </w:rPr>
        <w:t>Class 3 – Salvation</w:t>
      </w:r>
      <w:r>
        <w:rPr>
          <w:sz w:val="40"/>
          <w:szCs w:val="24"/>
        </w:rPr>
        <w:t xml:space="preserve"> </w:t>
      </w:r>
    </w:p>
    <w:p w:rsidR="005928F0" w:rsidRDefault="005928F0" w:rsidP="005928F0">
      <w:pPr>
        <w:widowControl w:val="0"/>
        <w:autoSpaceDE w:val="0"/>
        <w:autoSpaceDN w:val="0"/>
        <w:adjustRightInd w:val="0"/>
        <w:spacing w:after="0" w:line="213" w:lineRule="exact"/>
        <w:rPr>
          <w:sz w:val="24"/>
          <w:szCs w:val="24"/>
        </w:rPr>
      </w:pPr>
    </w:p>
    <w:p w:rsidR="005928F0" w:rsidRPr="009E4ABE" w:rsidRDefault="005928F0" w:rsidP="005928F0">
      <w:pPr>
        <w:widowControl w:val="0"/>
        <w:overflowPunct w:val="0"/>
        <w:autoSpaceDE w:val="0"/>
        <w:autoSpaceDN w:val="0"/>
        <w:adjustRightInd w:val="0"/>
        <w:spacing w:after="0" w:line="232" w:lineRule="auto"/>
        <w:rPr>
          <w:sz w:val="24"/>
          <w:szCs w:val="24"/>
        </w:rPr>
      </w:pPr>
      <w:r w:rsidRPr="009E4ABE">
        <w:rPr>
          <w:rFonts w:cs="Arial"/>
          <w:sz w:val="24"/>
          <w:szCs w:val="24"/>
        </w:rPr>
        <w:t>In the first seminar we focused on God's love for us. The second seminar will also be about God's love, but with a different viewpoint - we will now look at our response, our acceptance of that love.</w:t>
      </w:r>
    </w:p>
    <w:p w:rsidR="005928F0" w:rsidRPr="009E4ABE" w:rsidRDefault="005928F0" w:rsidP="005928F0">
      <w:pPr>
        <w:widowControl w:val="0"/>
        <w:autoSpaceDE w:val="0"/>
        <w:autoSpaceDN w:val="0"/>
        <w:adjustRightInd w:val="0"/>
        <w:spacing w:after="0" w:line="276" w:lineRule="exact"/>
        <w:rPr>
          <w:sz w:val="24"/>
          <w:szCs w:val="24"/>
        </w:rPr>
      </w:pPr>
    </w:p>
    <w:p w:rsidR="005928F0" w:rsidRPr="009E4ABE" w:rsidRDefault="005928F0" w:rsidP="005928F0">
      <w:pPr>
        <w:widowControl w:val="0"/>
        <w:autoSpaceDE w:val="0"/>
        <w:autoSpaceDN w:val="0"/>
        <w:adjustRightInd w:val="0"/>
        <w:spacing w:after="0" w:line="240" w:lineRule="auto"/>
        <w:rPr>
          <w:sz w:val="24"/>
          <w:szCs w:val="24"/>
        </w:rPr>
      </w:pPr>
      <w:r w:rsidRPr="009E4ABE">
        <w:rPr>
          <w:rFonts w:cs="Arial"/>
          <w:sz w:val="24"/>
          <w:szCs w:val="24"/>
        </w:rPr>
        <w:t>The Fourth Eucharistic Prayer that we pray at Mass captures the scope of God’s plan:</w:t>
      </w:r>
    </w:p>
    <w:p w:rsidR="005928F0" w:rsidRDefault="005928F0" w:rsidP="005928F0">
      <w:pPr>
        <w:widowControl w:val="0"/>
        <w:autoSpaceDE w:val="0"/>
        <w:autoSpaceDN w:val="0"/>
        <w:adjustRightInd w:val="0"/>
        <w:spacing w:after="0" w:line="334" w:lineRule="exact"/>
        <w:rPr>
          <w:sz w:val="24"/>
          <w:szCs w:val="24"/>
        </w:rPr>
      </w:pPr>
    </w:p>
    <w:p w:rsidR="005928F0" w:rsidRDefault="005928F0" w:rsidP="005928F0">
      <w:pPr>
        <w:widowControl w:val="0"/>
        <w:overflowPunct w:val="0"/>
        <w:autoSpaceDE w:val="0"/>
        <w:autoSpaceDN w:val="0"/>
        <w:adjustRightInd w:val="0"/>
        <w:spacing w:after="0" w:line="235" w:lineRule="auto"/>
        <w:ind w:left="720" w:right="80"/>
        <w:rPr>
          <w:sz w:val="24"/>
          <w:szCs w:val="24"/>
        </w:rPr>
      </w:pPr>
      <w:r>
        <w:rPr>
          <w:rFonts w:cs="Arial"/>
          <w:sz w:val="23"/>
          <w:szCs w:val="23"/>
        </w:rPr>
        <w:t xml:space="preserve">Even when (man) disobeyed you and lost your friendship, you did not abandon him to the power of death, but helped man seek and find you. Again and again you offered a covenant to man, and through the prophets taught him to hope for salvation. Father, you so loved the world that in the fullness of time you sent </w:t>
      </w:r>
      <w:proofErr w:type="gramStart"/>
      <w:r>
        <w:rPr>
          <w:rFonts w:cs="Arial"/>
          <w:sz w:val="23"/>
          <w:szCs w:val="23"/>
        </w:rPr>
        <w:t>your</w:t>
      </w:r>
      <w:proofErr w:type="gramEnd"/>
      <w:r>
        <w:rPr>
          <w:rFonts w:cs="Arial"/>
          <w:sz w:val="23"/>
          <w:szCs w:val="23"/>
        </w:rPr>
        <w:t xml:space="preserve"> only Son to be our Savior.</w:t>
      </w:r>
    </w:p>
    <w:p w:rsidR="005928F0" w:rsidRDefault="005928F0" w:rsidP="005928F0">
      <w:pPr>
        <w:widowControl w:val="0"/>
        <w:autoSpaceDE w:val="0"/>
        <w:autoSpaceDN w:val="0"/>
        <w:adjustRightInd w:val="0"/>
        <w:spacing w:after="0" w:line="338" w:lineRule="exact"/>
        <w:rPr>
          <w:sz w:val="24"/>
          <w:szCs w:val="24"/>
        </w:rPr>
      </w:pPr>
    </w:p>
    <w:p w:rsidR="005928F0" w:rsidRDefault="005928F0" w:rsidP="005928F0">
      <w:pPr>
        <w:widowControl w:val="0"/>
        <w:overflowPunct w:val="0"/>
        <w:autoSpaceDE w:val="0"/>
        <w:autoSpaceDN w:val="0"/>
        <w:adjustRightInd w:val="0"/>
        <w:spacing w:after="0" w:line="211" w:lineRule="auto"/>
        <w:ind w:right="220"/>
        <w:rPr>
          <w:sz w:val="24"/>
          <w:szCs w:val="24"/>
        </w:rPr>
      </w:pPr>
      <w:r>
        <w:rPr>
          <w:rFonts w:cs="Arial"/>
          <w:sz w:val="24"/>
          <w:szCs w:val="24"/>
        </w:rPr>
        <w:t>By dying on the cross, Jesus became our Savior and offers us the gift of salvation. It is ours to accept or reject. He does not force anything on us.</w:t>
      </w:r>
    </w:p>
    <w:p w:rsidR="005928F0" w:rsidRDefault="005928F0" w:rsidP="005928F0">
      <w:pPr>
        <w:widowControl w:val="0"/>
        <w:autoSpaceDE w:val="0"/>
        <w:autoSpaceDN w:val="0"/>
        <w:adjustRightInd w:val="0"/>
        <w:spacing w:after="0" w:line="336" w:lineRule="exact"/>
        <w:rPr>
          <w:sz w:val="24"/>
          <w:szCs w:val="24"/>
        </w:rPr>
      </w:pPr>
    </w:p>
    <w:p w:rsidR="005928F0" w:rsidRDefault="005928F0" w:rsidP="005928F0">
      <w:pPr>
        <w:widowControl w:val="0"/>
        <w:overflowPunct w:val="0"/>
        <w:autoSpaceDE w:val="0"/>
        <w:autoSpaceDN w:val="0"/>
        <w:adjustRightInd w:val="0"/>
        <w:spacing w:after="0" w:line="230" w:lineRule="auto"/>
        <w:rPr>
          <w:sz w:val="24"/>
          <w:szCs w:val="24"/>
        </w:rPr>
      </w:pPr>
      <w:r>
        <w:rPr>
          <w:rFonts w:cs="Arial"/>
          <w:sz w:val="24"/>
          <w:szCs w:val="24"/>
        </w:rPr>
        <w:t xml:space="preserve">The question is often asked: “Have you been saved?” implying, “Are you going to heaven?” The answer is not found in a simple one-time commitment or acknowledgment of Jesus as Lord and Savior. From a Catholic perspective the answer is, “Yes, many times,” since salvation is not just for the future. We tap into God’s salvation and are </w:t>
      </w:r>
      <w:r>
        <w:rPr>
          <w:rFonts w:cs="Arial"/>
          <w:i/>
          <w:iCs/>
          <w:sz w:val="24"/>
          <w:szCs w:val="24"/>
        </w:rPr>
        <w:t>saved</w:t>
      </w:r>
      <w:r>
        <w:rPr>
          <w:rFonts w:cs="Arial"/>
          <w:sz w:val="24"/>
          <w:szCs w:val="24"/>
        </w:rPr>
        <w:t xml:space="preserve"> from the effect of original sin at Baptism. We are </w:t>
      </w:r>
      <w:r>
        <w:rPr>
          <w:rFonts w:cs="Arial"/>
          <w:i/>
          <w:iCs/>
          <w:sz w:val="24"/>
          <w:szCs w:val="24"/>
        </w:rPr>
        <w:t>saved</w:t>
      </w:r>
      <w:r>
        <w:rPr>
          <w:rFonts w:cs="Arial"/>
          <w:sz w:val="24"/>
          <w:szCs w:val="24"/>
        </w:rPr>
        <w:t xml:space="preserve"> again and again from the power of sin in our lives through repentance and ongoing conversion. And finally, those who “endure to the end” (Revelation 2:26) will be </w:t>
      </w:r>
      <w:r>
        <w:rPr>
          <w:rFonts w:cs="Arial"/>
          <w:i/>
          <w:iCs/>
          <w:sz w:val="24"/>
          <w:szCs w:val="24"/>
        </w:rPr>
        <w:t>saved</w:t>
      </w:r>
      <w:r>
        <w:rPr>
          <w:rFonts w:cs="Arial"/>
          <w:sz w:val="24"/>
          <w:szCs w:val="24"/>
        </w:rPr>
        <w:t xml:space="preserve"> eternally from the presence of sin in heaven.</w:t>
      </w:r>
    </w:p>
    <w:p w:rsidR="005928F0" w:rsidRDefault="005928F0" w:rsidP="005928F0">
      <w:pPr>
        <w:widowControl w:val="0"/>
        <w:autoSpaceDE w:val="0"/>
        <w:autoSpaceDN w:val="0"/>
        <w:adjustRightInd w:val="0"/>
        <w:spacing w:after="0" w:line="341" w:lineRule="exact"/>
        <w:rPr>
          <w:sz w:val="24"/>
          <w:szCs w:val="24"/>
        </w:rPr>
      </w:pPr>
    </w:p>
    <w:p w:rsidR="005928F0" w:rsidRPr="009E4ABE" w:rsidRDefault="005928F0" w:rsidP="005928F0">
      <w:pPr>
        <w:widowControl w:val="0"/>
        <w:overflowPunct w:val="0"/>
        <w:autoSpaceDE w:val="0"/>
        <w:autoSpaceDN w:val="0"/>
        <w:adjustRightInd w:val="0"/>
        <w:spacing w:after="0" w:line="242" w:lineRule="auto"/>
        <w:ind w:right="20"/>
        <w:rPr>
          <w:sz w:val="24"/>
          <w:szCs w:val="24"/>
        </w:rPr>
      </w:pPr>
      <w:r w:rsidRPr="009E4ABE">
        <w:rPr>
          <w:rFonts w:cs="Arial"/>
          <w:sz w:val="24"/>
          <w:szCs w:val="24"/>
        </w:rPr>
        <w:t>As good as salvation is, some people stand at the threshold and hesitate. Some feel unworthy of such love as they begin to contemplate the fact that God, the Creator of the universe, gave His only Son's life so that we may have eternal life. Others are still too strongly attached to the temporary pleasures of the world we live in. God is calling all of us to trust, to be reconciled with Him, to repent with honest and sincere hearts so that we can receive His gift of salvation. There is no love here on earth that can compare, so let us not look for a human comprehension or understanding of love that we have known. Always look instead to God.</w:t>
      </w:r>
    </w:p>
    <w:p w:rsidR="005928F0" w:rsidRDefault="005928F0" w:rsidP="005928F0">
      <w:pPr>
        <w:widowControl w:val="0"/>
        <w:autoSpaceDE w:val="0"/>
        <w:autoSpaceDN w:val="0"/>
        <w:adjustRightInd w:val="0"/>
        <w:spacing w:after="0" w:line="200" w:lineRule="exact"/>
        <w:rPr>
          <w:sz w:val="24"/>
          <w:szCs w:val="24"/>
        </w:rPr>
      </w:pPr>
    </w:p>
    <w:p w:rsidR="005928F0" w:rsidRDefault="005928F0" w:rsidP="005928F0">
      <w:pPr>
        <w:widowControl w:val="0"/>
        <w:autoSpaceDE w:val="0"/>
        <w:autoSpaceDN w:val="0"/>
        <w:adjustRightInd w:val="0"/>
        <w:spacing w:after="0" w:line="354" w:lineRule="exact"/>
        <w:rPr>
          <w:sz w:val="24"/>
          <w:szCs w:val="24"/>
        </w:rPr>
      </w:pPr>
    </w:p>
    <w:tbl>
      <w:tblPr>
        <w:tblW w:w="9410" w:type="dxa"/>
        <w:tblInd w:w="360" w:type="dxa"/>
        <w:tblLayout w:type="fixed"/>
        <w:tblCellMar>
          <w:left w:w="0" w:type="dxa"/>
          <w:right w:w="0" w:type="dxa"/>
        </w:tblCellMar>
        <w:tblLook w:val="04A0" w:firstRow="1" w:lastRow="0" w:firstColumn="1" w:lastColumn="0" w:noHBand="0" w:noVBand="1"/>
      </w:tblPr>
      <w:tblGrid>
        <w:gridCol w:w="1530"/>
        <w:gridCol w:w="4140"/>
        <w:gridCol w:w="3720"/>
        <w:gridCol w:w="20"/>
      </w:tblGrid>
      <w:tr w:rsidR="005928F0" w:rsidTr="006C633B">
        <w:trPr>
          <w:trHeight w:val="276"/>
        </w:trPr>
        <w:tc>
          <w:tcPr>
            <w:tcW w:w="1530" w:type="dxa"/>
            <w:vAlign w:val="bottom"/>
          </w:tcPr>
          <w:p w:rsidR="005928F0" w:rsidRDefault="005928F0">
            <w:pPr>
              <w:widowControl w:val="0"/>
              <w:autoSpaceDE w:val="0"/>
              <w:autoSpaceDN w:val="0"/>
              <w:adjustRightInd w:val="0"/>
              <w:spacing w:after="0" w:line="240" w:lineRule="auto"/>
              <w:rPr>
                <w:sz w:val="23"/>
                <w:szCs w:val="23"/>
              </w:rPr>
            </w:pPr>
          </w:p>
        </w:tc>
        <w:tc>
          <w:tcPr>
            <w:tcW w:w="4140" w:type="dxa"/>
            <w:vAlign w:val="bottom"/>
            <w:hideMark/>
          </w:tcPr>
          <w:p w:rsidR="005928F0" w:rsidRDefault="005279C5" w:rsidP="005279C5">
            <w:pPr>
              <w:widowControl w:val="0"/>
              <w:autoSpaceDE w:val="0"/>
              <w:autoSpaceDN w:val="0"/>
              <w:adjustRightInd w:val="0"/>
              <w:spacing w:after="0" w:line="240" w:lineRule="auto"/>
              <w:ind w:left="440"/>
              <w:rPr>
                <w:sz w:val="24"/>
                <w:szCs w:val="24"/>
              </w:rPr>
            </w:pPr>
            <w:r>
              <w:rPr>
                <w:rFonts w:cs="Arial"/>
                <w:sz w:val="24"/>
                <w:szCs w:val="24"/>
              </w:rPr>
              <w:t xml:space="preserve">   </w:t>
            </w:r>
            <w:r w:rsidR="006C633B">
              <w:rPr>
                <w:rFonts w:cs="Arial"/>
                <w:sz w:val="24"/>
                <w:szCs w:val="24"/>
              </w:rPr>
              <w:t xml:space="preserve"> </w:t>
            </w:r>
            <w:r>
              <w:rPr>
                <w:rFonts w:cs="Arial"/>
                <w:sz w:val="24"/>
                <w:szCs w:val="24"/>
              </w:rPr>
              <w:t>Weekly</w:t>
            </w:r>
            <w:r w:rsidR="00452599">
              <w:rPr>
                <w:rFonts w:cs="Arial"/>
                <w:sz w:val="24"/>
                <w:szCs w:val="24"/>
              </w:rPr>
              <w:t xml:space="preserve"> Reading Assignments</w:t>
            </w:r>
          </w:p>
        </w:tc>
        <w:tc>
          <w:tcPr>
            <w:tcW w:w="3720" w:type="dxa"/>
            <w:vAlign w:val="bottom"/>
          </w:tcPr>
          <w:p w:rsidR="005928F0" w:rsidRDefault="005928F0">
            <w:pPr>
              <w:widowControl w:val="0"/>
              <w:autoSpaceDE w:val="0"/>
              <w:autoSpaceDN w:val="0"/>
              <w:adjustRightInd w:val="0"/>
              <w:spacing w:after="0" w:line="240" w:lineRule="auto"/>
              <w:rPr>
                <w:sz w:val="23"/>
                <w:szCs w:val="23"/>
              </w:rPr>
            </w:pPr>
          </w:p>
        </w:tc>
        <w:tc>
          <w:tcPr>
            <w:tcW w:w="20" w:type="dxa"/>
            <w:vAlign w:val="bottom"/>
          </w:tcPr>
          <w:p w:rsidR="005928F0" w:rsidRDefault="005928F0">
            <w:pPr>
              <w:widowControl w:val="0"/>
              <w:autoSpaceDE w:val="0"/>
              <w:autoSpaceDN w:val="0"/>
              <w:adjustRightInd w:val="0"/>
              <w:spacing w:after="0" w:line="240" w:lineRule="auto"/>
              <w:rPr>
                <w:sz w:val="23"/>
                <w:szCs w:val="23"/>
              </w:rPr>
            </w:pPr>
          </w:p>
        </w:tc>
      </w:tr>
      <w:tr w:rsidR="005928F0" w:rsidTr="006C633B">
        <w:trPr>
          <w:trHeight w:val="526"/>
        </w:trPr>
        <w:tc>
          <w:tcPr>
            <w:tcW w:w="1530" w:type="dxa"/>
            <w:tcBorders>
              <w:top w:val="nil"/>
              <w:left w:val="nil"/>
              <w:bottom w:val="single" w:sz="8" w:space="0" w:color="auto"/>
              <w:right w:val="nil"/>
            </w:tcBorders>
            <w:vAlign w:val="bottom"/>
            <w:hideMark/>
          </w:tcPr>
          <w:p w:rsidR="005928F0" w:rsidRDefault="005928F0">
            <w:pPr>
              <w:widowControl w:val="0"/>
              <w:autoSpaceDE w:val="0"/>
              <w:autoSpaceDN w:val="0"/>
              <w:adjustRightInd w:val="0"/>
              <w:spacing w:after="0" w:line="240" w:lineRule="auto"/>
              <w:rPr>
                <w:sz w:val="24"/>
                <w:szCs w:val="24"/>
              </w:rPr>
            </w:pPr>
            <w:r>
              <w:rPr>
                <w:rFonts w:cs="Arial"/>
                <w:sz w:val="24"/>
                <w:szCs w:val="24"/>
              </w:rPr>
              <w:t>Date</w:t>
            </w:r>
          </w:p>
        </w:tc>
        <w:tc>
          <w:tcPr>
            <w:tcW w:w="4140" w:type="dxa"/>
            <w:tcBorders>
              <w:top w:val="nil"/>
              <w:left w:val="nil"/>
              <w:bottom w:val="single" w:sz="8" w:space="0" w:color="auto"/>
              <w:right w:val="nil"/>
            </w:tcBorders>
            <w:vAlign w:val="bottom"/>
            <w:hideMark/>
          </w:tcPr>
          <w:p w:rsidR="005928F0" w:rsidRDefault="005928F0">
            <w:pPr>
              <w:widowControl w:val="0"/>
              <w:autoSpaceDE w:val="0"/>
              <w:autoSpaceDN w:val="0"/>
              <w:adjustRightInd w:val="0"/>
              <w:spacing w:after="0" w:line="240" w:lineRule="auto"/>
              <w:ind w:left="1140"/>
              <w:rPr>
                <w:sz w:val="24"/>
                <w:szCs w:val="24"/>
              </w:rPr>
            </w:pPr>
            <w:r>
              <w:rPr>
                <w:rFonts w:cs="Arial"/>
                <w:sz w:val="24"/>
                <w:szCs w:val="24"/>
              </w:rPr>
              <w:t>Scripture</w:t>
            </w:r>
          </w:p>
        </w:tc>
        <w:tc>
          <w:tcPr>
            <w:tcW w:w="3720" w:type="dxa"/>
            <w:tcBorders>
              <w:top w:val="nil"/>
              <w:left w:val="nil"/>
              <w:bottom w:val="single" w:sz="8" w:space="0" w:color="auto"/>
              <w:right w:val="nil"/>
            </w:tcBorders>
            <w:vAlign w:val="bottom"/>
            <w:hideMark/>
          </w:tcPr>
          <w:p w:rsidR="005928F0" w:rsidRDefault="006C633B" w:rsidP="006C633B">
            <w:pPr>
              <w:widowControl w:val="0"/>
              <w:autoSpaceDE w:val="0"/>
              <w:autoSpaceDN w:val="0"/>
              <w:adjustRightInd w:val="0"/>
              <w:spacing w:after="0" w:line="240" w:lineRule="auto"/>
              <w:rPr>
                <w:sz w:val="24"/>
                <w:szCs w:val="24"/>
              </w:rPr>
            </w:pPr>
            <w:r>
              <w:rPr>
                <w:rFonts w:cs="Arial"/>
                <w:sz w:val="24"/>
                <w:szCs w:val="24"/>
              </w:rPr>
              <w:t xml:space="preserve">Catechism        </w:t>
            </w:r>
            <w:r w:rsidR="00452599">
              <w:rPr>
                <w:rFonts w:cs="Arial"/>
                <w:sz w:val="24"/>
                <w:szCs w:val="24"/>
              </w:rPr>
              <w:t xml:space="preserve">Rosary </w:t>
            </w:r>
            <w:r>
              <w:rPr>
                <w:rFonts w:cs="Arial"/>
                <w:sz w:val="24"/>
                <w:szCs w:val="24"/>
              </w:rPr>
              <w:t>–</w:t>
            </w:r>
            <w:r w:rsidR="00452599">
              <w:rPr>
                <w:rFonts w:cs="Arial"/>
                <w:sz w:val="24"/>
                <w:szCs w:val="24"/>
              </w:rPr>
              <w:t xml:space="preserve"> </w:t>
            </w:r>
            <w:r w:rsidRPr="006C633B">
              <w:rPr>
                <w:rFonts w:cs="Arial"/>
                <w:sz w:val="18"/>
                <w:szCs w:val="24"/>
              </w:rPr>
              <w:t>Glorious Mysteries</w:t>
            </w:r>
            <w:r>
              <w:rPr>
                <w:rFonts w:cs="Arial"/>
                <w:sz w:val="24"/>
                <w:szCs w:val="24"/>
              </w:rPr>
              <w:t xml:space="preserve"> </w:t>
            </w:r>
          </w:p>
        </w:tc>
        <w:tc>
          <w:tcPr>
            <w:tcW w:w="20" w:type="dxa"/>
            <w:vAlign w:val="bottom"/>
          </w:tcPr>
          <w:p w:rsidR="005928F0" w:rsidRDefault="005928F0">
            <w:pPr>
              <w:widowControl w:val="0"/>
              <w:autoSpaceDE w:val="0"/>
              <w:autoSpaceDN w:val="0"/>
              <w:adjustRightInd w:val="0"/>
              <w:spacing w:after="0" w:line="240" w:lineRule="auto"/>
              <w:rPr>
                <w:sz w:val="24"/>
                <w:szCs w:val="24"/>
              </w:rPr>
            </w:pPr>
          </w:p>
        </w:tc>
      </w:tr>
      <w:tr w:rsidR="005928F0" w:rsidTr="006C633B">
        <w:trPr>
          <w:gridAfter w:val="1"/>
          <w:wAfter w:w="20" w:type="dxa"/>
          <w:trHeight w:val="558"/>
        </w:trPr>
        <w:tc>
          <w:tcPr>
            <w:tcW w:w="1530" w:type="dxa"/>
            <w:vAlign w:val="bottom"/>
            <w:hideMark/>
          </w:tcPr>
          <w:p w:rsidR="005928F0" w:rsidRDefault="00452599">
            <w:pPr>
              <w:widowControl w:val="0"/>
              <w:autoSpaceDE w:val="0"/>
              <w:autoSpaceDN w:val="0"/>
              <w:adjustRightInd w:val="0"/>
              <w:spacing w:after="0" w:line="240" w:lineRule="auto"/>
              <w:rPr>
                <w:sz w:val="24"/>
                <w:szCs w:val="24"/>
              </w:rPr>
            </w:pPr>
            <w:r>
              <w:rPr>
                <w:rFonts w:cs="Arial"/>
                <w:sz w:val="24"/>
                <w:szCs w:val="24"/>
              </w:rPr>
              <w:t>Week 1</w:t>
            </w:r>
          </w:p>
        </w:tc>
        <w:tc>
          <w:tcPr>
            <w:tcW w:w="4140" w:type="dxa"/>
            <w:vAlign w:val="bottom"/>
            <w:hideMark/>
          </w:tcPr>
          <w:p w:rsidR="005928F0" w:rsidRDefault="005928F0">
            <w:pPr>
              <w:widowControl w:val="0"/>
              <w:autoSpaceDE w:val="0"/>
              <w:autoSpaceDN w:val="0"/>
              <w:adjustRightInd w:val="0"/>
              <w:spacing w:after="0" w:line="240" w:lineRule="auto"/>
              <w:ind w:left="1140"/>
              <w:rPr>
                <w:sz w:val="24"/>
                <w:szCs w:val="24"/>
              </w:rPr>
            </w:pPr>
            <w:r>
              <w:rPr>
                <w:rFonts w:cs="Arial"/>
                <w:sz w:val="24"/>
                <w:szCs w:val="24"/>
              </w:rPr>
              <w:t>Micah 4:1-6</w:t>
            </w:r>
          </w:p>
        </w:tc>
        <w:tc>
          <w:tcPr>
            <w:tcW w:w="3720" w:type="dxa"/>
            <w:vAlign w:val="bottom"/>
            <w:hideMark/>
          </w:tcPr>
          <w:p w:rsidR="005928F0" w:rsidRDefault="005928F0" w:rsidP="006C633B">
            <w:pPr>
              <w:widowControl w:val="0"/>
              <w:autoSpaceDE w:val="0"/>
              <w:autoSpaceDN w:val="0"/>
              <w:adjustRightInd w:val="0"/>
              <w:spacing w:after="0" w:line="240" w:lineRule="auto"/>
              <w:rPr>
                <w:sz w:val="24"/>
                <w:szCs w:val="24"/>
              </w:rPr>
            </w:pPr>
            <w:r>
              <w:rPr>
                <w:rFonts w:cs="Arial"/>
                <w:sz w:val="24"/>
                <w:szCs w:val="24"/>
              </w:rPr>
              <w:t>CCC 54</w:t>
            </w:r>
            <w:r w:rsidR="00452599">
              <w:rPr>
                <w:rFonts w:cs="Arial"/>
                <w:sz w:val="24"/>
                <w:szCs w:val="24"/>
              </w:rPr>
              <w:t xml:space="preserve">         </w:t>
            </w:r>
            <w:r w:rsidR="006C633B">
              <w:rPr>
                <w:rFonts w:cs="Arial"/>
                <w:sz w:val="24"/>
                <w:szCs w:val="24"/>
              </w:rPr>
              <w:t xml:space="preserve">     3</w:t>
            </w:r>
            <w:r w:rsidR="00452599">
              <w:rPr>
                <w:rFonts w:cs="Arial"/>
                <w:sz w:val="24"/>
                <w:szCs w:val="24"/>
              </w:rPr>
              <w:t xml:space="preserve">. </w:t>
            </w:r>
            <w:r w:rsidR="006C633B">
              <w:rPr>
                <w:rFonts w:cs="Arial"/>
                <w:sz w:val="24"/>
                <w:szCs w:val="24"/>
              </w:rPr>
              <w:t>Descent of the Holy</w:t>
            </w:r>
          </w:p>
        </w:tc>
      </w:tr>
      <w:tr w:rsidR="005928F0" w:rsidTr="006C633B">
        <w:trPr>
          <w:gridAfter w:val="1"/>
          <w:wAfter w:w="20" w:type="dxa"/>
          <w:trHeight w:val="274"/>
        </w:trPr>
        <w:tc>
          <w:tcPr>
            <w:tcW w:w="1530" w:type="dxa"/>
            <w:vAlign w:val="bottom"/>
            <w:hideMark/>
          </w:tcPr>
          <w:p w:rsidR="005928F0" w:rsidRDefault="005928F0">
            <w:pPr>
              <w:widowControl w:val="0"/>
              <w:autoSpaceDE w:val="0"/>
              <w:autoSpaceDN w:val="0"/>
              <w:adjustRightInd w:val="0"/>
              <w:spacing w:after="0" w:line="273" w:lineRule="exact"/>
              <w:rPr>
                <w:sz w:val="24"/>
                <w:szCs w:val="24"/>
              </w:rPr>
            </w:pPr>
          </w:p>
        </w:tc>
        <w:tc>
          <w:tcPr>
            <w:tcW w:w="4140" w:type="dxa"/>
            <w:vAlign w:val="bottom"/>
            <w:hideMark/>
          </w:tcPr>
          <w:p w:rsidR="005928F0" w:rsidRDefault="005928F0">
            <w:pPr>
              <w:widowControl w:val="0"/>
              <w:autoSpaceDE w:val="0"/>
              <w:autoSpaceDN w:val="0"/>
              <w:adjustRightInd w:val="0"/>
              <w:spacing w:after="0" w:line="273" w:lineRule="exact"/>
              <w:ind w:left="1140"/>
              <w:rPr>
                <w:sz w:val="24"/>
                <w:szCs w:val="24"/>
              </w:rPr>
            </w:pPr>
            <w:r>
              <w:rPr>
                <w:rFonts w:cs="Arial"/>
                <w:sz w:val="24"/>
                <w:szCs w:val="24"/>
              </w:rPr>
              <w:t>Isaiah 55:9</w:t>
            </w:r>
          </w:p>
        </w:tc>
        <w:tc>
          <w:tcPr>
            <w:tcW w:w="3720" w:type="dxa"/>
            <w:vAlign w:val="bottom"/>
            <w:hideMark/>
          </w:tcPr>
          <w:p w:rsidR="005928F0" w:rsidRDefault="005928F0" w:rsidP="006C633B">
            <w:pPr>
              <w:widowControl w:val="0"/>
              <w:autoSpaceDE w:val="0"/>
              <w:autoSpaceDN w:val="0"/>
              <w:adjustRightInd w:val="0"/>
              <w:spacing w:after="0" w:line="273" w:lineRule="exact"/>
              <w:rPr>
                <w:sz w:val="24"/>
                <w:szCs w:val="24"/>
              </w:rPr>
            </w:pPr>
            <w:r>
              <w:rPr>
                <w:rFonts w:cs="Arial"/>
                <w:sz w:val="24"/>
                <w:szCs w:val="24"/>
              </w:rPr>
              <w:t>CCC 122</w:t>
            </w:r>
            <w:r w:rsidR="006C633B">
              <w:rPr>
                <w:rFonts w:cs="Arial"/>
                <w:sz w:val="24"/>
                <w:szCs w:val="24"/>
              </w:rPr>
              <w:t xml:space="preserve">                 Spirit at Pentecost</w:t>
            </w:r>
          </w:p>
        </w:tc>
      </w:tr>
      <w:tr w:rsidR="005928F0" w:rsidTr="006C633B">
        <w:trPr>
          <w:gridAfter w:val="1"/>
          <w:wAfter w:w="20" w:type="dxa"/>
          <w:trHeight w:val="278"/>
        </w:trPr>
        <w:tc>
          <w:tcPr>
            <w:tcW w:w="1530" w:type="dxa"/>
            <w:vAlign w:val="bottom"/>
            <w:hideMark/>
          </w:tcPr>
          <w:p w:rsidR="005928F0" w:rsidRDefault="00452599">
            <w:pPr>
              <w:widowControl w:val="0"/>
              <w:autoSpaceDE w:val="0"/>
              <w:autoSpaceDN w:val="0"/>
              <w:adjustRightInd w:val="0"/>
              <w:spacing w:after="0" w:line="240" w:lineRule="auto"/>
              <w:rPr>
                <w:sz w:val="24"/>
                <w:szCs w:val="24"/>
              </w:rPr>
            </w:pPr>
            <w:r>
              <w:rPr>
                <w:rFonts w:cs="Arial"/>
                <w:sz w:val="24"/>
                <w:szCs w:val="24"/>
              </w:rPr>
              <w:br/>
              <w:t>Week 2</w:t>
            </w:r>
          </w:p>
        </w:tc>
        <w:tc>
          <w:tcPr>
            <w:tcW w:w="4140" w:type="dxa"/>
            <w:vAlign w:val="bottom"/>
            <w:hideMark/>
          </w:tcPr>
          <w:p w:rsidR="005928F0" w:rsidRDefault="005928F0">
            <w:pPr>
              <w:widowControl w:val="0"/>
              <w:autoSpaceDE w:val="0"/>
              <w:autoSpaceDN w:val="0"/>
              <w:adjustRightInd w:val="0"/>
              <w:spacing w:after="0" w:line="240" w:lineRule="auto"/>
              <w:ind w:left="1140"/>
              <w:rPr>
                <w:sz w:val="24"/>
                <w:szCs w:val="24"/>
              </w:rPr>
            </w:pPr>
            <w:r>
              <w:rPr>
                <w:rFonts w:cs="Arial"/>
                <w:sz w:val="24"/>
                <w:szCs w:val="24"/>
              </w:rPr>
              <w:t>Psalm 45:1-9</w:t>
            </w:r>
          </w:p>
        </w:tc>
        <w:tc>
          <w:tcPr>
            <w:tcW w:w="3720" w:type="dxa"/>
            <w:vAlign w:val="bottom"/>
            <w:hideMark/>
          </w:tcPr>
          <w:p w:rsidR="005928F0" w:rsidRDefault="005928F0" w:rsidP="00452599">
            <w:pPr>
              <w:widowControl w:val="0"/>
              <w:autoSpaceDE w:val="0"/>
              <w:autoSpaceDN w:val="0"/>
              <w:adjustRightInd w:val="0"/>
              <w:spacing w:after="0" w:line="240" w:lineRule="auto"/>
              <w:rPr>
                <w:sz w:val="24"/>
                <w:szCs w:val="24"/>
              </w:rPr>
            </w:pPr>
            <w:r>
              <w:rPr>
                <w:rFonts w:cs="Arial"/>
                <w:sz w:val="24"/>
                <w:szCs w:val="24"/>
              </w:rPr>
              <w:t>CCC 207</w:t>
            </w:r>
            <w:r w:rsidR="006C633B">
              <w:rPr>
                <w:rFonts w:cs="Arial"/>
                <w:sz w:val="24"/>
                <w:szCs w:val="24"/>
              </w:rPr>
              <w:t xml:space="preserve">            4. The Assumption of </w:t>
            </w:r>
          </w:p>
        </w:tc>
      </w:tr>
      <w:tr w:rsidR="005928F0" w:rsidTr="006C633B">
        <w:trPr>
          <w:gridAfter w:val="1"/>
          <w:wAfter w:w="20" w:type="dxa"/>
          <w:trHeight w:val="274"/>
        </w:trPr>
        <w:tc>
          <w:tcPr>
            <w:tcW w:w="1530" w:type="dxa"/>
            <w:vAlign w:val="bottom"/>
            <w:hideMark/>
          </w:tcPr>
          <w:p w:rsidR="005928F0" w:rsidRDefault="005928F0">
            <w:pPr>
              <w:widowControl w:val="0"/>
              <w:autoSpaceDE w:val="0"/>
              <w:autoSpaceDN w:val="0"/>
              <w:adjustRightInd w:val="0"/>
              <w:spacing w:after="0" w:line="273" w:lineRule="exact"/>
              <w:rPr>
                <w:sz w:val="24"/>
                <w:szCs w:val="24"/>
              </w:rPr>
            </w:pPr>
          </w:p>
        </w:tc>
        <w:tc>
          <w:tcPr>
            <w:tcW w:w="4140" w:type="dxa"/>
            <w:vAlign w:val="bottom"/>
            <w:hideMark/>
          </w:tcPr>
          <w:p w:rsidR="005928F0" w:rsidRDefault="005928F0">
            <w:pPr>
              <w:widowControl w:val="0"/>
              <w:autoSpaceDE w:val="0"/>
              <w:autoSpaceDN w:val="0"/>
              <w:adjustRightInd w:val="0"/>
              <w:spacing w:after="0" w:line="273" w:lineRule="exact"/>
              <w:ind w:left="1140"/>
              <w:rPr>
                <w:sz w:val="24"/>
                <w:szCs w:val="24"/>
              </w:rPr>
            </w:pPr>
            <w:r>
              <w:rPr>
                <w:rFonts w:cs="Arial"/>
                <w:sz w:val="24"/>
                <w:szCs w:val="24"/>
              </w:rPr>
              <w:t>John 11:21-27</w:t>
            </w:r>
          </w:p>
        </w:tc>
        <w:tc>
          <w:tcPr>
            <w:tcW w:w="3720" w:type="dxa"/>
            <w:vAlign w:val="bottom"/>
            <w:hideMark/>
          </w:tcPr>
          <w:p w:rsidR="005928F0" w:rsidRDefault="005928F0" w:rsidP="00452599">
            <w:pPr>
              <w:widowControl w:val="0"/>
              <w:autoSpaceDE w:val="0"/>
              <w:autoSpaceDN w:val="0"/>
              <w:adjustRightInd w:val="0"/>
              <w:spacing w:after="0" w:line="273" w:lineRule="exact"/>
              <w:rPr>
                <w:sz w:val="24"/>
                <w:szCs w:val="24"/>
              </w:rPr>
            </w:pPr>
            <w:r>
              <w:rPr>
                <w:rFonts w:cs="Arial"/>
                <w:sz w:val="24"/>
                <w:szCs w:val="24"/>
              </w:rPr>
              <w:t>CCC 55</w:t>
            </w:r>
            <w:r w:rsidR="006C633B">
              <w:rPr>
                <w:rFonts w:cs="Arial"/>
                <w:sz w:val="24"/>
                <w:szCs w:val="24"/>
              </w:rPr>
              <w:t xml:space="preserve">                   Mary into Heaven</w:t>
            </w:r>
          </w:p>
        </w:tc>
      </w:tr>
      <w:tr w:rsidR="005928F0" w:rsidTr="006C633B">
        <w:trPr>
          <w:gridAfter w:val="1"/>
          <w:wAfter w:w="20" w:type="dxa"/>
          <w:trHeight w:val="278"/>
        </w:trPr>
        <w:tc>
          <w:tcPr>
            <w:tcW w:w="1530" w:type="dxa"/>
            <w:vAlign w:val="bottom"/>
            <w:hideMark/>
          </w:tcPr>
          <w:p w:rsidR="005928F0" w:rsidRDefault="00452599">
            <w:pPr>
              <w:widowControl w:val="0"/>
              <w:autoSpaceDE w:val="0"/>
              <w:autoSpaceDN w:val="0"/>
              <w:adjustRightInd w:val="0"/>
              <w:spacing w:after="0" w:line="240" w:lineRule="auto"/>
              <w:rPr>
                <w:sz w:val="24"/>
                <w:szCs w:val="24"/>
              </w:rPr>
            </w:pPr>
            <w:r>
              <w:rPr>
                <w:rFonts w:cs="Arial"/>
                <w:sz w:val="24"/>
                <w:szCs w:val="24"/>
              </w:rPr>
              <w:br/>
              <w:t>Week 3</w:t>
            </w:r>
          </w:p>
        </w:tc>
        <w:tc>
          <w:tcPr>
            <w:tcW w:w="4140" w:type="dxa"/>
            <w:vAlign w:val="bottom"/>
            <w:hideMark/>
          </w:tcPr>
          <w:p w:rsidR="005928F0" w:rsidRDefault="005928F0">
            <w:pPr>
              <w:widowControl w:val="0"/>
              <w:autoSpaceDE w:val="0"/>
              <w:autoSpaceDN w:val="0"/>
              <w:adjustRightInd w:val="0"/>
              <w:spacing w:after="0" w:line="240" w:lineRule="auto"/>
              <w:ind w:left="1140"/>
              <w:rPr>
                <w:sz w:val="24"/>
                <w:szCs w:val="24"/>
              </w:rPr>
            </w:pPr>
            <w:r>
              <w:rPr>
                <w:rFonts w:cs="Arial"/>
                <w:sz w:val="24"/>
                <w:szCs w:val="24"/>
              </w:rPr>
              <w:t>Romans 5:6-8</w:t>
            </w:r>
          </w:p>
        </w:tc>
        <w:tc>
          <w:tcPr>
            <w:tcW w:w="3720" w:type="dxa"/>
            <w:vAlign w:val="bottom"/>
            <w:hideMark/>
          </w:tcPr>
          <w:p w:rsidR="005928F0" w:rsidRDefault="005928F0" w:rsidP="006C633B">
            <w:pPr>
              <w:widowControl w:val="0"/>
              <w:autoSpaceDE w:val="0"/>
              <w:autoSpaceDN w:val="0"/>
              <w:adjustRightInd w:val="0"/>
              <w:spacing w:after="0" w:line="240" w:lineRule="auto"/>
              <w:rPr>
                <w:sz w:val="24"/>
                <w:szCs w:val="24"/>
              </w:rPr>
            </w:pPr>
            <w:r>
              <w:rPr>
                <w:rFonts w:cs="Arial"/>
                <w:sz w:val="24"/>
                <w:szCs w:val="24"/>
              </w:rPr>
              <w:t>CCC 604</w:t>
            </w:r>
            <w:r w:rsidR="006C633B">
              <w:rPr>
                <w:rFonts w:cs="Arial"/>
                <w:sz w:val="24"/>
                <w:szCs w:val="24"/>
              </w:rPr>
              <w:t xml:space="preserve">            </w:t>
            </w:r>
            <w:r w:rsidR="00452599">
              <w:rPr>
                <w:rFonts w:cs="Arial"/>
                <w:sz w:val="24"/>
                <w:szCs w:val="24"/>
              </w:rPr>
              <w:t xml:space="preserve">5. </w:t>
            </w:r>
            <w:r w:rsidR="006C633B" w:rsidRPr="006C633B">
              <w:rPr>
                <w:rFonts w:cs="Arial"/>
                <w:sz w:val="20"/>
                <w:szCs w:val="24"/>
              </w:rPr>
              <w:t>The Crowning of Mary as</w:t>
            </w:r>
          </w:p>
        </w:tc>
      </w:tr>
      <w:tr w:rsidR="005928F0" w:rsidTr="006C633B">
        <w:trPr>
          <w:gridAfter w:val="1"/>
          <w:wAfter w:w="20" w:type="dxa"/>
          <w:trHeight w:val="274"/>
        </w:trPr>
        <w:tc>
          <w:tcPr>
            <w:tcW w:w="1530" w:type="dxa"/>
            <w:vAlign w:val="bottom"/>
            <w:hideMark/>
          </w:tcPr>
          <w:p w:rsidR="005928F0" w:rsidRDefault="005928F0">
            <w:pPr>
              <w:widowControl w:val="0"/>
              <w:autoSpaceDE w:val="0"/>
              <w:autoSpaceDN w:val="0"/>
              <w:adjustRightInd w:val="0"/>
              <w:spacing w:after="0" w:line="273" w:lineRule="exact"/>
              <w:rPr>
                <w:sz w:val="24"/>
                <w:szCs w:val="24"/>
              </w:rPr>
            </w:pPr>
          </w:p>
        </w:tc>
        <w:tc>
          <w:tcPr>
            <w:tcW w:w="4140" w:type="dxa"/>
            <w:vAlign w:val="bottom"/>
            <w:hideMark/>
          </w:tcPr>
          <w:p w:rsidR="005928F0" w:rsidRDefault="005928F0">
            <w:pPr>
              <w:widowControl w:val="0"/>
              <w:autoSpaceDE w:val="0"/>
              <w:autoSpaceDN w:val="0"/>
              <w:adjustRightInd w:val="0"/>
              <w:spacing w:after="0" w:line="273" w:lineRule="exact"/>
              <w:ind w:left="1140"/>
              <w:rPr>
                <w:sz w:val="24"/>
                <w:szCs w:val="24"/>
              </w:rPr>
            </w:pPr>
            <w:r>
              <w:rPr>
                <w:rFonts w:cs="Arial"/>
                <w:sz w:val="24"/>
                <w:szCs w:val="24"/>
              </w:rPr>
              <w:t>Isaiah 53:4-6</w:t>
            </w:r>
          </w:p>
        </w:tc>
        <w:tc>
          <w:tcPr>
            <w:tcW w:w="3720" w:type="dxa"/>
            <w:vAlign w:val="bottom"/>
            <w:hideMark/>
          </w:tcPr>
          <w:p w:rsidR="005928F0" w:rsidRDefault="00452599" w:rsidP="006C633B">
            <w:pPr>
              <w:widowControl w:val="0"/>
              <w:autoSpaceDE w:val="0"/>
              <w:autoSpaceDN w:val="0"/>
              <w:adjustRightInd w:val="0"/>
              <w:spacing w:after="0" w:line="273" w:lineRule="exact"/>
              <w:rPr>
                <w:sz w:val="24"/>
                <w:szCs w:val="24"/>
              </w:rPr>
            </w:pPr>
            <w:r>
              <w:rPr>
                <w:rFonts w:cs="Arial"/>
                <w:sz w:val="24"/>
                <w:szCs w:val="24"/>
              </w:rPr>
              <w:t xml:space="preserve">CCC </w:t>
            </w:r>
            <w:r w:rsidR="005928F0">
              <w:rPr>
                <w:rFonts w:cs="Arial"/>
                <w:w w:val="89"/>
                <w:sz w:val="24"/>
                <w:szCs w:val="24"/>
              </w:rPr>
              <w:t>1505</w:t>
            </w:r>
            <w:r>
              <w:rPr>
                <w:rFonts w:cs="Arial"/>
                <w:w w:val="89"/>
                <w:sz w:val="24"/>
                <w:szCs w:val="24"/>
              </w:rPr>
              <w:t xml:space="preserve">               </w:t>
            </w:r>
            <w:r w:rsidR="006C633B" w:rsidRPr="006C633B">
              <w:rPr>
                <w:rFonts w:cs="Arial"/>
                <w:sz w:val="20"/>
                <w:szCs w:val="24"/>
              </w:rPr>
              <w:t>Queen of Heaven &amp; Earth</w:t>
            </w:r>
          </w:p>
        </w:tc>
      </w:tr>
      <w:tr w:rsidR="005928F0" w:rsidTr="006C633B">
        <w:trPr>
          <w:gridAfter w:val="1"/>
          <w:wAfter w:w="20" w:type="dxa"/>
          <w:trHeight w:val="278"/>
        </w:trPr>
        <w:tc>
          <w:tcPr>
            <w:tcW w:w="1530" w:type="dxa"/>
            <w:vAlign w:val="bottom"/>
            <w:hideMark/>
          </w:tcPr>
          <w:p w:rsidR="005928F0" w:rsidRDefault="00452599">
            <w:pPr>
              <w:widowControl w:val="0"/>
              <w:autoSpaceDE w:val="0"/>
              <w:autoSpaceDN w:val="0"/>
              <w:adjustRightInd w:val="0"/>
              <w:spacing w:after="0" w:line="240" w:lineRule="auto"/>
              <w:rPr>
                <w:sz w:val="24"/>
                <w:szCs w:val="24"/>
              </w:rPr>
            </w:pPr>
            <w:r>
              <w:rPr>
                <w:rFonts w:cs="Arial"/>
                <w:sz w:val="24"/>
                <w:szCs w:val="24"/>
              </w:rPr>
              <w:br/>
              <w:t>Week 4</w:t>
            </w:r>
          </w:p>
        </w:tc>
        <w:tc>
          <w:tcPr>
            <w:tcW w:w="4140" w:type="dxa"/>
            <w:vAlign w:val="bottom"/>
            <w:hideMark/>
          </w:tcPr>
          <w:p w:rsidR="005928F0" w:rsidRDefault="00452599">
            <w:pPr>
              <w:widowControl w:val="0"/>
              <w:autoSpaceDE w:val="0"/>
              <w:autoSpaceDN w:val="0"/>
              <w:adjustRightInd w:val="0"/>
              <w:spacing w:after="0" w:line="240" w:lineRule="auto"/>
              <w:ind w:left="1140"/>
              <w:rPr>
                <w:sz w:val="24"/>
                <w:szCs w:val="24"/>
              </w:rPr>
            </w:pPr>
            <w:r>
              <w:rPr>
                <w:rFonts w:cs="Arial"/>
                <w:sz w:val="24"/>
                <w:szCs w:val="24"/>
              </w:rPr>
              <w:t xml:space="preserve">Colossians </w:t>
            </w:r>
            <w:r w:rsidR="005928F0">
              <w:rPr>
                <w:rFonts w:cs="Arial"/>
                <w:w w:val="99"/>
                <w:sz w:val="24"/>
                <w:szCs w:val="24"/>
              </w:rPr>
              <w:t>1:13-14</w:t>
            </w:r>
          </w:p>
        </w:tc>
        <w:tc>
          <w:tcPr>
            <w:tcW w:w="3720" w:type="dxa"/>
            <w:vAlign w:val="bottom"/>
            <w:hideMark/>
          </w:tcPr>
          <w:p w:rsidR="005928F0" w:rsidRDefault="005928F0" w:rsidP="00452599">
            <w:pPr>
              <w:widowControl w:val="0"/>
              <w:autoSpaceDE w:val="0"/>
              <w:autoSpaceDN w:val="0"/>
              <w:adjustRightInd w:val="0"/>
              <w:spacing w:after="0" w:line="240" w:lineRule="auto"/>
              <w:rPr>
                <w:sz w:val="24"/>
                <w:szCs w:val="24"/>
              </w:rPr>
            </w:pPr>
            <w:r>
              <w:rPr>
                <w:rFonts w:cs="Arial"/>
                <w:sz w:val="24"/>
                <w:szCs w:val="24"/>
              </w:rPr>
              <w:t>CCC 517</w:t>
            </w:r>
          </w:p>
        </w:tc>
      </w:tr>
      <w:tr w:rsidR="005928F0" w:rsidTr="000E4D6D">
        <w:trPr>
          <w:trHeight w:val="80"/>
        </w:trPr>
        <w:tc>
          <w:tcPr>
            <w:tcW w:w="1530" w:type="dxa"/>
            <w:vAlign w:val="bottom"/>
          </w:tcPr>
          <w:p w:rsidR="005928F0" w:rsidRDefault="005928F0">
            <w:pPr>
              <w:widowControl w:val="0"/>
              <w:autoSpaceDE w:val="0"/>
              <w:autoSpaceDN w:val="0"/>
              <w:adjustRightInd w:val="0"/>
              <w:spacing w:after="0" w:line="240" w:lineRule="auto"/>
              <w:rPr>
                <w:sz w:val="24"/>
                <w:szCs w:val="24"/>
              </w:rPr>
            </w:pPr>
          </w:p>
        </w:tc>
        <w:tc>
          <w:tcPr>
            <w:tcW w:w="4140" w:type="dxa"/>
            <w:vAlign w:val="bottom"/>
            <w:hideMark/>
          </w:tcPr>
          <w:p w:rsidR="005928F0" w:rsidRDefault="005928F0" w:rsidP="000E4D6D">
            <w:pPr>
              <w:widowControl w:val="0"/>
              <w:autoSpaceDE w:val="0"/>
              <w:autoSpaceDN w:val="0"/>
              <w:adjustRightInd w:val="0"/>
              <w:spacing w:after="0" w:line="229" w:lineRule="exact"/>
              <w:rPr>
                <w:sz w:val="24"/>
                <w:szCs w:val="24"/>
              </w:rPr>
            </w:pPr>
          </w:p>
        </w:tc>
        <w:tc>
          <w:tcPr>
            <w:tcW w:w="3720" w:type="dxa"/>
            <w:vAlign w:val="bottom"/>
          </w:tcPr>
          <w:p w:rsidR="005928F0" w:rsidRDefault="005928F0">
            <w:pPr>
              <w:widowControl w:val="0"/>
              <w:autoSpaceDE w:val="0"/>
              <w:autoSpaceDN w:val="0"/>
              <w:adjustRightInd w:val="0"/>
              <w:spacing w:after="0" w:line="240" w:lineRule="auto"/>
              <w:rPr>
                <w:sz w:val="24"/>
                <w:szCs w:val="24"/>
              </w:rPr>
            </w:pPr>
          </w:p>
        </w:tc>
        <w:tc>
          <w:tcPr>
            <w:tcW w:w="20" w:type="dxa"/>
            <w:vAlign w:val="bottom"/>
          </w:tcPr>
          <w:p w:rsidR="005928F0" w:rsidRDefault="005928F0">
            <w:pPr>
              <w:widowControl w:val="0"/>
              <w:autoSpaceDE w:val="0"/>
              <w:autoSpaceDN w:val="0"/>
              <w:adjustRightInd w:val="0"/>
              <w:spacing w:after="0" w:line="240" w:lineRule="auto"/>
              <w:rPr>
                <w:sz w:val="24"/>
                <w:szCs w:val="24"/>
              </w:rPr>
            </w:pPr>
          </w:p>
        </w:tc>
      </w:tr>
    </w:tbl>
    <w:p w:rsidR="00492155" w:rsidRDefault="00492155" w:rsidP="006C633B">
      <w:pPr>
        <w:widowControl w:val="0"/>
        <w:autoSpaceDE w:val="0"/>
        <w:autoSpaceDN w:val="0"/>
        <w:adjustRightInd w:val="0"/>
        <w:spacing w:after="0" w:line="240" w:lineRule="auto"/>
        <w:jc w:val="center"/>
        <w:rPr>
          <w:rFonts w:cs="Arial"/>
          <w:b/>
          <w:i/>
          <w:color w:val="943634" w:themeColor="accent2" w:themeShade="BF"/>
          <w:sz w:val="24"/>
          <w:szCs w:val="24"/>
        </w:rPr>
      </w:pPr>
      <w:bookmarkStart w:id="9" w:name="page23"/>
      <w:bookmarkEnd w:id="9"/>
    </w:p>
    <w:p w:rsidR="005E57BC" w:rsidRDefault="005E57BC" w:rsidP="005E57BC">
      <w:pPr>
        <w:widowControl w:val="0"/>
        <w:autoSpaceDE w:val="0"/>
        <w:autoSpaceDN w:val="0"/>
        <w:adjustRightInd w:val="0"/>
        <w:spacing w:after="0" w:line="240" w:lineRule="auto"/>
        <w:rPr>
          <w:rFonts w:cs="Arial"/>
          <w:b/>
          <w:i/>
          <w:color w:val="943634" w:themeColor="accent2" w:themeShade="BF"/>
          <w:sz w:val="24"/>
          <w:szCs w:val="24"/>
        </w:rPr>
      </w:pPr>
    </w:p>
    <w:p w:rsidR="005E57BC" w:rsidRDefault="005E57BC" w:rsidP="005E57BC">
      <w:pPr>
        <w:jc w:val="center"/>
      </w:pPr>
      <w:r>
        <w:rPr>
          <w:b/>
          <w:sz w:val="32"/>
        </w:rPr>
        <w:t xml:space="preserve">Breaking </w:t>
      </w:r>
      <w:proofErr w:type="gramStart"/>
      <w:r>
        <w:rPr>
          <w:b/>
          <w:sz w:val="32"/>
        </w:rPr>
        <w:t>Down</w:t>
      </w:r>
      <w:proofErr w:type="gramEnd"/>
      <w:r>
        <w:rPr>
          <w:b/>
          <w:sz w:val="32"/>
        </w:rPr>
        <w:t xml:space="preserve"> the Faith</w:t>
      </w:r>
      <w:r w:rsidRPr="00A274EC">
        <w:rPr>
          <w:b/>
          <w:sz w:val="32"/>
        </w:rPr>
        <w:t xml:space="preserve"> </w:t>
      </w:r>
      <w:r>
        <w:rPr>
          <w:u w:val="single"/>
        </w:rPr>
        <w:br/>
      </w:r>
      <w:r w:rsidR="002D51C3">
        <w:t>Class 3 - Salvation</w:t>
      </w:r>
    </w:p>
    <w:p w:rsidR="005E57BC" w:rsidRPr="007C064D" w:rsidRDefault="005E57BC" w:rsidP="005E57BC">
      <w:pPr>
        <w:rPr>
          <w:szCs w:val="24"/>
        </w:rPr>
      </w:pPr>
      <w:r w:rsidRPr="007C064D">
        <w:rPr>
          <w:szCs w:val="24"/>
        </w:rPr>
        <w:t xml:space="preserve">Each lesson will have an extra section focusing on a couple different aspects of our faith that we will breakdown.  A lot of times, we go through the motions with our faith—we say the same prayers, do the same activities—and we don’t even know what it really means.  “Breaking </w:t>
      </w:r>
      <w:proofErr w:type="gramStart"/>
      <w:r w:rsidRPr="007C064D">
        <w:rPr>
          <w:szCs w:val="24"/>
        </w:rPr>
        <w:t>Down</w:t>
      </w:r>
      <w:proofErr w:type="gramEnd"/>
      <w:r w:rsidRPr="007C064D">
        <w:rPr>
          <w:szCs w:val="24"/>
        </w:rPr>
        <w:t xml:space="preserve"> the Faith” will expand on the Bishop’s Guide to Confirmation but will also focus on specifics popular items in our Church. Try to memorize or at least retain this information.  You will also have a saint to focus on during this week. </w:t>
      </w:r>
    </w:p>
    <w:p w:rsidR="005E57BC" w:rsidRDefault="002D51C3" w:rsidP="005E57BC">
      <w:pPr>
        <w:rPr>
          <w:b/>
          <w:sz w:val="32"/>
          <w:szCs w:val="24"/>
        </w:rPr>
      </w:pPr>
      <w:r>
        <w:rPr>
          <w:b/>
          <w:sz w:val="32"/>
          <w:szCs w:val="24"/>
        </w:rPr>
        <w:t>Salvation History</w:t>
      </w:r>
      <w:r w:rsidR="005E57BC">
        <w:rPr>
          <w:b/>
          <w:sz w:val="32"/>
          <w:szCs w:val="24"/>
        </w:rPr>
        <w:t xml:space="preserve"> </w:t>
      </w:r>
      <w:r>
        <w:rPr>
          <w:b/>
          <w:sz w:val="32"/>
          <w:szCs w:val="24"/>
        </w:rPr>
        <w:t>----------------------</w:t>
      </w:r>
      <w:r w:rsidR="005E57BC">
        <w:rPr>
          <w:b/>
          <w:sz w:val="32"/>
          <w:szCs w:val="24"/>
        </w:rPr>
        <w:t>------------------------------------------------------</w:t>
      </w:r>
    </w:p>
    <w:p w:rsidR="00B175A4" w:rsidRDefault="00B175A4" w:rsidP="00B175A4">
      <w:pPr>
        <w:pStyle w:val="NoSpacing"/>
        <w:rPr>
          <w:i/>
        </w:rPr>
      </w:pPr>
      <w:r>
        <w:rPr>
          <w:i/>
        </w:rPr>
        <w:t xml:space="preserve">1. Creation </w:t>
      </w:r>
    </w:p>
    <w:p w:rsidR="00B175A4" w:rsidRPr="00B175A4" w:rsidRDefault="00B175A4" w:rsidP="00B175A4">
      <w:pPr>
        <w:pStyle w:val="NoSpacing"/>
        <w:numPr>
          <w:ilvl w:val="0"/>
          <w:numId w:val="27"/>
        </w:numPr>
        <w:rPr>
          <w:i/>
        </w:rPr>
      </w:pPr>
      <w:r>
        <w:t xml:space="preserve">Before the </w:t>
      </w:r>
      <w:proofErr w:type="gramStart"/>
      <w:r>
        <w:t>Fall</w:t>
      </w:r>
      <w:proofErr w:type="gramEnd"/>
      <w:r w:rsidR="005A46ED">
        <w:t xml:space="preserve">: </w:t>
      </w:r>
      <w:r w:rsidR="005A46ED" w:rsidRPr="005A46ED">
        <w:rPr>
          <w:i/>
          <w:u w:val="single"/>
        </w:rPr>
        <w:t>perfect</w:t>
      </w:r>
      <w:r w:rsidR="005A46ED">
        <w:t xml:space="preserve"> harmony with God. Nothing evil existed. </w:t>
      </w:r>
    </w:p>
    <w:p w:rsidR="00B175A4" w:rsidRPr="00B175A4" w:rsidRDefault="00B175A4" w:rsidP="00B175A4">
      <w:pPr>
        <w:pStyle w:val="NoSpacing"/>
        <w:numPr>
          <w:ilvl w:val="0"/>
          <w:numId w:val="27"/>
        </w:numPr>
        <w:rPr>
          <w:i/>
        </w:rPr>
      </w:pPr>
      <w:r>
        <w:t>Fall</w:t>
      </w:r>
      <w:r w:rsidR="005A46ED">
        <w:t>: evil entered the world, our relationship with God was broken and we could no longer hear him like we once did.</w:t>
      </w:r>
    </w:p>
    <w:p w:rsidR="00B175A4" w:rsidRPr="00B175A4" w:rsidRDefault="00B175A4" w:rsidP="00B175A4">
      <w:pPr>
        <w:pStyle w:val="NoSpacing"/>
        <w:numPr>
          <w:ilvl w:val="0"/>
          <w:numId w:val="27"/>
        </w:numPr>
        <w:rPr>
          <w:i/>
        </w:rPr>
      </w:pPr>
      <w:r>
        <w:t xml:space="preserve">After the </w:t>
      </w:r>
      <w:proofErr w:type="gramStart"/>
      <w:r>
        <w:t>Fall</w:t>
      </w:r>
      <w:proofErr w:type="gramEnd"/>
      <w:r w:rsidR="005A46ED">
        <w:t>: God attempts to reconnect us with him in many ways, but none of them worked because humankind was so fallen…until Jesus.</w:t>
      </w:r>
      <w:r w:rsidR="005A46ED">
        <w:br/>
      </w:r>
    </w:p>
    <w:p w:rsidR="002C53D3" w:rsidRDefault="00B175A4" w:rsidP="00B175A4">
      <w:pPr>
        <w:pStyle w:val="NoSpacing"/>
        <w:rPr>
          <w:b/>
          <w:i/>
        </w:rPr>
      </w:pPr>
      <w:r>
        <w:rPr>
          <w:i/>
        </w:rPr>
        <w:t xml:space="preserve">2. </w:t>
      </w:r>
      <w:r w:rsidR="005A46ED">
        <w:rPr>
          <w:i/>
        </w:rPr>
        <w:t xml:space="preserve">After the </w:t>
      </w:r>
      <w:proofErr w:type="gramStart"/>
      <w:r w:rsidR="005A46ED">
        <w:rPr>
          <w:i/>
        </w:rPr>
        <w:t>Fall</w:t>
      </w:r>
      <w:proofErr w:type="gramEnd"/>
      <w:r w:rsidR="005A46ED">
        <w:rPr>
          <w:i/>
        </w:rPr>
        <w:t>: attempted r</w:t>
      </w:r>
      <w:r>
        <w:rPr>
          <w:i/>
        </w:rPr>
        <w:t xml:space="preserve">edemption through </w:t>
      </w:r>
      <w:r>
        <w:rPr>
          <w:b/>
          <w:i/>
        </w:rPr>
        <w:t xml:space="preserve">prophets, covenants, </w:t>
      </w:r>
      <w:r>
        <w:rPr>
          <w:i/>
        </w:rPr>
        <w:t xml:space="preserve">and </w:t>
      </w:r>
      <w:r>
        <w:rPr>
          <w:b/>
          <w:i/>
        </w:rPr>
        <w:t>laws</w:t>
      </w:r>
    </w:p>
    <w:p w:rsidR="002C53D3" w:rsidRPr="002C53D3" w:rsidRDefault="002C53D3" w:rsidP="005A46ED">
      <w:pPr>
        <w:pStyle w:val="NoSpacing"/>
        <w:numPr>
          <w:ilvl w:val="0"/>
          <w:numId w:val="29"/>
        </w:numPr>
        <w:rPr>
          <w:b/>
          <w:i/>
        </w:rPr>
      </w:pPr>
      <w:r>
        <w:rPr>
          <w:b/>
          <w:u w:val="single"/>
        </w:rPr>
        <w:t>Prophets</w:t>
      </w:r>
      <w:r>
        <w:t>: people God chose to speak through to send His message</w:t>
      </w:r>
    </w:p>
    <w:p w:rsidR="002C53D3" w:rsidRPr="002C53D3" w:rsidRDefault="002C53D3" w:rsidP="005A46ED">
      <w:pPr>
        <w:pStyle w:val="NoSpacing"/>
        <w:numPr>
          <w:ilvl w:val="0"/>
          <w:numId w:val="29"/>
        </w:numPr>
        <w:rPr>
          <w:b/>
          <w:i/>
        </w:rPr>
      </w:pPr>
      <w:r>
        <w:rPr>
          <w:b/>
          <w:u w:val="single"/>
        </w:rPr>
        <w:t>Covenants</w:t>
      </w:r>
      <w:r>
        <w:t>: beloved promises God made to people to re-connect after the fall</w:t>
      </w:r>
    </w:p>
    <w:p w:rsidR="002C53D3" w:rsidRPr="002C53D3" w:rsidRDefault="002C53D3" w:rsidP="005A46ED">
      <w:pPr>
        <w:pStyle w:val="NoSpacing"/>
        <w:numPr>
          <w:ilvl w:val="0"/>
          <w:numId w:val="29"/>
        </w:numPr>
        <w:rPr>
          <w:b/>
          <w:i/>
        </w:rPr>
      </w:pPr>
      <w:r>
        <w:rPr>
          <w:b/>
          <w:u w:val="single"/>
        </w:rPr>
        <w:t>Laws</w:t>
      </w:r>
      <w:r>
        <w:t>: Truth that if the people followed, would allow them to be re-connected with God</w:t>
      </w:r>
    </w:p>
    <w:p w:rsidR="002C53D3" w:rsidRDefault="002C53D3" w:rsidP="002C53D3">
      <w:pPr>
        <w:pStyle w:val="NoSpacing"/>
        <w:numPr>
          <w:ilvl w:val="1"/>
          <w:numId w:val="29"/>
        </w:numPr>
        <w:rPr>
          <w:b/>
          <w:i/>
        </w:rPr>
      </w:pPr>
      <w:r>
        <w:rPr>
          <w:b/>
        </w:rPr>
        <w:t>10 Commandments</w:t>
      </w:r>
      <w:r w:rsidR="00BF51E9">
        <w:rPr>
          <w:b/>
        </w:rPr>
        <w:t xml:space="preserve"> </w:t>
      </w:r>
      <w:r w:rsidR="00BF51E9">
        <w:rPr>
          <w:i/>
        </w:rPr>
        <w:t>[see Bishop’s Guide for full list-</w:t>
      </w:r>
      <w:r w:rsidR="00BF51E9" w:rsidRPr="00BF51E9">
        <w:rPr>
          <w:i/>
          <w:highlight w:val="yellow"/>
        </w:rPr>
        <w:t>memorize these</w:t>
      </w:r>
      <w:r w:rsidR="00BF51E9">
        <w:rPr>
          <w:i/>
        </w:rPr>
        <w:t>]</w:t>
      </w:r>
      <w:r>
        <w:rPr>
          <w:b/>
        </w:rPr>
        <w:t xml:space="preserve"> </w:t>
      </w:r>
    </w:p>
    <w:p w:rsidR="005A46ED" w:rsidRDefault="005A46ED" w:rsidP="00B175A4">
      <w:pPr>
        <w:pStyle w:val="NoSpacing"/>
        <w:rPr>
          <w:i/>
        </w:rPr>
      </w:pPr>
      <w:r>
        <w:rPr>
          <w:b/>
          <w:i/>
        </w:rPr>
        <w:br/>
      </w:r>
      <w:r w:rsidR="00BE1A66">
        <w:rPr>
          <w:i/>
        </w:rPr>
        <w:t>3. God becomes man—</w:t>
      </w:r>
      <w:r>
        <w:rPr>
          <w:i/>
        </w:rPr>
        <w:t>Jesus</w:t>
      </w:r>
      <w:r w:rsidR="00BE1A66">
        <w:rPr>
          <w:i/>
        </w:rPr>
        <w:t>—</w:t>
      </w:r>
      <w:r w:rsidR="00BE1A66">
        <w:rPr>
          <w:i/>
        </w:rPr>
        <w:t xml:space="preserve"> </w:t>
      </w:r>
      <w:r w:rsidR="00EA0D04">
        <w:rPr>
          <w:i/>
        </w:rPr>
        <w:t>don’t forget that without the Blessed Virgin Mary, we woul</w:t>
      </w:r>
      <w:r w:rsidR="00BE1A66">
        <w:rPr>
          <w:i/>
        </w:rPr>
        <w:t>dn’t have Jesus</w:t>
      </w:r>
      <w:bookmarkStart w:id="10" w:name="_GoBack"/>
      <w:bookmarkEnd w:id="10"/>
    </w:p>
    <w:p w:rsidR="005A46ED" w:rsidRDefault="005A46ED" w:rsidP="005A46ED">
      <w:pPr>
        <w:pStyle w:val="NoSpacing"/>
        <w:numPr>
          <w:ilvl w:val="0"/>
          <w:numId w:val="29"/>
        </w:numPr>
        <w:rPr>
          <w:i/>
        </w:rPr>
      </w:pPr>
      <w:r>
        <w:t>Takes on humanness to have validi</w:t>
      </w:r>
      <w:r w:rsidR="00EA0D04">
        <w:t>ty as God and in his redemption. But most importantly, God wanted to become man so he could dwell with his creation, his people.  The personhood of Jesus is a mystery because he was 100% man AND 100% God. He had every aspect of humanity that we have—he shared in our sorrows, happiness, joys, and anger BUT because he was God, he didn’t suffer from the fallen nature of sin. He was tempted, but never fell into sin.</w:t>
      </w:r>
    </w:p>
    <w:p w:rsidR="005A46ED" w:rsidRDefault="005A46ED" w:rsidP="00B175A4">
      <w:pPr>
        <w:pStyle w:val="NoSpacing"/>
        <w:rPr>
          <w:i/>
        </w:rPr>
      </w:pPr>
      <w:r>
        <w:rPr>
          <w:i/>
        </w:rPr>
        <w:br/>
        <w:t>4. Jesus’s death &amp; resurrection</w:t>
      </w:r>
    </w:p>
    <w:p w:rsidR="002C53D3" w:rsidRPr="002C53D3" w:rsidRDefault="002C53D3" w:rsidP="00B175A4">
      <w:pPr>
        <w:pStyle w:val="NoSpacing"/>
        <w:numPr>
          <w:ilvl w:val="0"/>
          <w:numId w:val="29"/>
        </w:numPr>
        <w:rPr>
          <w:i/>
        </w:rPr>
      </w:pPr>
      <w:r>
        <w:t xml:space="preserve">Jesus does something LIFE changing that has never happened in the history of the world. He dies, but doesn’t stay dead.  He is resurrected from the dead to prove that he is truly God. Before his death, Heaven or hell didn’t exist—those who died before </w:t>
      </w:r>
      <w:proofErr w:type="gramStart"/>
      <w:r>
        <w:t>Jesus,</w:t>
      </w:r>
      <w:proofErr w:type="gramEnd"/>
      <w:r>
        <w:t xml:space="preserve"> simply went to the “Bosom of Abraham,” a resting place. They didn’t get to experience God in Heaven. Jesus took on the sins of the world becoming the </w:t>
      </w:r>
      <w:r>
        <w:rPr>
          <w:b/>
        </w:rPr>
        <w:t>ultimate</w:t>
      </w:r>
      <w:r>
        <w:t xml:space="preserve"> sacrifice of love and his cross acted as our bridge to Heaven.  When Jesus died, he established a Heaven, a hell, and a purgatory. </w:t>
      </w:r>
      <w:r>
        <w:rPr>
          <w:b/>
          <w:i/>
        </w:rPr>
        <w:t>He became the NEW ADAM</w:t>
      </w:r>
      <w:r>
        <w:rPr>
          <w:i/>
        </w:rPr>
        <w:t xml:space="preserve"> </w:t>
      </w:r>
      <w:r>
        <w:rPr>
          <w:b/>
          <w:i/>
        </w:rPr>
        <w:t xml:space="preserve">by redeeming all of mankind. </w:t>
      </w:r>
    </w:p>
    <w:p w:rsidR="005A46ED" w:rsidRPr="005A46ED" w:rsidRDefault="005A46ED" w:rsidP="005A46ED">
      <w:pPr>
        <w:pStyle w:val="NoSpacing"/>
        <w:numPr>
          <w:ilvl w:val="0"/>
          <w:numId w:val="28"/>
        </w:numPr>
        <w:rPr>
          <w:b/>
          <w:u w:val="single"/>
        </w:rPr>
      </w:pPr>
      <w:r w:rsidRPr="005A46ED">
        <w:rPr>
          <w:b/>
          <w:u w:val="single"/>
        </w:rPr>
        <w:t xml:space="preserve">Beatific </w:t>
      </w:r>
      <w:r>
        <w:rPr>
          <w:b/>
          <w:u w:val="single"/>
        </w:rPr>
        <w:t>Vision</w:t>
      </w:r>
      <w:r w:rsidR="00613382">
        <w:t xml:space="preserve">: </w:t>
      </w:r>
      <w:r>
        <w:t>one day, we will be in Heaven if we have faith and follow His commandments</w:t>
      </w:r>
    </w:p>
    <w:p w:rsidR="00613382" w:rsidRPr="00613382" w:rsidRDefault="005A46ED" w:rsidP="005A46ED">
      <w:pPr>
        <w:pStyle w:val="NoSpacing"/>
        <w:numPr>
          <w:ilvl w:val="0"/>
          <w:numId w:val="28"/>
        </w:numPr>
        <w:rPr>
          <w:b/>
          <w:u w:val="single"/>
        </w:rPr>
      </w:pPr>
      <w:r>
        <w:rPr>
          <w:b/>
          <w:u w:val="single"/>
        </w:rPr>
        <w:t>Sacraments</w:t>
      </w:r>
      <w:r w:rsidR="00613382">
        <w:rPr>
          <w:b/>
        </w:rPr>
        <w:t xml:space="preserve">: </w:t>
      </w:r>
      <w:r w:rsidR="00613382">
        <w:t xml:space="preserve">7 Sacraments given to us so that we can receive God’s grace and so that he can give us a little piece of Himself in every Sacrament.  </w:t>
      </w:r>
    </w:p>
    <w:p w:rsidR="00CC3F51" w:rsidRPr="00BF51E9" w:rsidRDefault="00BF51E9" w:rsidP="005E57BC">
      <w:pPr>
        <w:pStyle w:val="NoSpacing"/>
        <w:widowControl w:val="0"/>
        <w:numPr>
          <w:ilvl w:val="1"/>
          <w:numId w:val="28"/>
        </w:numPr>
        <w:autoSpaceDE w:val="0"/>
        <w:autoSpaceDN w:val="0"/>
        <w:adjustRightInd w:val="0"/>
        <w:rPr>
          <w:rFonts w:cs="Arial"/>
          <w:color w:val="000000" w:themeColor="text1"/>
          <w:sz w:val="24"/>
          <w:szCs w:val="24"/>
        </w:rPr>
      </w:pPr>
      <w:r>
        <w:rPr>
          <w:noProof/>
        </w:rPr>
        <w:drawing>
          <wp:anchor distT="0" distB="0" distL="114300" distR="114300" simplePos="0" relativeHeight="251672576" behindDoc="0" locked="0" layoutInCell="1" allowOverlap="1" wp14:anchorId="53553085" wp14:editId="063350F6">
            <wp:simplePos x="0" y="0"/>
            <wp:positionH relativeFrom="column">
              <wp:posOffset>4653280</wp:posOffset>
            </wp:positionH>
            <wp:positionV relativeFrom="paragraph">
              <wp:posOffset>306383</wp:posOffset>
            </wp:positionV>
            <wp:extent cx="1208405" cy="1569085"/>
            <wp:effectExtent l="0" t="0" r="0" b="0"/>
            <wp:wrapNone/>
            <wp:docPr id="17" name="Picture 17" descr="http://www.goacapuchins.com/wp-content/uploads/2014/08/FR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acapuchins.com/wp-content/uploads/2014/08/FRA-00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08405"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382" w:rsidRPr="00BF51E9">
        <w:rPr>
          <w:b/>
        </w:rPr>
        <w:t>Baptism, Eucharist, Reconciliation, Anointing of the Sick, Confirmation, Holy Orders, Holy Matrimony</w:t>
      </w:r>
      <w:r>
        <w:rPr>
          <w:b/>
        </w:rPr>
        <w:t xml:space="preserve"> </w:t>
      </w:r>
      <w:r w:rsidRPr="00BF51E9">
        <w:rPr>
          <w:b/>
          <w:highlight w:val="yellow"/>
        </w:rPr>
        <w:t>[memorize these]</w:t>
      </w:r>
      <w:r w:rsidR="005E57BC" w:rsidRPr="00BF51E9">
        <w:rPr>
          <w:b/>
          <w:u w:val="single"/>
        </w:rPr>
        <w:br/>
      </w:r>
    </w:p>
    <w:p w:rsidR="00CC3F51" w:rsidRDefault="00BF51E9" w:rsidP="005E57BC">
      <w:pPr>
        <w:widowControl w:val="0"/>
        <w:autoSpaceDE w:val="0"/>
        <w:autoSpaceDN w:val="0"/>
        <w:adjustRightInd w:val="0"/>
        <w:spacing w:after="0" w:line="240" w:lineRule="auto"/>
        <w:rPr>
          <w:rFonts w:cs="Arial"/>
          <w:color w:val="000000" w:themeColor="text1"/>
          <w:sz w:val="24"/>
          <w:szCs w:val="24"/>
        </w:rPr>
      </w:pPr>
      <w:r w:rsidRPr="00BF51E9">
        <w:rPr>
          <w:rFonts w:cs="Arial"/>
          <w:noProof/>
          <w:color w:val="000000" w:themeColor="text1"/>
          <w:sz w:val="24"/>
          <w:szCs w:val="24"/>
        </w:rPr>
        <mc:AlternateContent>
          <mc:Choice Requires="wps">
            <w:drawing>
              <wp:anchor distT="0" distB="0" distL="114300" distR="114300" simplePos="0" relativeHeight="251671552" behindDoc="0" locked="0" layoutInCell="1" allowOverlap="1" wp14:anchorId="02901263" wp14:editId="6C1E14DD">
                <wp:simplePos x="0" y="0"/>
                <wp:positionH relativeFrom="column">
                  <wp:posOffset>599440</wp:posOffset>
                </wp:positionH>
                <wp:positionV relativeFrom="paragraph">
                  <wp:posOffset>29532</wp:posOffset>
                </wp:positionV>
                <wp:extent cx="4079686" cy="1091821"/>
                <wp:effectExtent l="0" t="0" r="16510" b="1333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9686" cy="1091821"/>
                        </a:xfrm>
                        <a:prstGeom prst="rect">
                          <a:avLst/>
                        </a:prstGeom>
                        <a:solidFill>
                          <a:srgbClr val="FFFFFF"/>
                        </a:solidFill>
                        <a:ln w="9525">
                          <a:solidFill>
                            <a:srgbClr val="000000"/>
                          </a:solidFill>
                          <a:miter lim="800000"/>
                          <a:headEnd/>
                          <a:tailEnd/>
                        </a:ln>
                      </wps:spPr>
                      <wps:txbx>
                        <w:txbxContent>
                          <w:p w:rsidR="00E1348B" w:rsidRPr="00BF51E9" w:rsidRDefault="00E1348B" w:rsidP="00BF51E9">
                            <w:pPr>
                              <w:pStyle w:val="NoSpacing"/>
                              <w:rPr>
                                <w:b/>
                                <w:u w:val="single"/>
                              </w:rPr>
                            </w:pPr>
                            <w:r w:rsidRPr="00BF51E9">
                              <w:rPr>
                                <w:rFonts w:cs="Arial"/>
                                <w:b/>
                                <w:color w:val="943634" w:themeColor="accent2" w:themeShade="BF"/>
                                <w:sz w:val="24"/>
                                <w:szCs w:val="24"/>
                              </w:rPr>
                              <w:t>St. Francis of Assisi</w:t>
                            </w:r>
                            <w:r w:rsidRPr="00BF51E9">
                              <w:rPr>
                                <w:rFonts w:cs="Arial"/>
                                <w:color w:val="333333"/>
                                <w:spacing w:val="-3"/>
                                <w:sz w:val="24"/>
                                <w:szCs w:val="24"/>
                                <w:shd w:val="clear" w:color="auto" w:fill="FFFFFF"/>
                              </w:rPr>
                              <w:t xml:space="preserve"> </w:t>
                            </w:r>
                            <w:r w:rsidRPr="00BF51E9">
                              <w:rPr>
                                <w:rFonts w:cs="Arial"/>
                                <w:color w:val="000000" w:themeColor="text1"/>
                                <w:spacing w:val="-3"/>
                                <w:sz w:val="24"/>
                                <w:szCs w:val="24"/>
                                <w:shd w:val="clear" w:color="auto" w:fill="FFFFFF"/>
                              </w:rPr>
                              <w:t xml:space="preserve">abandoned a life of luxury for a life devoted to Christianity after reportedly hearing the voice of God, who commanded him to rebuild the Christian church and live in poverty. He is </w:t>
                            </w:r>
                            <w:r>
                              <w:rPr>
                                <w:rFonts w:cs="Arial"/>
                                <w:color w:val="000000" w:themeColor="text1"/>
                                <w:spacing w:val="-3"/>
                                <w:sz w:val="24"/>
                                <w:szCs w:val="24"/>
                                <w:shd w:val="clear" w:color="auto" w:fill="FFFFFF"/>
                              </w:rPr>
                              <w:t>the patron saint for ecologists, often depicted with a wolf.</w:t>
                            </w:r>
                          </w:p>
                          <w:p w:rsidR="00E1348B" w:rsidRDefault="00E134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7.2pt;margin-top:2.35pt;width:321.25pt;height:8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arJwIAAE0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NWqHShmm&#10;UaMnMXjyDgaSB3r6zhUY9dhhnB/wGENjqa57AP7dEQOblpmduLMW+lawGtPLws3k6uqI4wJI1X+C&#10;Gp9hew8RaGisDtwhGwTRUabjRZqQCsfDaXqznC/mlHD0ZekyW+TjG6w4X++s8x8EaBI2JbWofYRn&#10;hwfnQzqsOIeE1xwoWW+lUtGwu2qjLDkw7JNt/GIFL8KUIX1Jl7N8NjLwV4g0fn+C0NJjwyupS7q4&#10;BLEi8Pbe1LEdPZNq3GPKypyIDNyNLPqhGqJkb8/6VFAfkVkLY3/jPOKmBfuTkh57u6Tux55ZQYn6&#10;aFCdZTadhmGIxnR2k6Nhrz3VtYcZjlAl9ZSM242PAxR4M3CHKjYy8hvkHjM5pYw9G2k/zVcYims7&#10;Rv36C6yfAQAA//8DAFBLAwQUAAYACAAAACEAx+4k394AAAAIAQAADwAAAGRycy9kb3ducmV2Lnht&#10;bEyPwU7DMBBE70j8g7VIXBB1oJHThDgVQgLBDQpqr268TSLsdbDdNPw95gTH1TzNvK3XszVsQh8G&#10;RxJuFhkwpNbpgToJH++P1ytgISrSyjhCCd8YYN2cn9Wq0u5EbzhtYsdSCYVKSehjHCvOQ9ujVWHh&#10;RqSUHZy3KqbTd1x7dUrl1vDbLBPcqoHSQq9GfOix/dwcrYRV/jztwsvydduKgynjVTE9fXkpLy/m&#10;+ztgEef4B8OvflKHJjnt3ZF0YEZCmeeJlJAXwFJcLEUJbJ+4QgjgTc3/P9D8AAAA//8DAFBLAQIt&#10;ABQABgAIAAAAIQC2gziS/gAAAOEBAAATAAAAAAAAAAAAAAAAAAAAAABbQ29udGVudF9UeXBlc10u&#10;eG1sUEsBAi0AFAAGAAgAAAAhADj9If/WAAAAlAEAAAsAAAAAAAAAAAAAAAAALwEAAF9yZWxzLy5y&#10;ZWxzUEsBAi0AFAAGAAgAAAAhAByi5qsnAgAATQQAAA4AAAAAAAAAAAAAAAAALgIAAGRycy9lMm9E&#10;b2MueG1sUEsBAi0AFAAGAAgAAAAhAMfuJN/eAAAACAEAAA8AAAAAAAAAAAAAAAAAgQQAAGRycy9k&#10;b3ducmV2LnhtbFBLBQYAAAAABAAEAPMAAACMBQAAAAA=&#10;">
                <v:textbox>
                  <w:txbxContent>
                    <w:p w:rsidR="00E1348B" w:rsidRPr="00BF51E9" w:rsidRDefault="00E1348B" w:rsidP="00BF51E9">
                      <w:pPr>
                        <w:pStyle w:val="NoSpacing"/>
                        <w:rPr>
                          <w:b/>
                          <w:u w:val="single"/>
                        </w:rPr>
                      </w:pPr>
                      <w:r w:rsidRPr="00BF51E9">
                        <w:rPr>
                          <w:rFonts w:cs="Arial"/>
                          <w:b/>
                          <w:color w:val="943634" w:themeColor="accent2" w:themeShade="BF"/>
                          <w:sz w:val="24"/>
                          <w:szCs w:val="24"/>
                        </w:rPr>
                        <w:t>St. Francis of Assisi</w:t>
                      </w:r>
                      <w:r w:rsidRPr="00BF51E9">
                        <w:rPr>
                          <w:rFonts w:cs="Arial"/>
                          <w:color w:val="333333"/>
                          <w:spacing w:val="-3"/>
                          <w:sz w:val="24"/>
                          <w:szCs w:val="24"/>
                          <w:shd w:val="clear" w:color="auto" w:fill="FFFFFF"/>
                        </w:rPr>
                        <w:t xml:space="preserve"> </w:t>
                      </w:r>
                      <w:r w:rsidRPr="00BF51E9">
                        <w:rPr>
                          <w:rFonts w:cs="Arial"/>
                          <w:color w:val="000000" w:themeColor="text1"/>
                          <w:spacing w:val="-3"/>
                          <w:sz w:val="24"/>
                          <w:szCs w:val="24"/>
                          <w:shd w:val="clear" w:color="auto" w:fill="FFFFFF"/>
                        </w:rPr>
                        <w:t xml:space="preserve">abandoned a life of luxury for a life devoted to Christianity after reportedly hearing the voice of God, who commanded him to rebuild the Christian church and live in poverty. He is </w:t>
                      </w:r>
                      <w:r>
                        <w:rPr>
                          <w:rFonts w:cs="Arial"/>
                          <w:color w:val="000000" w:themeColor="text1"/>
                          <w:spacing w:val="-3"/>
                          <w:sz w:val="24"/>
                          <w:szCs w:val="24"/>
                          <w:shd w:val="clear" w:color="auto" w:fill="FFFFFF"/>
                        </w:rPr>
                        <w:t>the patron saint for ecologists, often depicted with a wolf.</w:t>
                      </w:r>
                    </w:p>
                    <w:p w:rsidR="00E1348B" w:rsidRDefault="00E1348B"/>
                  </w:txbxContent>
                </v:textbox>
              </v:shape>
            </w:pict>
          </mc:Fallback>
        </mc:AlternateContent>
      </w:r>
    </w:p>
    <w:p w:rsidR="00CC3F51" w:rsidRDefault="00CC3F51" w:rsidP="005E57BC">
      <w:pPr>
        <w:widowControl w:val="0"/>
        <w:autoSpaceDE w:val="0"/>
        <w:autoSpaceDN w:val="0"/>
        <w:adjustRightInd w:val="0"/>
        <w:spacing w:after="0" w:line="240" w:lineRule="auto"/>
        <w:rPr>
          <w:rFonts w:cs="Arial"/>
          <w:color w:val="000000" w:themeColor="text1"/>
          <w:sz w:val="24"/>
          <w:szCs w:val="24"/>
        </w:rPr>
      </w:pPr>
    </w:p>
    <w:p w:rsidR="00CC3F51" w:rsidRDefault="00CC3F51" w:rsidP="005E57BC">
      <w:pPr>
        <w:widowControl w:val="0"/>
        <w:autoSpaceDE w:val="0"/>
        <w:autoSpaceDN w:val="0"/>
        <w:adjustRightInd w:val="0"/>
        <w:spacing w:after="0" w:line="240" w:lineRule="auto"/>
        <w:rPr>
          <w:rFonts w:cs="Arial"/>
          <w:color w:val="000000" w:themeColor="text1"/>
          <w:sz w:val="24"/>
          <w:szCs w:val="24"/>
        </w:rPr>
      </w:pPr>
    </w:p>
    <w:p w:rsidR="00CC3F51" w:rsidRDefault="00CC3F51" w:rsidP="005E57BC">
      <w:pPr>
        <w:widowControl w:val="0"/>
        <w:autoSpaceDE w:val="0"/>
        <w:autoSpaceDN w:val="0"/>
        <w:adjustRightInd w:val="0"/>
        <w:spacing w:after="0" w:line="240" w:lineRule="auto"/>
        <w:rPr>
          <w:rFonts w:cs="Arial"/>
          <w:color w:val="000000" w:themeColor="text1"/>
          <w:sz w:val="24"/>
          <w:szCs w:val="24"/>
        </w:rPr>
      </w:pPr>
    </w:p>
    <w:p w:rsidR="00CC3F51" w:rsidRDefault="00CC3F51" w:rsidP="005E57BC">
      <w:pPr>
        <w:widowControl w:val="0"/>
        <w:autoSpaceDE w:val="0"/>
        <w:autoSpaceDN w:val="0"/>
        <w:adjustRightInd w:val="0"/>
        <w:spacing w:after="0" w:line="240" w:lineRule="auto"/>
        <w:rPr>
          <w:rFonts w:cs="Arial"/>
          <w:color w:val="000000" w:themeColor="text1"/>
          <w:sz w:val="24"/>
          <w:szCs w:val="24"/>
        </w:rPr>
      </w:pPr>
    </w:p>
    <w:p w:rsidR="006C633B" w:rsidRDefault="00DC15C7" w:rsidP="00492155">
      <w:pPr>
        <w:widowControl w:val="0"/>
        <w:autoSpaceDE w:val="0"/>
        <w:autoSpaceDN w:val="0"/>
        <w:adjustRightInd w:val="0"/>
        <w:spacing w:after="0" w:line="240" w:lineRule="auto"/>
        <w:jc w:val="center"/>
        <w:rPr>
          <w:sz w:val="24"/>
          <w:szCs w:val="24"/>
        </w:rPr>
      </w:pPr>
      <w:r w:rsidRPr="00DC15C7">
        <w:rPr>
          <w:rFonts w:cs="Arial"/>
          <w:b/>
          <w:i/>
          <w:color w:val="943634" w:themeColor="accent2" w:themeShade="BF"/>
          <w:sz w:val="24"/>
          <w:szCs w:val="24"/>
        </w:rPr>
        <w:lastRenderedPageBreak/>
        <w:t>Spirit Alive</w:t>
      </w:r>
    </w:p>
    <w:p w:rsidR="005928F0" w:rsidRPr="006C633B" w:rsidRDefault="006C633B" w:rsidP="006C633B">
      <w:pPr>
        <w:widowControl w:val="0"/>
        <w:autoSpaceDE w:val="0"/>
        <w:autoSpaceDN w:val="0"/>
        <w:adjustRightInd w:val="0"/>
        <w:spacing w:after="0" w:line="240" w:lineRule="auto"/>
        <w:jc w:val="center"/>
        <w:rPr>
          <w:sz w:val="40"/>
          <w:szCs w:val="24"/>
        </w:rPr>
      </w:pPr>
      <w:r>
        <w:rPr>
          <w:rFonts w:cs="Arial"/>
          <w:b/>
          <w:bCs/>
          <w:sz w:val="40"/>
          <w:szCs w:val="24"/>
        </w:rPr>
        <w:t>Class 4 – Preview of New Life in the Spirit</w:t>
      </w:r>
      <w:r>
        <w:rPr>
          <w:sz w:val="40"/>
          <w:szCs w:val="24"/>
        </w:rPr>
        <w:t xml:space="preserve"> </w:t>
      </w:r>
    </w:p>
    <w:p w:rsidR="005928F0" w:rsidRDefault="005928F0" w:rsidP="005928F0">
      <w:pPr>
        <w:widowControl w:val="0"/>
        <w:autoSpaceDE w:val="0"/>
        <w:autoSpaceDN w:val="0"/>
        <w:adjustRightInd w:val="0"/>
        <w:spacing w:after="0" w:line="213" w:lineRule="exact"/>
        <w:rPr>
          <w:sz w:val="24"/>
          <w:szCs w:val="24"/>
        </w:rPr>
      </w:pPr>
    </w:p>
    <w:p w:rsidR="005928F0" w:rsidRDefault="005928F0" w:rsidP="005928F0">
      <w:pPr>
        <w:widowControl w:val="0"/>
        <w:overflowPunct w:val="0"/>
        <w:autoSpaceDE w:val="0"/>
        <w:autoSpaceDN w:val="0"/>
        <w:adjustRightInd w:val="0"/>
        <w:spacing w:after="0" w:line="225" w:lineRule="auto"/>
        <w:rPr>
          <w:sz w:val="24"/>
          <w:szCs w:val="24"/>
        </w:rPr>
      </w:pPr>
      <w:r>
        <w:rPr>
          <w:rFonts w:cs="Arial"/>
          <w:sz w:val="24"/>
          <w:szCs w:val="24"/>
        </w:rPr>
        <w:t>Throughout the ages, prophets predicted the day would come when God would give His Spirit freely to men. Those who turned to Him and received His Spirit would be changed. They would receive new life. We remember this event in the third glorious mystery of the Rosary, “The Descent of the Holy Spirit.”</w:t>
      </w:r>
    </w:p>
    <w:p w:rsidR="005928F0" w:rsidRDefault="005928F0" w:rsidP="005928F0">
      <w:pPr>
        <w:widowControl w:val="0"/>
        <w:autoSpaceDE w:val="0"/>
        <w:autoSpaceDN w:val="0"/>
        <w:adjustRightInd w:val="0"/>
        <w:spacing w:after="0" w:line="338" w:lineRule="exact"/>
        <w:rPr>
          <w:sz w:val="24"/>
          <w:szCs w:val="24"/>
        </w:rPr>
      </w:pPr>
    </w:p>
    <w:p w:rsidR="005928F0" w:rsidRDefault="005928F0" w:rsidP="005928F0">
      <w:pPr>
        <w:widowControl w:val="0"/>
        <w:overflowPunct w:val="0"/>
        <w:autoSpaceDE w:val="0"/>
        <w:autoSpaceDN w:val="0"/>
        <w:adjustRightInd w:val="0"/>
        <w:spacing w:after="0" w:line="225" w:lineRule="auto"/>
        <w:ind w:right="100"/>
        <w:rPr>
          <w:sz w:val="24"/>
          <w:szCs w:val="24"/>
        </w:rPr>
      </w:pPr>
      <w:r>
        <w:rPr>
          <w:rFonts w:cs="Arial"/>
          <w:sz w:val="24"/>
          <w:szCs w:val="24"/>
        </w:rPr>
        <w:t xml:space="preserve">Jesus' promise to fulfill that prediction happened on </w:t>
      </w:r>
      <w:r w:rsidRPr="006C633B">
        <w:rPr>
          <w:rFonts w:cs="Arial"/>
          <w:b/>
          <w:sz w:val="24"/>
          <w:szCs w:val="24"/>
        </w:rPr>
        <w:t>Pentecost</w:t>
      </w:r>
      <w:r>
        <w:rPr>
          <w:rFonts w:cs="Arial"/>
          <w:sz w:val="24"/>
          <w:szCs w:val="24"/>
        </w:rPr>
        <w:t xml:space="preserve"> when the disciples were gathered together in prayer and the Holy Spirit appeared in the form of tongues of fire. They began to prophesy and heal the sick; they prayed in tongues and proclaimed the Good News boldly. And thousands of Jews became believers in Jesus Christ as the Son of God.</w:t>
      </w:r>
    </w:p>
    <w:p w:rsidR="005928F0" w:rsidRDefault="005928F0" w:rsidP="005928F0">
      <w:pPr>
        <w:widowControl w:val="0"/>
        <w:autoSpaceDE w:val="0"/>
        <w:autoSpaceDN w:val="0"/>
        <w:adjustRightInd w:val="0"/>
        <w:spacing w:after="0" w:line="338" w:lineRule="exact"/>
        <w:rPr>
          <w:sz w:val="24"/>
          <w:szCs w:val="24"/>
        </w:rPr>
      </w:pPr>
    </w:p>
    <w:p w:rsidR="005928F0" w:rsidRDefault="005928F0" w:rsidP="005928F0">
      <w:pPr>
        <w:widowControl w:val="0"/>
        <w:overflowPunct w:val="0"/>
        <w:autoSpaceDE w:val="0"/>
        <w:autoSpaceDN w:val="0"/>
        <w:adjustRightInd w:val="0"/>
        <w:spacing w:after="0" w:line="220" w:lineRule="auto"/>
        <w:ind w:right="500"/>
        <w:rPr>
          <w:sz w:val="24"/>
          <w:szCs w:val="24"/>
        </w:rPr>
      </w:pPr>
      <w:r>
        <w:rPr>
          <w:rFonts w:cs="Arial"/>
          <w:sz w:val="24"/>
          <w:szCs w:val="24"/>
        </w:rPr>
        <w:t>We received the same Holy Spirit in our Baptism and His presence in us was strengthened in Confirmation. For many of us, however, the fullness of the Holy Spirit's action in our lives is still awaiting our invitation.</w:t>
      </w:r>
    </w:p>
    <w:p w:rsidR="005928F0" w:rsidRDefault="005928F0" w:rsidP="005928F0">
      <w:pPr>
        <w:widowControl w:val="0"/>
        <w:autoSpaceDE w:val="0"/>
        <w:autoSpaceDN w:val="0"/>
        <w:adjustRightInd w:val="0"/>
        <w:spacing w:after="0" w:line="335" w:lineRule="exact"/>
        <w:rPr>
          <w:sz w:val="24"/>
          <w:szCs w:val="24"/>
        </w:rPr>
      </w:pPr>
    </w:p>
    <w:p w:rsidR="005928F0" w:rsidRDefault="005928F0" w:rsidP="005928F0">
      <w:pPr>
        <w:widowControl w:val="0"/>
        <w:overflowPunct w:val="0"/>
        <w:autoSpaceDE w:val="0"/>
        <w:autoSpaceDN w:val="0"/>
        <w:adjustRightInd w:val="0"/>
        <w:spacing w:after="0" w:line="235" w:lineRule="auto"/>
        <w:ind w:right="20"/>
        <w:rPr>
          <w:sz w:val="24"/>
          <w:szCs w:val="24"/>
        </w:rPr>
      </w:pPr>
      <w:r>
        <w:rPr>
          <w:rFonts w:cs="Arial"/>
          <w:sz w:val="23"/>
          <w:szCs w:val="23"/>
        </w:rPr>
        <w:t>We can experience the Holy Spirit in the same way the first disciples did. And when the Holy Spirit is released more fully in us, we will begin to experience a new kind of life. We get to know God in a new way and we become changed people. Then, as we continue to grow in faith, we want to reach out and serve others. God equips us with the spiritual gifts we need to do His work.</w:t>
      </w:r>
    </w:p>
    <w:p w:rsidR="005928F0" w:rsidRDefault="005928F0" w:rsidP="005928F0">
      <w:pPr>
        <w:widowControl w:val="0"/>
        <w:autoSpaceDE w:val="0"/>
        <w:autoSpaceDN w:val="0"/>
        <w:adjustRightInd w:val="0"/>
        <w:spacing w:after="0" w:line="337" w:lineRule="exact"/>
        <w:rPr>
          <w:sz w:val="24"/>
          <w:szCs w:val="24"/>
        </w:rPr>
      </w:pPr>
    </w:p>
    <w:p w:rsidR="005928F0" w:rsidRDefault="005928F0" w:rsidP="005928F0">
      <w:pPr>
        <w:widowControl w:val="0"/>
        <w:overflowPunct w:val="0"/>
        <w:autoSpaceDE w:val="0"/>
        <w:autoSpaceDN w:val="0"/>
        <w:adjustRightInd w:val="0"/>
        <w:spacing w:after="0" w:line="230" w:lineRule="auto"/>
        <w:ind w:right="400"/>
        <w:rPr>
          <w:sz w:val="24"/>
          <w:szCs w:val="24"/>
        </w:rPr>
      </w:pPr>
      <w:r>
        <w:rPr>
          <w:rFonts w:cs="Arial"/>
          <w:sz w:val="23"/>
          <w:szCs w:val="23"/>
        </w:rPr>
        <w:t>Jesus told us, "I have come that you may have life and have it in abundance" (John 10:10). This abundant life is not only a promise of spending eternity with God in heaven but a new life here and now. We receive it by yielding to God to have Him more active in our lives.</w:t>
      </w:r>
    </w:p>
    <w:p w:rsidR="005928F0" w:rsidRDefault="005928F0" w:rsidP="005928F0">
      <w:pPr>
        <w:widowControl w:val="0"/>
        <w:autoSpaceDE w:val="0"/>
        <w:autoSpaceDN w:val="0"/>
        <w:adjustRightInd w:val="0"/>
        <w:spacing w:after="0" w:line="279" w:lineRule="exact"/>
        <w:rPr>
          <w:sz w:val="24"/>
          <w:szCs w:val="24"/>
        </w:rPr>
      </w:pPr>
    </w:p>
    <w:p w:rsidR="005928F0" w:rsidRDefault="005928F0" w:rsidP="005928F0">
      <w:pPr>
        <w:widowControl w:val="0"/>
        <w:autoSpaceDE w:val="0"/>
        <w:autoSpaceDN w:val="0"/>
        <w:adjustRightInd w:val="0"/>
        <w:spacing w:after="0" w:line="240" w:lineRule="auto"/>
        <w:rPr>
          <w:sz w:val="24"/>
          <w:szCs w:val="24"/>
        </w:rPr>
      </w:pPr>
      <w:r>
        <w:rPr>
          <w:rFonts w:cs="Arial"/>
          <w:sz w:val="24"/>
          <w:szCs w:val="24"/>
        </w:rPr>
        <w:t>Our daily readings this week will reveal the extent of this promise.</w:t>
      </w:r>
    </w:p>
    <w:p w:rsidR="005928F0" w:rsidRDefault="005928F0" w:rsidP="005928F0">
      <w:pPr>
        <w:widowControl w:val="0"/>
        <w:autoSpaceDE w:val="0"/>
        <w:autoSpaceDN w:val="0"/>
        <w:adjustRightInd w:val="0"/>
        <w:spacing w:after="0" w:line="200" w:lineRule="exact"/>
        <w:rPr>
          <w:sz w:val="24"/>
          <w:szCs w:val="24"/>
        </w:rPr>
      </w:pPr>
    </w:p>
    <w:p w:rsidR="005928F0" w:rsidRDefault="005928F0" w:rsidP="005928F0">
      <w:pPr>
        <w:widowControl w:val="0"/>
        <w:autoSpaceDE w:val="0"/>
        <w:autoSpaceDN w:val="0"/>
        <w:adjustRightInd w:val="0"/>
        <w:spacing w:after="0" w:line="354" w:lineRule="exact"/>
        <w:rPr>
          <w:sz w:val="24"/>
          <w:szCs w:val="24"/>
        </w:rPr>
      </w:pPr>
    </w:p>
    <w:tbl>
      <w:tblPr>
        <w:tblW w:w="9290" w:type="dxa"/>
        <w:tblInd w:w="270" w:type="dxa"/>
        <w:tblLayout w:type="fixed"/>
        <w:tblCellMar>
          <w:left w:w="0" w:type="dxa"/>
          <w:right w:w="0" w:type="dxa"/>
        </w:tblCellMar>
        <w:tblLook w:val="04A0" w:firstRow="1" w:lastRow="0" w:firstColumn="1" w:lastColumn="0" w:noHBand="0" w:noVBand="1"/>
      </w:tblPr>
      <w:tblGrid>
        <w:gridCol w:w="810"/>
        <w:gridCol w:w="4470"/>
        <w:gridCol w:w="3990"/>
        <w:gridCol w:w="20"/>
      </w:tblGrid>
      <w:tr w:rsidR="005928F0" w:rsidTr="006C633B">
        <w:trPr>
          <w:trHeight w:val="276"/>
        </w:trPr>
        <w:tc>
          <w:tcPr>
            <w:tcW w:w="810" w:type="dxa"/>
            <w:vAlign w:val="bottom"/>
          </w:tcPr>
          <w:p w:rsidR="005928F0" w:rsidRDefault="005928F0">
            <w:pPr>
              <w:widowControl w:val="0"/>
              <w:autoSpaceDE w:val="0"/>
              <w:autoSpaceDN w:val="0"/>
              <w:adjustRightInd w:val="0"/>
              <w:spacing w:after="0" w:line="240" w:lineRule="auto"/>
              <w:rPr>
                <w:sz w:val="23"/>
                <w:szCs w:val="23"/>
              </w:rPr>
            </w:pPr>
          </w:p>
        </w:tc>
        <w:tc>
          <w:tcPr>
            <w:tcW w:w="4470" w:type="dxa"/>
            <w:vAlign w:val="bottom"/>
            <w:hideMark/>
          </w:tcPr>
          <w:p w:rsidR="005928F0" w:rsidRDefault="005279C5" w:rsidP="006C633B">
            <w:pPr>
              <w:widowControl w:val="0"/>
              <w:autoSpaceDE w:val="0"/>
              <w:autoSpaceDN w:val="0"/>
              <w:adjustRightInd w:val="0"/>
              <w:spacing w:after="0" w:line="240" w:lineRule="auto"/>
              <w:ind w:left="440"/>
              <w:rPr>
                <w:sz w:val="24"/>
                <w:szCs w:val="24"/>
              </w:rPr>
            </w:pPr>
            <w:r>
              <w:rPr>
                <w:rFonts w:cs="Arial"/>
                <w:sz w:val="24"/>
                <w:szCs w:val="24"/>
              </w:rPr>
              <w:t xml:space="preserve">      Weekly Reading Assignments</w:t>
            </w:r>
          </w:p>
        </w:tc>
        <w:tc>
          <w:tcPr>
            <w:tcW w:w="3990" w:type="dxa"/>
            <w:vAlign w:val="bottom"/>
          </w:tcPr>
          <w:p w:rsidR="005928F0" w:rsidRDefault="005928F0">
            <w:pPr>
              <w:widowControl w:val="0"/>
              <w:autoSpaceDE w:val="0"/>
              <w:autoSpaceDN w:val="0"/>
              <w:adjustRightInd w:val="0"/>
              <w:spacing w:after="0" w:line="240" w:lineRule="auto"/>
              <w:rPr>
                <w:sz w:val="23"/>
                <w:szCs w:val="23"/>
              </w:rPr>
            </w:pPr>
          </w:p>
        </w:tc>
        <w:tc>
          <w:tcPr>
            <w:tcW w:w="20" w:type="dxa"/>
            <w:vAlign w:val="bottom"/>
          </w:tcPr>
          <w:p w:rsidR="005928F0" w:rsidRDefault="005928F0">
            <w:pPr>
              <w:widowControl w:val="0"/>
              <w:autoSpaceDE w:val="0"/>
              <w:autoSpaceDN w:val="0"/>
              <w:adjustRightInd w:val="0"/>
              <w:spacing w:after="0" w:line="240" w:lineRule="auto"/>
              <w:rPr>
                <w:sz w:val="23"/>
                <w:szCs w:val="23"/>
              </w:rPr>
            </w:pPr>
          </w:p>
        </w:tc>
      </w:tr>
      <w:tr w:rsidR="005928F0" w:rsidTr="006C633B">
        <w:trPr>
          <w:gridAfter w:val="1"/>
          <w:wAfter w:w="20" w:type="dxa"/>
          <w:trHeight w:val="526"/>
        </w:trPr>
        <w:tc>
          <w:tcPr>
            <w:tcW w:w="810" w:type="dxa"/>
            <w:vAlign w:val="bottom"/>
            <w:hideMark/>
          </w:tcPr>
          <w:p w:rsidR="005928F0" w:rsidRDefault="005928F0">
            <w:pPr>
              <w:widowControl w:val="0"/>
              <w:autoSpaceDE w:val="0"/>
              <w:autoSpaceDN w:val="0"/>
              <w:adjustRightInd w:val="0"/>
              <w:spacing w:after="0" w:line="240" w:lineRule="auto"/>
              <w:rPr>
                <w:sz w:val="24"/>
                <w:szCs w:val="24"/>
              </w:rPr>
            </w:pPr>
            <w:r>
              <w:rPr>
                <w:rFonts w:cs="Arial"/>
                <w:sz w:val="24"/>
                <w:szCs w:val="24"/>
              </w:rPr>
              <w:t>Date</w:t>
            </w:r>
          </w:p>
        </w:tc>
        <w:tc>
          <w:tcPr>
            <w:tcW w:w="4470" w:type="dxa"/>
            <w:vAlign w:val="bottom"/>
            <w:hideMark/>
          </w:tcPr>
          <w:p w:rsidR="005928F0" w:rsidRDefault="005928F0">
            <w:pPr>
              <w:widowControl w:val="0"/>
              <w:autoSpaceDE w:val="0"/>
              <w:autoSpaceDN w:val="0"/>
              <w:adjustRightInd w:val="0"/>
              <w:spacing w:after="0" w:line="240" w:lineRule="auto"/>
              <w:ind w:left="1140"/>
              <w:rPr>
                <w:sz w:val="24"/>
                <w:szCs w:val="24"/>
              </w:rPr>
            </w:pPr>
            <w:r>
              <w:rPr>
                <w:rFonts w:cs="Arial"/>
                <w:sz w:val="24"/>
                <w:szCs w:val="24"/>
              </w:rPr>
              <w:t>Scripture</w:t>
            </w:r>
          </w:p>
        </w:tc>
        <w:tc>
          <w:tcPr>
            <w:tcW w:w="3990" w:type="dxa"/>
            <w:vAlign w:val="bottom"/>
            <w:hideMark/>
          </w:tcPr>
          <w:p w:rsidR="005928F0" w:rsidRDefault="006C633B" w:rsidP="00272C49">
            <w:pPr>
              <w:widowControl w:val="0"/>
              <w:autoSpaceDE w:val="0"/>
              <w:autoSpaceDN w:val="0"/>
              <w:adjustRightInd w:val="0"/>
              <w:spacing w:after="0" w:line="240" w:lineRule="auto"/>
              <w:rPr>
                <w:sz w:val="24"/>
                <w:szCs w:val="24"/>
              </w:rPr>
            </w:pPr>
            <w:r>
              <w:rPr>
                <w:rFonts w:cs="Arial"/>
                <w:sz w:val="24"/>
                <w:szCs w:val="24"/>
              </w:rPr>
              <w:t xml:space="preserve">Catechism          Rosary – </w:t>
            </w:r>
            <w:r w:rsidR="00272C49">
              <w:rPr>
                <w:rFonts w:cs="Arial"/>
                <w:sz w:val="18"/>
                <w:szCs w:val="24"/>
              </w:rPr>
              <w:t>Luminous</w:t>
            </w:r>
            <w:r w:rsidRPr="006C633B">
              <w:rPr>
                <w:rFonts w:cs="Arial"/>
                <w:sz w:val="18"/>
                <w:szCs w:val="24"/>
              </w:rPr>
              <w:t xml:space="preserve"> Mysteries</w:t>
            </w:r>
          </w:p>
        </w:tc>
      </w:tr>
      <w:tr w:rsidR="005928F0" w:rsidTr="006C633B">
        <w:trPr>
          <w:trHeight w:val="20"/>
        </w:trPr>
        <w:tc>
          <w:tcPr>
            <w:tcW w:w="810" w:type="dxa"/>
            <w:shd w:val="clear" w:color="auto" w:fill="000000"/>
            <w:vAlign w:val="bottom"/>
          </w:tcPr>
          <w:p w:rsidR="005928F0" w:rsidRDefault="005928F0">
            <w:pPr>
              <w:widowControl w:val="0"/>
              <w:autoSpaceDE w:val="0"/>
              <w:autoSpaceDN w:val="0"/>
              <w:adjustRightInd w:val="0"/>
              <w:spacing w:after="0" w:line="20" w:lineRule="exact"/>
              <w:rPr>
                <w:sz w:val="2"/>
                <w:szCs w:val="2"/>
              </w:rPr>
            </w:pPr>
          </w:p>
        </w:tc>
        <w:tc>
          <w:tcPr>
            <w:tcW w:w="4470" w:type="dxa"/>
            <w:shd w:val="clear" w:color="auto" w:fill="000000"/>
            <w:vAlign w:val="bottom"/>
          </w:tcPr>
          <w:p w:rsidR="005928F0" w:rsidRDefault="005928F0">
            <w:pPr>
              <w:widowControl w:val="0"/>
              <w:autoSpaceDE w:val="0"/>
              <w:autoSpaceDN w:val="0"/>
              <w:adjustRightInd w:val="0"/>
              <w:spacing w:after="0" w:line="20" w:lineRule="exact"/>
              <w:rPr>
                <w:sz w:val="2"/>
                <w:szCs w:val="2"/>
              </w:rPr>
            </w:pPr>
          </w:p>
        </w:tc>
        <w:tc>
          <w:tcPr>
            <w:tcW w:w="3990" w:type="dxa"/>
            <w:shd w:val="clear" w:color="auto" w:fill="000000"/>
            <w:vAlign w:val="bottom"/>
          </w:tcPr>
          <w:p w:rsidR="005928F0" w:rsidRDefault="005928F0">
            <w:pPr>
              <w:widowControl w:val="0"/>
              <w:autoSpaceDE w:val="0"/>
              <w:autoSpaceDN w:val="0"/>
              <w:adjustRightInd w:val="0"/>
              <w:spacing w:after="0" w:line="20" w:lineRule="exact"/>
              <w:rPr>
                <w:sz w:val="2"/>
                <w:szCs w:val="2"/>
              </w:rPr>
            </w:pPr>
          </w:p>
        </w:tc>
        <w:tc>
          <w:tcPr>
            <w:tcW w:w="20" w:type="dxa"/>
            <w:vAlign w:val="bottom"/>
          </w:tcPr>
          <w:p w:rsidR="005928F0" w:rsidRDefault="005928F0">
            <w:pPr>
              <w:widowControl w:val="0"/>
              <w:autoSpaceDE w:val="0"/>
              <w:autoSpaceDN w:val="0"/>
              <w:adjustRightInd w:val="0"/>
              <w:spacing w:after="0" w:line="20" w:lineRule="exact"/>
              <w:rPr>
                <w:sz w:val="2"/>
                <w:szCs w:val="2"/>
              </w:rPr>
            </w:pPr>
          </w:p>
        </w:tc>
      </w:tr>
      <w:tr w:rsidR="005928F0" w:rsidTr="006C633B">
        <w:trPr>
          <w:gridAfter w:val="1"/>
          <w:wAfter w:w="20" w:type="dxa"/>
          <w:trHeight w:val="558"/>
        </w:trPr>
        <w:tc>
          <w:tcPr>
            <w:tcW w:w="810" w:type="dxa"/>
            <w:vAlign w:val="bottom"/>
            <w:hideMark/>
          </w:tcPr>
          <w:p w:rsidR="005928F0" w:rsidRDefault="006C633B">
            <w:pPr>
              <w:widowControl w:val="0"/>
              <w:autoSpaceDE w:val="0"/>
              <w:autoSpaceDN w:val="0"/>
              <w:adjustRightInd w:val="0"/>
              <w:spacing w:after="0" w:line="240" w:lineRule="auto"/>
              <w:rPr>
                <w:sz w:val="24"/>
                <w:szCs w:val="24"/>
              </w:rPr>
            </w:pPr>
            <w:r>
              <w:rPr>
                <w:rFonts w:cs="Arial"/>
                <w:sz w:val="24"/>
                <w:szCs w:val="24"/>
              </w:rPr>
              <w:t>Week</w:t>
            </w:r>
            <w:r w:rsidR="005928F0">
              <w:rPr>
                <w:rFonts w:cs="Arial"/>
                <w:sz w:val="24"/>
                <w:szCs w:val="24"/>
              </w:rPr>
              <w:t xml:space="preserve"> 1</w:t>
            </w:r>
          </w:p>
        </w:tc>
        <w:tc>
          <w:tcPr>
            <w:tcW w:w="4470" w:type="dxa"/>
            <w:vAlign w:val="bottom"/>
            <w:hideMark/>
          </w:tcPr>
          <w:p w:rsidR="005928F0" w:rsidRDefault="005928F0">
            <w:pPr>
              <w:widowControl w:val="0"/>
              <w:autoSpaceDE w:val="0"/>
              <w:autoSpaceDN w:val="0"/>
              <w:adjustRightInd w:val="0"/>
              <w:spacing w:after="0" w:line="240" w:lineRule="auto"/>
              <w:ind w:left="1140"/>
              <w:rPr>
                <w:sz w:val="24"/>
                <w:szCs w:val="24"/>
              </w:rPr>
            </w:pPr>
            <w:r>
              <w:rPr>
                <w:rFonts w:cs="Arial"/>
                <w:sz w:val="24"/>
                <w:szCs w:val="24"/>
              </w:rPr>
              <w:t>Ezekiel 36:22-28</w:t>
            </w:r>
          </w:p>
        </w:tc>
        <w:tc>
          <w:tcPr>
            <w:tcW w:w="3990" w:type="dxa"/>
            <w:vAlign w:val="bottom"/>
            <w:hideMark/>
          </w:tcPr>
          <w:p w:rsidR="005928F0" w:rsidRDefault="006C633B" w:rsidP="00272C49">
            <w:pPr>
              <w:widowControl w:val="0"/>
              <w:autoSpaceDE w:val="0"/>
              <w:autoSpaceDN w:val="0"/>
              <w:adjustRightInd w:val="0"/>
              <w:spacing w:after="0" w:line="240" w:lineRule="auto"/>
              <w:rPr>
                <w:sz w:val="24"/>
                <w:szCs w:val="24"/>
              </w:rPr>
            </w:pPr>
            <w:r>
              <w:rPr>
                <w:rFonts w:cs="Arial"/>
                <w:sz w:val="24"/>
                <w:szCs w:val="24"/>
              </w:rPr>
              <w:t xml:space="preserve">CCC </w:t>
            </w:r>
            <w:r w:rsidR="005928F0">
              <w:rPr>
                <w:rFonts w:cs="Arial"/>
                <w:w w:val="89"/>
                <w:sz w:val="24"/>
                <w:szCs w:val="24"/>
              </w:rPr>
              <w:t>1287</w:t>
            </w:r>
            <w:r>
              <w:rPr>
                <w:rFonts w:cs="Arial"/>
                <w:w w:val="89"/>
                <w:sz w:val="24"/>
                <w:szCs w:val="24"/>
              </w:rPr>
              <w:t xml:space="preserve">             </w:t>
            </w:r>
            <w:r>
              <w:rPr>
                <w:rFonts w:cs="Arial"/>
                <w:sz w:val="24"/>
                <w:szCs w:val="24"/>
              </w:rPr>
              <w:t xml:space="preserve">1. The </w:t>
            </w:r>
            <w:r w:rsidR="00272C49">
              <w:rPr>
                <w:rFonts w:cs="Arial"/>
                <w:sz w:val="24"/>
                <w:szCs w:val="24"/>
              </w:rPr>
              <w:t xml:space="preserve">Baptism of our </w:t>
            </w:r>
          </w:p>
        </w:tc>
      </w:tr>
      <w:tr w:rsidR="005928F0" w:rsidTr="006C633B">
        <w:trPr>
          <w:gridAfter w:val="1"/>
          <w:wAfter w:w="20" w:type="dxa"/>
          <w:trHeight w:val="274"/>
        </w:trPr>
        <w:tc>
          <w:tcPr>
            <w:tcW w:w="810" w:type="dxa"/>
            <w:vAlign w:val="bottom"/>
            <w:hideMark/>
          </w:tcPr>
          <w:p w:rsidR="005928F0" w:rsidRDefault="005928F0" w:rsidP="006C633B">
            <w:pPr>
              <w:widowControl w:val="0"/>
              <w:autoSpaceDE w:val="0"/>
              <w:autoSpaceDN w:val="0"/>
              <w:adjustRightInd w:val="0"/>
              <w:spacing w:after="0" w:line="273" w:lineRule="exact"/>
              <w:rPr>
                <w:sz w:val="24"/>
                <w:szCs w:val="24"/>
              </w:rPr>
            </w:pPr>
          </w:p>
        </w:tc>
        <w:tc>
          <w:tcPr>
            <w:tcW w:w="4470" w:type="dxa"/>
            <w:vAlign w:val="bottom"/>
            <w:hideMark/>
          </w:tcPr>
          <w:p w:rsidR="005928F0" w:rsidRDefault="005928F0">
            <w:pPr>
              <w:widowControl w:val="0"/>
              <w:autoSpaceDE w:val="0"/>
              <w:autoSpaceDN w:val="0"/>
              <w:adjustRightInd w:val="0"/>
              <w:spacing w:after="0" w:line="273" w:lineRule="exact"/>
              <w:ind w:left="1140"/>
              <w:rPr>
                <w:sz w:val="24"/>
                <w:szCs w:val="24"/>
              </w:rPr>
            </w:pPr>
            <w:r>
              <w:rPr>
                <w:rFonts w:cs="Arial"/>
                <w:sz w:val="24"/>
                <w:szCs w:val="24"/>
              </w:rPr>
              <w:t>John 14:15-18</w:t>
            </w:r>
          </w:p>
        </w:tc>
        <w:tc>
          <w:tcPr>
            <w:tcW w:w="3990" w:type="dxa"/>
            <w:vAlign w:val="bottom"/>
            <w:hideMark/>
          </w:tcPr>
          <w:p w:rsidR="005928F0" w:rsidRDefault="005928F0" w:rsidP="006C633B">
            <w:pPr>
              <w:widowControl w:val="0"/>
              <w:autoSpaceDE w:val="0"/>
              <w:autoSpaceDN w:val="0"/>
              <w:adjustRightInd w:val="0"/>
              <w:spacing w:after="0" w:line="273" w:lineRule="exact"/>
              <w:rPr>
                <w:sz w:val="24"/>
                <w:szCs w:val="24"/>
              </w:rPr>
            </w:pPr>
            <w:r>
              <w:rPr>
                <w:rFonts w:cs="Arial"/>
                <w:sz w:val="24"/>
                <w:szCs w:val="24"/>
              </w:rPr>
              <w:t>CCC 729</w:t>
            </w:r>
            <w:r w:rsidR="00272C49">
              <w:rPr>
                <w:rFonts w:cs="Arial"/>
                <w:sz w:val="24"/>
                <w:szCs w:val="24"/>
              </w:rPr>
              <w:t xml:space="preserve">                        Lord</w:t>
            </w:r>
          </w:p>
        </w:tc>
      </w:tr>
      <w:tr w:rsidR="005928F0" w:rsidTr="006C633B">
        <w:trPr>
          <w:gridAfter w:val="1"/>
          <w:wAfter w:w="20" w:type="dxa"/>
          <w:trHeight w:val="278"/>
        </w:trPr>
        <w:tc>
          <w:tcPr>
            <w:tcW w:w="810" w:type="dxa"/>
            <w:vAlign w:val="bottom"/>
            <w:hideMark/>
          </w:tcPr>
          <w:p w:rsidR="005928F0" w:rsidRDefault="006C633B">
            <w:pPr>
              <w:widowControl w:val="0"/>
              <w:autoSpaceDE w:val="0"/>
              <w:autoSpaceDN w:val="0"/>
              <w:adjustRightInd w:val="0"/>
              <w:spacing w:after="0" w:line="240" w:lineRule="auto"/>
              <w:rPr>
                <w:sz w:val="24"/>
                <w:szCs w:val="24"/>
              </w:rPr>
            </w:pPr>
            <w:r>
              <w:rPr>
                <w:rFonts w:cs="Arial"/>
                <w:sz w:val="24"/>
                <w:szCs w:val="24"/>
              </w:rPr>
              <w:br/>
              <w:t>Week 2</w:t>
            </w:r>
          </w:p>
        </w:tc>
        <w:tc>
          <w:tcPr>
            <w:tcW w:w="4470" w:type="dxa"/>
            <w:vAlign w:val="bottom"/>
            <w:hideMark/>
          </w:tcPr>
          <w:p w:rsidR="005928F0" w:rsidRDefault="005928F0">
            <w:pPr>
              <w:widowControl w:val="0"/>
              <w:autoSpaceDE w:val="0"/>
              <w:autoSpaceDN w:val="0"/>
              <w:adjustRightInd w:val="0"/>
              <w:spacing w:after="0" w:line="240" w:lineRule="auto"/>
              <w:ind w:left="1140"/>
              <w:rPr>
                <w:sz w:val="24"/>
                <w:szCs w:val="24"/>
              </w:rPr>
            </w:pPr>
            <w:r>
              <w:rPr>
                <w:rFonts w:cs="Arial"/>
                <w:sz w:val="24"/>
                <w:szCs w:val="24"/>
              </w:rPr>
              <w:t>Acts 2:1-14</w:t>
            </w:r>
          </w:p>
        </w:tc>
        <w:tc>
          <w:tcPr>
            <w:tcW w:w="3990" w:type="dxa"/>
            <w:vAlign w:val="bottom"/>
            <w:hideMark/>
          </w:tcPr>
          <w:p w:rsidR="005928F0" w:rsidRDefault="005928F0" w:rsidP="00272C49">
            <w:pPr>
              <w:widowControl w:val="0"/>
              <w:autoSpaceDE w:val="0"/>
              <w:autoSpaceDN w:val="0"/>
              <w:adjustRightInd w:val="0"/>
              <w:spacing w:after="0" w:line="240" w:lineRule="auto"/>
              <w:rPr>
                <w:sz w:val="24"/>
                <w:szCs w:val="24"/>
              </w:rPr>
            </w:pPr>
            <w:r>
              <w:rPr>
                <w:rFonts w:cs="Arial"/>
                <w:sz w:val="24"/>
                <w:szCs w:val="24"/>
              </w:rPr>
              <w:t>CCC 696</w:t>
            </w:r>
            <w:r w:rsidR="006C633B">
              <w:rPr>
                <w:rFonts w:cs="Arial"/>
                <w:sz w:val="24"/>
                <w:szCs w:val="24"/>
              </w:rPr>
              <w:t xml:space="preserve">             2. </w:t>
            </w:r>
            <w:r w:rsidR="00272C49">
              <w:rPr>
                <w:rFonts w:cs="Arial"/>
                <w:sz w:val="24"/>
                <w:szCs w:val="24"/>
              </w:rPr>
              <w:t>Wedding Feast at Cana</w:t>
            </w:r>
            <w:r w:rsidR="006C633B">
              <w:rPr>
                <w:rFonts w:cs="Arial"/>
                <w:sz w:val="24"/>
                <w:szCs w:val="24"/>
              </w:rPr>
              <w:t xml:space="preserve"> </w:t>
            </w:r>
          </w:p>
        </w:tc>
      </w:tr>
      <w:tr w:rsidR="005928F0" w:rsidTr="006C633B">
        <w:trPr>
          <w:gridAfter w:val="1"/>
          <w:wAfter w:w="20" w:type="dxa"/>
          <w:trHeight w:val="274"/>
        </w:trPr>
        <w:tc>
          <w:tcPr>
            <w:tcW w:w="810" w:type="dxa"/>
            <w:vAlign w:val="bottom"/>
            <w:hideMark/>
          </w:tcPr>
          <w:p w:rsidR="005928F0" w:rsidRDefault="005928F0">
            <w:pPr>
              <w:widowControl w:val="0"/>
              <w:autoSpaceDE w:val="0"/>
              <w:autoSpaceDN w:val="0"/>
              <w:adjustRightInd w:val="0"/>
              <w:spacing w:after="0" w:line="273" w:lineRule="exact"/>
              <w:rPr>
                <w:sz w:val="24"/>
                <w:szCs w:val="24"/>
              </w:rPr>
            </w:pPr>
          </w:p>
        </w:tc>
        <w:tc>
          <w:tcPr>
            <w:tcW w:w="4470" w:type="dxa"/>
            <w:vAlign w:val="bottom"/>
            <w:hideMark/>
          </w:tcPr>
          <w:p w:rsidR="005928F0" w:rsidRDefault="005928F0">
            <w:pPr>
              <w:widowControl w:val="0"/>
              <w:autoSpaceDE w:val="0"/>
              <w:autoSpaceDN w:val="0"/>
              <w:adjustRightInd w:val="0"/>
              <w:spacing w:after="0" w:line="273" w:lineRule="exact"/>
              <w:ind w:left="1140"/>
              <w:rPr>
                <w:sz w:val="24"/>
                <w:szCs w:val="24"/>
              </w:rPr>
            </w:pPr>
            <w:r>
              <w:rPr>
                <w:rFonts w:cs="Arial"/>
                <w:sz w:val="24"/>
                <w:szCs w:val="24"/>
              </w:rPr>
              <w:t>Acts 19:5-7</w:t>
            </w:r>
          </w:p>
        </w:tc>
        <w:tc>
          <w:tcPr>
            <w:tcW w:w="3990" w:type="dxa"/>
            <w:vAlign w:val="bottom"/>
            <w:hideMark/>
          </w:tcPr>
          <w:p w:rsidR="005928F0" w:rsidRDefault="006C633B" w:rsidP="00272C49">
            <w:pPr>
              <w:widowControl w:val="0"/>
              <w:autoSpaceDE w:val="0"/>
              <w:autoSpaceDN w:val="0"/>
              <w:adjustRightInd w:val="0"/>
              <w:spacing w:after="0" w:line="273" w:lineRule="exact"/>
              <w:rPr>
                <w:sz w:val="24"/>
                <w:szCs w:val="24"/>
              </w:rPr>
            </w:pPr>
            <w:r>
              <w:rPr>
                <w:rFonts w:cs="Arial"/>
                <w:sz w:val="24"/>
                <w:szCs w:val="24"/>
              </w:rPr>
              <w:t xml:space="preserve">CCC </w:t>
            </w:r>
            <w:r w:rsidR="005928F0">
              <w:rPr>
                <w:rFonts w:cs="Arial"/>
                <w:w w:val="89"/>
                <w:sz w:val="24"/>
                <w:szCs w:val="24"/>
              </w:rPr>
              <w:t>1288</w:t>
            </w:r>
            <w:r>
              <w:rPr>
                <w:rFonts w:cs="Arial"/>
                <w:w w:val="89"/>
                <w:sz w:val="24"/>
                <w:szCs w:val="24"/>
              </w:rPr>
              <w:t xml:space="preserve">               </w:t>
            </w:r>
          </w:p>
        </w:tc>
      </w:tr>
      <w:tr w:rsidR="005928F0" w:rsidTr="006C633B">
        <w:trPr>
          <w:gridAfter w:val="1"/>
          <w:wAfter w:w="20" w:type="dxa"/>
          <w:trHeight w:val="278"/>
        </w:trPr>
        <w:tc>
          <w:tcPr>
            <w:tcW w:w="810" w:type="dxa"/>
            <w:vAlign w:val="bottom"/>
            <w:hideMark/>
          </w:tcPr>
          <w:p w:rsidR="005928F0" w:rsidRDefault="006C633B">
            <w:pPr>
              <w:widowControl w:val="0"/>
              <w:autoSpaceDE w:val="0"/>
              <w:autoSpaceDN w:val="0"/>
              <w:adjustRightInd w:val="0"/>
              <w:spacing w:after="0" w:line="240" w:lineRule="auto"/>
              <w:rPr>
                <w:sz w:val="24"/>
                <w:szCs w:val="24"/>
              </w:rPr>
            </w:pPr>
            <w:r>
              <w:rPr>
                <w:rFonts w:cs="Arial"/>
                <w:sz w:val="24"/>
                <w:szCs w:val="24"/>
              </w:rPr>
              <w:br/>
              <w:t>Week 3</w:t>
            </w:r>
          </w:p>
        </w:tc>
        <w:tc>
          <w:tcPr>
            <w:tcW w:w="4470" w:type="dxa"/>
            <w:vAlign w:val="bottom"/>
            <w:hideMark/>
          </w:tcPr>
          <w:p w:rsidR="005928F0" w:rsidRDefault="005928F0">
            <w:pPr>
              <w:widowControl w:val="0"/>
              <w:autoSpaceDE w:val="0"/>
              <w:autoSpaceDN w:val="0"/>
              <w:adjustRightInd w:val="0"/>
              <w:spacing w:after="0" w:line="240" w:lineRule="auto"/>
              <w:ind w:left="1140"/>
              <w:rPr>
                <w:sz w:val="24"/>
                <w:szCs w:val="24"/>
              </w:rPr>
            </w:pPr>
            <w:r>
              <w:rPr>
                <w:rFonts w:cs="Arial"/>
                <w:sz w:val="24"/>
                <w:szCs w:val="24"/>
              </w:rPr>
              <w:t>Galatians 5:16-23</w:t>
            </w:r>
          </w:p>
        </w:tc>
        <w:tc>
          <w:tcPr>
            <w:tcW w:w="3990" w:type="dxa"/>
            <w:vAlign w:val="bottom"/>
            <w:hideMark/>
          </w:tcPr>
          <w:p w:rsidR="005928F0" w:rsidRDefault="005928F0" w:rsidP="00272C49">
            <w:pPr>
              <w:widowControl w:val="0"/>
              <w:autoSpaceDE w:val="0"/>
              <w:autoSpaceDN w:val="0"/>
              <w:adjustRightInd w:val="0"/>
              <w:spacing w:after="0" w:line="240" w:lineRule="auto"/>
              <w:rPr>
                <w:sz w:val="24"/>
                <w:szCs w:val="24"/>
              </w:rPr>
            </w:pPr>
            <w:r>
              <w:rPr>
                <w:rFonts w:cs="Arial"/>
                <w:sz w:val="24"/>
                <w:szCs w:val="24"/>
              </w:rPr>
              <w:t>CCC 736</w:t>
            </w:r>
            <w:r w:rsidR="006C633B">
              <w:rPr>
                <w:rFonts w:cs="Arial"/>
                <w:sz w:val="24"/>
                <w:szCs w:val="24"/>
              </w:rPr>
              <w:t xml:space="preserve">             3. </w:t>
            </w:r>
            <w:r w:rsidR="00272C49">
              <w:rPr>
                <w:rFonts w:cs="Arial"/>
                <w:sz w:val="24"/>
                <w:szCs w:val="24"/>
              </w:rPr>
              <w:t xml:space="preserve">Proclamation of the </w:t>
            </w:r>
            <w:r w:rsidR="006C633B">
              <w:rPr>
                <w:rFonts w:cs="Arial"/>
                <w:sz w:val="24"/>
                <w:szCs w:val="24"/>
              </w:rPr>
              <w:t xml:space="preserve">  </w:t>
            </w:r>
          </w:p>
        </w:tc>
      </w:tr>
      <w:tr w:rsidR="005928F0" w:rsidTr="006C633B">
        <w:trPr>
          <w:gridAfter w:val="1"/>
          <w:wAfter w:w="20" w:type="dxa"/>
          <w:trHeight w:val="274"/>
        </w:trPr>
        <w:tc>
          <w:tcPr>
            <w:tcW w:w="810" w:type="dxa"/>
            <w:vAlign w:val="bottom"/>
            <w:hideMark/>
          </w:tcPr>
          <w:p w:rsidR="005928F0" w:rsidRDefault="005928F0">
            <w:pPr>
              <w:widowControl w:val="0"/>
              <w:autoSpaceDE w:val="0"/>
              <w:autoSpaceDN w:val="0"/>
              <w:adjustRightInd w:val="0"/>
              <w:spacing w:after="0" w:line="273" w:lineRule="exact"/>
              <w:rPr>
                <w:sz w:val="24"/>
                <w:szCs w:val="24"/>
              </w:rPr>
            </w:pPr>
          </w:p>
        </w:tc>
        <w:tc>
          <w:tcPr>
            <w:tcW w:w="4470" w:type="dxa"/>
            <w:vAlign w:val="bottom"/>
            <w:hideMark/>
          </w:tcPr>
          <w:p w:rsidR="005928F0" w:rsidRDefault="005928F0">
            <w:pPr>
              <w:widowControl w:val="0"/>
              <w:autoSpaceDE w:val="0"/>
              <w:autoSpaceDN w:val="0"/>
              <w:adjustRightInd w:val="0"/>
              <w:spacing w:after="0" w:line="273" w:lineRule="exact"/>
              <w:ind w:left="1140"/>
              <w:rPr>
                <w:sz w:val="24"/>
                <w:szCs w:val="24"/>
              </w:rPr>
            </w:pPr>
            <w:r>
              <w:rPr>
                <w:rFonts w:cs="Arial"/>
                <w:sz w:val="24"/>
                <w:szCs w:val="24"/>
              </w:rPr>
              <w:t>1 Corinth 12:4-11</w:t>
            </w:r>
          </w:p>
        </w:tc>
        <w:tc>
          <w:tcPr>
            <w:tcW w:w="3990" w:type="dxa"/>
            <w:vAlign w:val="bottom"/>
            <w:hideMark/>
          </w:tcPr>
          <w:p w:rsidR="005928F0" w:rsidRDefault="005928F0" w:rsidP="006C633B">
            <w:pPr>
              <w:widowControl w:val="0"/>
              <w:autoSpaceDE w:val="0"/>
              <w:autoSpaceDN w:val="0"/>
              <w:adjustRightInd w:val="0"/>
              <w:spacing w:after="0" w:line="273" w:lineRule="exact"/>
              <w:rPr>
                <w:sz w:val="24"/>
                <w:szCs w:val="24"/>
              </w:rPr>
            </w:pPr>
            <w:r>
              <w:rPr>
                <w:rFonts w:cs="Arial"/>
                <w:sz w:val="24"/>
                <w:szCs w:val="24"/>
              </w:rPr>
              <w:t>CCC 801</w:t>
            </w:r>
            <w:r w:rsidR="00272C49">
              <w:rPr>
                <w:rFonts w:cs="Arial"/>
                <w:sz w:val="24"/>
                <w:szCs w:val="24"/>
              </w:rPr>
              <w:t xml:space="preserve">                    Kingdom of Heaven</w:t>
            </w:r>
          </w:p>
        </w:tc>
      </w:tr>
      <w:tr w:rsidR="005928F0" w:rsidTr="006C633B">
        <w:trPr>
          <w:gridAfter w:val="1"/>
          <w:wAfter w:w="20" w:type="dxa"/>
          <w:trHeight w:val="278"/>
        </w:trPr>
        <w:tc>
          <w:tcPr>
            <w:tcW w:w="810" w:type="dxa"/>
            <w:vAlign w:val="bottom"/>
            <w:hideMark/>
          </w:tcPr>
          <w:p w:rsidR="005928F0" w:rsidRDefault="006C633B">
            <w:pPr>
              <w:widowControl w:val="0"/>
              <w:autoSpaceDE w:val="0"/>
              <w:autoSpaceDN w:val="0"/>
              <w:adjustRightInd w:val="0"/>
              <w:spacing w:after="0" w:line="240" w:lineRule="auto"/>
              <w:rPr>
                <w:sz w:val="24"/>
                <w:szCs w:val="24"/>
              </w:rPr>
            </w:pPr>
            <w:r>
              <w:rPr>
                <w:rFonts w:cs="Arial"/>
                <w:sz w:val="24"/>
                <w:szCs w:val="24"/>
              </w:rPr>
              <w:br/>
              <w:t>Week 4</w:t>
            </w:r>
          </w:p>
        </w:tc>
        <w:tc>
          <w:tcPr>
            <w:tcW w:w="4470" w:type="dxa"/>
            <w:vAlign w:val="bottom"/>
            <w:hideMark/>
          </w:tcPr>
          <w:p w:rsidR="005928F0" w:rsidRDefault="005928F0">
            <w:pPr>
              <w:widowControl w:val="0"/>
              <w:autoSpaceDE w:val="0"/>
              <w:autoSpaceDN w:val="0"/>
              <w:adjustRightInd w:val="0"/>
              <w:spacing w:after="0" w:line="240" w:lineRule="auto"/>
              <w:ind w:left="1140"/>
              <w:rPr>
                <w:sz w:val="24"/>
                <w:szCs w:val="24"/>
              </w:rPr>
            </w:pPr>
            <w:r>
              <w:rPr>
                <w:rFonts w:cs="Arial"/>
                <w:sz w:val="24"/>
                <w:szCs w:val="24"/>
              </w:rPr>
              <w:t>Ephesians 2:19-22</w:t>
            </w:r>
          </w:p>
        </w:tc>
        <w:tc>
          <w:tcPr>
            <w:tcW w:w="3990" w:type="dxa"/>
            <w:vAlign w:val="bottom"/>
            <w:hideMark/>
          </w:tcPr>
          <w:p w:rsidR="005928F0" w:rsidRDefault="005928F0" w:rsidP="006C633B">
            <w:pPr>
              <w:widowControl w:val="0"/>
              <w:autoSpaceDE w:val="0"/>
              <w:autoSpaceDN w:val="0"/>
              <w:adjustRightInd w:val="0"/>
              <w:spacing w:after="0" w:line="240" w:lineRule="auto"/>
              <w:rPr>
                <w:sz w:val="24"/>
                <w:szCs w:val="24"/>
              </w:rPr>
            </w:pPr>
            <w:r>
              <w:rPr>
                <w:rFonts w:cs="Arial"/>
                <w:sz w:val="24"/>
                <w:szCs w:val="24"/>
              </w:rPr>
              <w:t>CCC 756</w:t>
            </w:r>
          </w:p>
        </w:tc>
      </w:tr>
    </w:tbl>
    <w:p w:rsidR="005928F0" w:rsidRDefault="005928F0" w:rsidP="005928F0">
      <w:pPr>
        <w:widowControl w:val="0"/>
        <w:autoSpaceDE w:val="0"/>
        <w:autoSpaceDN w:val="0"/>
        <w:adjustRightInd w:val="0"/>
        <w:spacing w:after="0" w:line="200" w:lineRule="exact"/>
        <w:rPr>
          <w:sz w:val="24"/>
          <w:szCs w:val="24"/>
        </w:rPr>
      </w:pPr>
    </w:p>
    <w:p w:rsidR="00097020" w:rsidRDefault="00097020" w:rsidP="005928F0">
      <w:pPr>
        <w:widowControl w:val="0"/>
        <w:autoSpaceDE w:val="0"/>
        <w:autoSpaceDN w:val="0"/>
        <w:adjustRightInd w:val="0"/>
        <w:spacing w:after="0" w:line="200" w:lineRule="exact"/>
        <w:rPr>
          <w:sz w:val="24"/>
          <w:szCs w:val="24"/>
        </w:rPr>
      </w:pPr>
    </w:p>
    <w:p w:rsidR="00097020" w:rsidRDefault="00097020" w:rsidP="005928F0">
      <w:pPr>
        <w:widowControl w:val="0"/>
        <w:autoSpaceDE w:val="0"/>
        <w:autoSpaceDN w:val="0"/>
        <w:adjustRightInd w:val="0"/>
        <w:spacing w:after="0" w:line="200" w:lineRule="exact"/>
        <w:rPr>
          <w:sz w:val="24"/>
          <w:szCs w:val="24"/>
        </w:rPr>
      </w:pPr>
    </w:p>
    <w:p w:rsidR="00097020" w:rsidRDefault="00097020" w:rsidP="005928F0">
      <w:pPr>
        <w:widowControl w:val="0"/>
        <w:autoSpaceDE w:val="0"/>
        <w:autoSpaceDN w:val="0"/>
        <w:adjustRightInd w:val="0"/>
        <w:spacing w:after="0" w:line="200" w:lineRule="exact"/>
        <w:rPr>
          <w:sz w:val="24"/>
          <w:szCs w:val="24"/>
        </w:rPr>
      </w:pPr>
    </w:p>
    <w:p w:rsidR="005928F0" w:rsidRDefault="005928F0" w:rsidP="005928F0">
      <w:pPr>
        <w:widowControl w:val="0"/>
        <w:autoSpaceDE w:val="0"/>
        <w:autoSpaceDN w:val="0"/>
        <w:adjustRightInd w:val="0"/>
        <w:spacing w:after="0" w:line="200" w:lineRule="exact"/>
        <w:rPr>
          <w:sz w:val="24"/>
          <w:szCs w:val="24"/>
        </w:rPr>
      </w:pPr>
    </w:p>
    <w:p w:rsidR="005928F0" w:rsidRDefault="005928F0" w:rsidP="005928F0">
      <w:pPr>
        <w:widowControl w:val="0"/>
        <w:autoSpaceDE w:val="0"/>
        <w:autoSpaceDN w:val="0"/>
        <w:adjustRightInd w:val="0"/>
        <w:spacing w:after="0" w:line="200" w:lineRule="exact"/>
        <w:rPr>
          <w:sz w:val="24"/>
          <w:szCs w:val="24"/>
        </w:rPr>
      </w:pPr>
    </w:p>
    <w:p w:rsidR="005928F0" w:rsidRDefault="005928F0" w:rsidP="005928F0">
      <w:pPr>
        <w:widowControl w:val="0"/>
        <w:autoSpaceDE w:val="0"/>
        <w:autoSpaceDN w:val="0"/>
        <w:adjustRightInd w:val="0"/>
        <w:spacing w:after="0" w:line="200" w:lineRule="exact"/>
        <w:rPr>
          <w:sz w:val="24"/>
          <w:szCs w:val="24"/>
        </w:rPr>
      </w:pPr>
    </w:p>
    <w:p w:rsidR="005928F0" w:rsidRDefault="005928F0" w:rsidP="005928F0">
      <w:pPr>
        <w:widowControl w:val="0"/>
        <w:autoSpaceDE w:val="0"/>
        <w:autoSpaceDN w:val="0"/>
        <w:adjustRightInd w:val="0"/>
        <w:spacing w:after="0" w:line="200" w:lineRule="exact"/>
        <w:rPr>
          <w:sz w:val="24"/>
          <w:szCs w:val="24"/>
        </w:rPr>
      </w:pPr>
    </w:p>
    <w:p w:rsidR="005928F0" w:rsidRDefault="005928F0" w:rsidP="005928F0">
      <w:pPr>
        <w:widowControl w:val="0"/>
        <w:autoSpaceDE w:val="0"/>
        <w:autoSpaceDN w:val="0"/>
        <w:adjustRightInd w:val="0"/>
        <w:spacing w:after="0" w:line="200" w:lineRule="exact"/>
        <w:rPr>
          <w:sz w:val="24"/>
          <w:szCs w:val="24"/>
        </w:rPr>
      </w:pPr>
    </w:p>
    <w:p w:rsidR="00016BA6" w:rsidRDefault="00016BA6" w:rsidP="00016BA6">
      <w:pPr>
        <w:jc w:val="center"/>
      </w:pPr>
      <w:r>
        <w:rPr>
          <w:b/>
          <w:sz w:val="32"/>
        </w:rPr>
        <w:lastRenderedPageBreak/>
        <w:t xml:space="preserve">Breaking </w:t>
      </w:r>
      <w:proofErr w:type="gramStart"/>
      <w:r>
        <w:rPr>
          <w:b/>
          <w:sz w:val="32"/>
        </w:rPr>
        <w:t>Down</w:t>
      </w:r>
      <w:proofErr w:type="gramEnd"/>
      <w:r>
        <w:rPr>
          <w:b/>
          <w:sz w:val="32"/>
        </w:rPr>
        <w:t xml:space="preserve"> the Faith</w:t>
      </w:r>
      <w:r w:rsidRPr="00A274EC">
        <w:rPr>
          <w:b/>
          <w:sz w:val="32"/>
        </w:rPr>
        <w:t xml:space="preserve"> </w:t>
      </w:r>
      <w:r>
        <w:rPr>
          <w:u w:val="single"/>
        </w:rPr>
        <w:br/>
      </w:r>
      <w:r>
        <w:t>Class 4 – Preview of the New Life in the Spirit</w:t>
      </w:r>
    </w:p>
    <w:p w:rsidR="00016BA6" w:rsidRPr="007C064D" w:rsidRDefault="00016BA6" w:rsidP="00016BA6">
      <w:pPr>
        <w:rPr>
          <w:szCs w:val="24"/>
        </w:rPr>
      </w:pPr>
      <w:r w:rsidRPr="007C064D">
        <w:rPr>
          <w:szCs w:val="24"/>
        </w:rPr>
        <w:t xml:space="preserve">Each lesson will have an extra section focusing on a couple different aspects of our faith that we will breakdown.  A lot of times, we go through the motions with our faith—we say the same prayers, do the same activities—and we don’t even know what it really means.  “Breaking </w:t>
      </w:r>
      <w:proofErr w:type="gramStart"/>
      <w:r w:rsidRPr="007C064D">
        <w:rPr>
          <w:szCs w:val="24"/>
        </w:rPr>
        <w:t>Down</w:t>
      </w:r>
      <w:proofErr w:type="gramEnd"/>
      <w:r w:rsidRPr="007C064D">
        <w:rPr>
          <w:szCs w:val="24"/>
        </w:rPr>
        <w:t xml:space="preserve"> the Faith” will expand on the Bishop’s Guide to Confirmation but will also focus on specifics popular items in our Church. Try to memorize or at least retain this information.  You will also have a saint to focus on during this week. </w:t>
      </w:r>
    </w:p>
    <w:p w:rsidR="004D0FFB" w:rsidRDefault="00016BA6" w:rsidP="004D0FFB">
      <w:pPr>
        <w:widowControl w:val="0"/>
        <w:autoSpaceDE w:val="0"/>
        <w:autoSpaceDN w:val="0"/>
        <w:adjustRightInd w:val="0"/>
        <w:spacing w:after="0" w:line="279" w:lineRule="exact"/>
        <w:rPr>
          <w:sz w:val="24"/>
          <w:szCs w:val="24"/>
        </w:rPr>
      </w:pPr>
      <w:r>
        <w:rPr>
          <w:b/>
          <w:sz w:val="32"/>
          <w:szCs w:val="24"/>
        </w:rPr>
        <w:t>Story of Pentecost -------------------------------------------------------------------------</w:t>
      </w:r>
    </w:p>
    <w:p w:rsidR="00097020" w:rsidRDefault="004D0FFB" w:rsidP="004D0FFB">
      <w:pPr>
        <w:widowControl w:val="0"/>
        <w:autoSpaceDE w:val="0"/>
        <w:autoSpaceDN w:val="0"/>
        <w:adjustRightInd w:val="0"/>
        <w:spacing w:after="0" w:line="240" w:lineRule="auto"/>
        <w:rPr>
          <w:rFonts w:cs="Arial"/>
          <w:sz w:val="16"/>
          <w:szCs w:val="24"/>
        </w:rPr>
      </w:pPr>
      <w:r>
        <w:rPr>
          <w:rFonts w:cs="Arial"/>
          <w:sz w:val="24"/>
          <w:szCs w:val="24"/>
        </w:rPr>
        <w:t>In your Bible: Acts 2:1-13</w:t>
      </w:r>
    </w:p>
    <w:p w:rsidR="00097020" w:rsidRPr="00097020" w:rsidRDefault="00097020" w:rsidP="004D0FFB">
      <w:pPr>
        <w:widowControl w:val="0"/>
        <w:autoSpaceDE w:val="0"/>
        <w:autoSpaceDN w:val="0"/>
        <w:adjustRightInd w:val="0"/>
        <w:spacing w:after="0" w:line="240" w:lineRule="auto"/>
        <w:rPr>
          <w:rFonts w:cs="Arial"/>
          <w:sz w:val="16"/>
          <w:szCs w:val="24"/>
        </w:rPr>
      </w:pPr>
    </w:p>
    <w:p w:rsidR="004D0FFB" w:rsidRPr="004D0FFB" w:rsidRDefault="004D0FFB" w:rsidP="004D0FFB">
      <w:pPr>
        <w:pStyle w:val="pf"/>
        <w:shd w:val="clear" w:color="auto" w:fill="FFFFFF"/>
        <w:spacing w:before="0" w:beforeAutospacing="0" w:after="0" w:afterAutospacing="0" w:line="330" w:lineRule="atLeast"/>
        <w:ind w:left="375" w:right="450"/>
        <w:rPr>
          <w:rFonts w:ascii="Calibri" w:hAnsi="Calibri"/>
          <w:sz w:val="22"/>
          <w:szCs w:val="22"/>
        </w:rPr>
      </w:pPr>
      <w:r w:rsidRPr="004D0FFB">
        <w:rPr>
          <w:rStyle w:val="apple-converted-space"/>
          <w:rFonts w:ascii="Calibri" w:hAnsi="Calibri"/>
          <w:sz w:val="22"/>
          <w:szCs w:val="22"/>
        </w:rPr>
        <w:t xml:space="preserve"> </w:t>
      </w:r>
      <w:r w:rsidRPr="004D0FFB">
        <w:rPr>
          <w:rStyle w:val="apple-converted-space"/>
          <w:rFonts w:ascii="Calibri" w:hAnsi="Calibri"/>
          <w:sz w:val="22"/>
          <w:szCs w:val="22"/>
        </w:rPr>
        <w:tab/>
        <w:t> </w:t>
      </w:r>
      <w:r w:rsidRPr="004D0FFB">
        <w:rPr>
          <w:rFonts w:ascii="Calibri" w:hAnsi="Calibri"/>
          <w:sz w:val="22"/>
          <w:szCs w:val="22"/>
        </w:rPr>
        <w:t>When the time for Pentecost was fulfilled, they were all in one place together</w:t>
      </w:r>
      <w:bookmarkStart w:id="11" w:name="52002002"/>
      <w:r w:rsidRPr="004D0FFB">
        <w:rPr>
          <w:rFonts w:ascii="Calibri" w:hAnsi="Calibri"/>
          <w:sz w:val="22"/>
          <w:szCs w:val="22"/>
        </w:rPr>
        <w:t>, a</w:t>
      </w:r>
      <w:r w:rsidRPr="004D0FFB">
        <w:rPr>
          <w:rFonts w:ascii="Calibri" w:hAnsi="Calibri"/>
          <w:sz w:val="22"/>
          <w:szCs w:val="22"/>
          <w:bdr w:val="none" w:sz="0" w:space="0" w:color="auto" w:frame="1"/>
        </w:rPr>
        <w:t>nd suddenly there came from the sky a noise like a strong driving wind,</w:t>
      </w:r>
      <w:bookmarkEnd w:id="11"/>
      <w:r w:rsidRPr="004D0FFB">
        <w:rPr>
          <w:rFonts w:ascii="Calibri" w:hAnsi="Calibri"/>
          <w:sz w:val="22"/>
          <w:szCs w:val="22"/>
        </w:rPr>
        <w:t xml:space="preserve"> and it filled the entire house in which they were.</w:t>
      </w:r>
      <w:bookmarkStart w:id="12" w:name="52002003"/>
      <w:r w:rsidRPr="004D0FFB">
        <w:rPr>
          <w:rFonts w:ascii="Calibri" w:hAnsi="Calibri"/>
          <w:sz w:val="22"/>
          <w:szCs w:val="22"/>
          <w:bdr w:val="none" w:sz="0" w:space="0" w:color="auto" w:frame="1"/>
        </w:rPr>
        <w:t xml:space="preserve"> Then there appeared to them tongues as of fire,</w:t>
      </w:r>
      <w:bookmarkEnd w:id="12"/>
      <w:r w:rsidRPr="004D0FFB">
        <w:rPr>
          <w:rStyle w:val="apple-converted-space"/>
          <w:rFonts w:ascii="Calibri" w:hAnsi="Calibri"/>
          <w:sz w:val="22"/>
          <w:szCs w:val="22"/>
        </w:rPr>
        <w:t> </w:t>
      </w:r>
      <w:r w:rsidRPr="004D0FFB">
        <w:rPr>
          <w:rFonts w:ascii="Calibri" w:hAnsi="Calibri"/>
          <w:sz w:val="22"/>
          <w:szCs w:val="22"/>
        </w:rPr>
        <w:t>which parted and came to rest on each one of them.</w:t>
      </w:r>
      <w:bookmarkStart w:id="13" w:name="52002004"/>
      <w:r w:rsidRPr="004D0FFB">
        <w:rPr>
          <w:rFonts w:ascii="Calibri" w:hAnsi="Calibri" w:cs="Arial"/>
          <w:b/>
          <w:bCs/>
          <w:sz w:val="22"/>
          <w:szCs w:val="22"/>
          <w:bdr w:val="none" w:sz="0" w:space="0" w:color="auto" w:frame="1"/>
          <w:vertAlign w:val="superscript"/>
        </w:rPr>
        <w:t xml:space="preserve"> </w:t>
      </w:r>
      <w:r w:rsidRPr="004D0FFB">
        <w:rPr>
          <w:rFonts w:ascii="Calibri" w:hAnsi="Calibri"/>
          <w:sz w:val="22"/>
          <w:szCs w:val="22"/>
          <w:bdr w:val="none" w:sz="0" w:space="0" w:color="auto" w:frame="1"/>
        </w:rPr>
        <w:t xml:space="preserve">And they were all filled with the </w:t>
      </w:r>
      <w:proofErr w:type="gramStart"/>
      <w:r w:rsidRPr="004D0FFB">
        <w:rPr>
          <w:rFonts w:ascii="Calibri" w:hAnsi="Calibri"/>
          <w:sz w:val="22"/>
          <w:szCs w:val="22"/>
          <w:bdr w:val="none" w:sz="0" w:space="0" w:color="auto" w:frame="1"/>
        </w:rPr>
        <w:t>holy</w:t>
      </w:r>
      <w:proofErr w:type="gramEnd"/>
      <w:r w:rsidRPr="004D0FFB">
        <w:rPr>
          <w:rFonts w:ascii="Calibri" w:hAnsi="Calibri"/>
          <w:sz w:val="22"/>
          <w:szCs w:val="22"/>
          <w:bdr w:val="none" w:sz="0" w:space="0" w:color="auto" w:frame="1"/>
        </w:rPr>
        <w:t xml:space="preserve"> Spirit and began to speak in different tongues,</w:t>
      </w:r>
      <w:bookmarkEnd w:id="13"/>
      <w:r w:rsidRPr="004D0FFB">
        <w:rPr>
          <w:rFonts w:ascii="Calibri" w:hAnsi="Calibri" w:cs="Arial"/>
          <w:b/>
          <w:bCs/>
          <w:sz w:val="22"/>
          <w:szCs w:val="22"/>
          <w:bdr w:val="none" w:sz="0" w:space="0" w:color="auto" w:frame="1"/>
          <w:vertAlign w:val="superscript"/>
        </w:rPr>
        <w:t xml:space="preserve"> </w:t>
      </w:r>
      <w:r w:rsidRPr="004D0FFB">
        <w:rPr>
          <w:rFonts w:ascii="Calibri" w:hAnsi="Calibri"/>
          <w:sz w:val="22"/>
          <w:szCs w:val="22"/>
        </w:rPr>
        <w:t>as the Spirit enabled them to proclaim.</w:t>
      </w:r>
      <w:bookmarkStart w:id="14" w:name="52002005"/>
    </w:p>
    <w:p w:rsidR="004D0FFB" w:rsidRPr="004D0FFB" w:rsidRDefault="004D0FFB" w:rsidP="004D0FFB">
      <w:pPr>
        <w:pStyle w:val="pf"/>
        <w:shd w:val="clear" w:color="auto" w:fill="FFFFFF"/>
        <w:spacing w:before="0" w:beforeAutospacing="0" w:after="0" w:afterAutospacing="0" w:line="330" w:lineRule="atLeast"/>
        <w:ind w:left="375" w:right="450"/>
        <w:rPr>
          <w:rFonts w:ascii="Calibri" w:hAnsi="Calibri"/>
          <w:sz w:val="22"/>
          <w:szCs w:val="22"/>
        </w:rPr>
      </w:pPr>
      <w:r w:rsidRPr="004D0FFB">
        <w:rPr>
          <w:rFonts w:ascii="Calibri" w:hAnsi="Calibri"/>
          <w:sz w:val="22"/>
          <w:szCs w:val="22"/>
        </w:rPr>
        <w:t xml:space="preserve"> </w:t>
      </w:r>
      <w:r w:rsidRPr="004D0FFB">
        <w:rPr>
          <w:rFonts w:ascii="Calibri" w:hAnsi="Calibri"/>
          <w:sz w:val="22"/>
          <w:szCs w:val="22"/>
        </w:rPr>
        <w:tab/>
      </w:r>
      <w:r w:rsidRPr="004D0FFB">
        <w:rPr>
          <w:rFonts w:ascii="Calibri" w:hAnsi="Calibri"/>
          <w:sz w:val="22"/>
          <w:szCs w:val="22"/>
          <w:bdr w:val="none" w:sz="0" w:space="0" w:color="auto" w:frame="1"/>
        </w:rPr>
        <w:t>Now there were devout Jews from every nation under heaven staying in Jerusalem.</w:t>
      </w:r>
      <w:bookmarkStart w:id="15" w:name="52002006"/>
      <w:bookmarkEnd w:id="14"/>
      <w:r w:rsidRPr="004D0FFB">
        <w:rPr>
          <w:rStyle w:val="bcv"/>
          <w:rFonts w:ascii="Calibri" w:hAnsi="Calibri"/>
          <w:sz w:val="22"/>
          <w:szCs w:val="22"/>
          <w:bdr w:val="none" w:sz="0" w:space="0" w:color="auto" w:frame="1"/>
        </w:rPr>
        <w:t xml:space="preserve"> </w:t>
      </w:r>
      <w:r w:rsidRPr="004D0FFB">
        <w:rPr>
          <w:rFonts w:ascii="Calibri" w:hAnsi="Calibri"/>
          <w:sz w:val="22"/>
          <w:szCs w:val="22"/>
          <w:bdr w:val="none" w:sz="0" w:space="0" w:color="auto" w:frame="1"/>
        </w:rPr>
        <w:t>At this sound, they gathered in a large crowd, but they were confused because each one heard them speaking in his own language.</w:t>
      </w:r>
      <w:bookmarkStart w:id="16" w:name="52002007"/>
      <w:bookmarkEnd w:id="15"/>
      <w:r w:rsidRPr="004D0FFB">
        <w:rPr>
          <w:rStyle w:val="bcv"/>
          <w:rFonts w:ascii="Calibri" w:hAnsi="Calibri"/>
          <w:sz w:val="22"/>
          <w:szCs w:val="22"/>
          <w:bdr w:val="none" w:sz="0" w:space="0" w:color="auto" w:frame="1"/>
        </w:rPr>
        <w:t xml:space="preserve"> </w:t>
      </w:r>
      <w:r w:rsidRPr="004D0FFB">
        <w:rPr>
          <w:rFonts w:ascii="Calibri" w:hAnsi="Calibri"/>
          <w:sz w:val="22"/>
          <w:szCs w:val="22"/>
          <w:bdr w:val="none" w:sz="0" w:space="0" w:color="auto" w:frame="1"/>
        </w:rPr>
        <w:t>They were astounded, and in amazement they asked, “Are not all these people who are speaking Galileans?</w:t>
      </w:r>
      <w:bookmarkStart w:id="17" w:name="52002008"/>
      <w:bookmarkEnd w:id="16"/>
      <w:r w:rsidRPr="004D0FFB">
        <w:rPr>
          <w:rStyle w:val="bcv"/>
          <w:rFonts w:ascii="Calibri" w:hAnsi="Calibri"/>
          <w:sz w:val="22"/>
          <w:szCs w:val="22"/>
          <w:bdr w:val="none" w:sz="0" w:space="0" w:color="auto" w:frame="1"/>
        </w:rPr>
        <w:t xml:space="preserve"> </w:t>
      </w:r>
      <w:r w:rsidRPr="004D0FFB">
        <w:rPr>
          <w:rFonts w:ascii="Calibri" w:hAnsi="Calibri"/>
          <w:sz w:val="22"/>
          <w:szCs w:val="22"/>
          <w:bdr w:val="none" w:sz="0" w:space="0" w:color="auto" w:frame="1"/>
        </w:rPr>
        <w:t>Then how does each of us hear them in his own native language?</w:t>
      </w:r>
      <w:bookmarkStart w:id="18" w:name="52002009"/>
      <w:bookmarkEnd w:id="17"/>
      <w:r w:rsidRPr="004D0FFB">
        <w:rPr>
          <w:rStyle w:val="bcv"/>
          <w:rFonts w:ascii="Calibri" w:hAnsi="Calibri"/>
          <w:sz w:val="22"/>
          <w:szCs w:val="22"/>
          <w:bdr w:val="none" w:sz="0" w:space="0" w:color="auto" w:frame="1"/>
        </w:rPr>
        <w:t xml:space="preserve"> </w:t>
      </w:r>
      <w:r w:rsidRPr="004D0FFB">
        <w:rPr>
          <w:rFonts w:ascii="Calibri" w:hAnsi="Calibri"/>
          <w:sz w:val="22"/>
          <w:szCs w:val="22"/>
          <w:bdr w:val="none" w:sz="0" w:space="0" w:color="auto" w:frame="1"/>
        </w:rPr>
        <w:t xml:space="preserve">We are Parthians, Medes, and </w:t>
      </w:r>
      <w:proofErr w:type="spellStart"/>
      <w:r w:rsidRPr="004D0FFB">
        <w:rPr>
          <w:rFonts w:ascii="Calibri" w:hAnsi="Calibri"/>
          <w:sz w:val="22"/>
          <w:szCs w:val="22"/>
          <w:bdr w:val="none" w:sz="0" w:space="0" w:color="auto" w:frame="1"/>
        </w:rPr>
        <w:t>Elamites</w:t>
      </w:r>
      <w:proofErr w:type="spellEnd"/>
      <w:r w:rsidRPr="004D0FFB">
        <w:rPr>
          <w:rFonts w:ascii="Calibri" w:hAnsi="Calibri"/>
          <w:sz w:val="22"/>
          <w:szCs w:val="22"/>
          <w:bdr w:val="none" w:sz="0" w:space="0" w:color="auto" w:frame="1"/>
        </w:rPr>
        <w:t>, inhabitants of Mesopotamia, Judea and Cappadocia, Pontus and Asia,</w:t>
      </w:r>
      <w:bookmarkStart w:id="19" w:name="52002010"/>
      <w:bookmarkEnd w:id="18"/>
      <w:r w:rsidRPr="004D0FFB">
        <w:rPr>
          <w:rStyle w:val="bcv"/>
          <w:rFonts w:ascii="Calibri" w:hAnsi="Calibri"/>
          <w:sz w:val="22"/>
          <w:szCs w:val="22"/>
          <w:bdr w:val="none" w:sz="0" w:space="0" w:color="auto" w:frame="1"/>
        </w:rPr>
        <w:t xml:space="preserve"> </w:t>
      </w:r>
      <w:r w:rsidRPr="004D0FFB">
        <w:rPr>
          <w:rFonts w:ascii="Calibri" w:hAnsi="Calibri"/>
          <w:sz w:val="22"/>
          <w:szCs w:val="22"/>
          <w:bdr w:val="none" w:sz="0" w:space="0" w:color="auto" w:frame="1"/>
        </w:rPr>
        <w:t xml:space="preserve">Phrygia and </w:t>
      </w:r>
      <w:proofErr w:type="spellStart"/>
      <w:r w:rsidRPr="004D0FFB">
        <w:rPr>
          <w:rFonts w:ascii="Calibri" w:hAnsi="Calibri"/>
          <w:sz w:val="22"/>
          <w:szCs w:val="22"/>
          <w:bdr w:val="none" w:sz="0" w:space="0" w:color="auto" w:frame="1"/>
        </w:rPr>
        <w:t>Pamphylia</w:t>
      </w:r>
      <w:proofErr w:type="spellEnd"/>
      <w:r w:rsidRPr="004D0FFB">
        <w:rPr>
          <w:rFonts w:ascii="Calibri" w:hAnsi="Calibri"/>
          <w:sz w:val="22"/>
          <w:szCs w:val="22"/>
          <w:bdr w:val="none" w:sz="0" w:space="0" w:color="auto" w:frame="1"/>
        </w:rPr>
        <w:t>, Egypt and the districts of Libya near Cyrene, as well as travelers from Rome,</w:t>
      </w:r>
      <w:bookmarkStart w:id="20" w:name="52002011"/>
      <w:bookmarkEnd w:id="19"/>
      <w:r w:rsidRPr="004D0FFB">
        <w:rPr>
          <w:rStyle w:val="bcv"/>
          <w:rFonts w:ascii="Calibri" w:hAnsi="Calibri"/>
          <w:sz w:val="22"/>
          <w:szCs w:val="22"/>
          <w:bdr w:val="none" w:sz="0" w:space="0" w:color="auto" w:frame="1"/>
        </w:rPr>
        <w:t xml:space="preserve"> </w:t>
      </w:r>
      <w:r w:rsidRPr="004D0FFB">
        <w:rPr>
          <w:rFonts w:ascii="Calibri" w:hAnsi="Calibri"/>
          <w:sz w:val="22"/>
          <w:szCs w:val="22"/>
          <w:bdr w:val="none" w:sz="0" w:space="0" w:color="auto" w:frame="1"/>
        </w:rPr>
        <w:t>both Jews and converts to Judaism, Cretans and Arabs, yet we hear them speaking in our own tongues of the mighty acts of God.”</w:t>
      </w:r>
      <w:bookmarkStart w:id="21" w:name="52002012"/>
      <w:bookmarkEnd w:id="20"/>
      <w:r w:rsidRPr="004D0FFB">
        <w:rPr>
          <w:rFonts w:ascii="Calibri" w:hAnsi="Calibri" w:cs="Arial"/>
          <w:b/>
          <w:bCs/>
          <w:sz w:val="22"/>
          <w:szCs w:val="22"/>
          <w:bdr w:val="none" w:sz="0" w:space="0" w:color="auto" w:frame="1"/>
          <w:vertAlign w:val="superscript"/>
        </w:rPr>
        <w:t xml:space="preserve"> </w:t>
      </w:r>
      <w:r w:rsidRPr="004D0FFB">
        <w:rPr>
          <w:rFonts w:ascii="Calibri" w:hAnsi="Calibri" w:cs="Arial"/>
          <w:b/>
          <w:bCs/>
          <w:sz w:val="22"/>
          <w:szCs w:val="22"/>
          <w:bdr w:val="none" w:sz="0" w:space="0" w:color="auto" w:frame="1"/>
          <w:vertAlign w:val="superscript"/>
        </w:rPr>
        <w:br/>
        <w:t xml:space="preserve"> </w:t>
      </w:r>
      <w:r w:rsidRPr="004D0FFB">
        <w:rPr>
          <w:rFonts w:ascii="Calibri" w:hAnsi="Calibri" w:cs="Arial"/>
          <w:b/>
          <w:bCs/>
          <w:sz w:val="22"/>
          <w:szCs w:val="22"/>
          <w:bdr w:val="none" w:sz="0" w:space="0" w:color="auto" w:frame="1"/>
          <w:vertAlign w:val="superscript"/>
        </w:rPr>
        <w:tab/>
      </w:r>
      <w:r w:rsidRPr="004D0FFB">
        <w:rPr>
          <w:rFonts w:ascii="Calibri" w:hAnsi="Calibri"/>
          <w:sz w:val="22"/>
          <w:szCs w:val="22"/>
          <w:bdr w:val="none" w:sz="0" w:space="0" w:color="auto" w:frame="1"/>
        </w:rPr>
        <w:t>They were all astounded and bewildered, and said to one another, “What does this mean</w:t>
      </w:r>
      <w:bookmarkEnd w:id="21"/>
      <w:r w:rsidR="00097020">
        <w:rPr>
          <w:rFonts w:ascii="Calibri" w:hAnsi="Calibri"/>
          <w:sz w:val="22"/>
          <w:szCs w:val="22"/>
          <w:bdr w:val="none" w:sz="0" w:space="0" w:color="auto" w:frame="1"/>
        </w:rPr>
        <w:t>?”</w:t>
      </w:r>
    </w:p>
    <w:p w:rsidR="00016BA6" w:rsidRPr="00BF51E9" w:rsidRDefault="00016BA6" w:rsidP="00016BA6">
      <w:pPr>
        <w:pStyle w:val="NoSpacing"/>
        <w:rPr>
          <w:b/>
          <w:u w:val="single"/>
        </w:rPr>
      </w:pPr>
    </w:p>
    <w:p w:rsidR="00016BA6" w:rsidRPr="00131B2B" w:rsidRDefault="00016BA6" w:rsidP="00131B2B">
      <w:pPr>
        <w:rPr>
          <w:b/>
        </w:rPr>
      </w:pPr>
      <w:proofErr w:type="gramStart"/>
      <w:r>
        <w:rPr>
          <w:b/>
          <w:sz w:val="32"/>
          <w:szCs w:val="24"/>
        </w:rPr>
        <w:t>7 Gifts of the Holy Spirit -----------------------------------</w:t>
      </w:r>
      <w:r w:rsidR="001743F4">
        <w:rPr>
          <w:b/>
          <w:sz w:val="32"/>
          <w:szCs w:val="24"/>
        </w:rPr>
        <w:t>-------------------------------</w:t>
      </w:r>
      <w:r w:rsidR="003D701B">
        <w:rPr>
          <w:b/>
          <w:sz w:val="32"/>
          <w:szCs w:val="24"/>
        </w:rPr>
        <w:br/>
      </w:r>
      <w:r w:rsidR="00901C45" w:rsidRPr="00901C45">
        <w:rPr>
          <w:b/>
        </w:rPr>
        <w:t>1.</w:t>
      </w:r>
      <w:proofErr w:type="gramEnd"/>
      <w:r w:rsidR="00901C45" w:rsidRPr="00901C45">
        <w:rPr>
          <w:b/>
        </w:rPr>
        <w:t xml:space="preserve"> </w:t>
      </w:r>
      <w:proofErr w:type="gramStart"/>
      <w:r w:rsidR="00901C45" w:rsidRPr="00901C45">
        <w:rPr>
          <w:b/>
        </w:rPr>
        <w:t>Wisdom 2.</w:t>
      </w:r>
      <w:proofErr w:type="gramEnd"/>
      <w:r w:rsidR="00901C45" w:rsidRPr="00901C45">
        <w:rPr>
          <w:b/>
        </w:rPr>
        <w:t xml:space="preserve"> </w:t>
      </w:r>
      <w:proofErr w:type="gramStart"/>
      <w:r w:rsidR="00901C45" w:rsidRPr="00901C45">
        <w:rPr>
          <w:b/>
        </w:rPr>
        <w:t>Understanding 3.</w:t>
      </w:r>
      <w:proofErr w:type="gramEnd"/>
      <w:r w:rsidR="00901C45" w:rsidRPr="00901C45">
        <w:rPr>
          <w:b/>
        </w:rPr>
        <w:t xml:space="preserve"> </w:t>
      </w:r>
      <w:proofErr w:type="gramStart"/>
      <w:r w:rsidR="00901C45" w:rsidRPr="00901C45">
        <w:rPr>
          <w:b/>
        </w:rPr>
        <w:t>Counsel 4.</w:t>
      </w:r>
      <w:proofErr w:type="gramEnd"/>
      <w:r w:rsidR="00901C45" w:rsidRPr="00901C45">
        <w:rPr>
          <w:b/>
        </w:rPr>
        <w:t xml:space="preserve"> </w:t>
      </w:r>
      <w:proofErr w:type="gramStart"/>
      <w:r w:rsidR="00901C45" w:rsidRPr="00901C45">
        <w:rPr>
          <w:b/>
        </w:rPr>
        <w:t xml:space="preserve">Courage </w:t>
      </w:r>
      <w:r w:rsidR="00131B2B" w:rsidRPr="00901C45">
        <w:rPr>
          <w:b/>
        </w:rPr>
        <w:t>5.</w:t>
      </w:r>
      <w:proofErr w:type="gramEnd"/>
      <w:r w:rsidR="00131B2B" w:rsidRPr="00901C45">
        <w:rPr>
          <w:b/>
        </w:rPr>
        <w:t xml:space="preserve"> </w:t>
      </w:r>
      <w:proofErr w:type="gramStart"/>
      <w:r w:rsidR="00901C45" w:rsidRPr="00901C45">
        <w:rPr>
          <w:b/>
        </w:rPr>
        <w:t>Knowledge 6.</w:t>
      </w:r>
      <w:proofErr w:type="gramEnd"/>
      <w:r w:rsidR="00901C45" w:rsidRPr="00901C45">
        <w:rPr>
          <w:b/>
        </w:rPr>
        <w:t xml:space="preserve"> </w:t>
      </w:r>
      <w:proofErr w:type="gramStart"/>
      <w:r w:rsidR="00901C45" w:rsidRPr="00901C45">
        <w:rPr>
          <w:b/>
        </w:rPr>
        <w:t>Piety 7.</w:t>
      </w:r>
      <w:proofErr w:type="gramEnd"/>
      <w:r w:rsidR="00901C45" w:rsidRPr="00901C45">
        <w:rPr>
          <w:b/>
        </w:rPr>
        <w:t xml:space="preserve"> Fear of the Lord </w:t>
      </w:r>
      <w:r w:rsidR="003D701B" w:rsidRPr="00901C45">
        <w:rPr>
          <w:b/>
          <w:sz w:val="18"/>
          <w:highlight w:val="yellow"/>
        </w:rPr>
        <w:t>[memorize these]</w:t>
      </w:r>
    </w:p>
    <w:p w:rsidR="00016BA6" w:rsidRDefault="00901C45" w:rsidP="00016BA6">
      <w:pPr>
        <w:widowControl w:val="0"/>
        <w:autoSpaceDE w:val="0"/>
        <w:autoSpaceDN w:val="0"/>
        <w:adjustRightInd w:val="0"/>
        <w:spacing w:after="0" w:line="240" w:lineRule="auto"/>
        <w:rPr>
          <w:rFonts w:cs="Arial"/>
          <w:color w:val="000000" w:themeColor="text1"/>
          <w:sz w:val="24"/>
          <w:szCs w:val="24"/>
        </w:rPr>
      </w:pPr>
      <w:r w:rsidRPr="00901C45">
        <w:rPr>
          <w:rFonts w:cs="Arial"/>
          <w:color w:val="000000" w:themeColor="text1"/>
          <w:sz w:val="24"/>
          <w:szCs w:val="24"/>
          <w:u w:val="single"/>
        </w:rPr>
        <w:t>Wisdom</w:t>
      </w:r>
      <w:r>
        <w:rPr>
          <w:rFonts w:cs="Arial"/>
          <w:color w:val="000000" w:themeColor="text1"/>
          <w:sz w:val="24"/>
          <w:szCs w:val="24"/>
        </w:rPr>
        <w:t xml:space="preserve">: See things the way God would.  </w:t>
      </w:r>
      <w:r w:rsidRPr="00901C45">
        <w:rPr>
          <w:rFonts w:cs="Arial"/>
          <w:color w:val="000000" w:themeColor="text1"/>
          <w:sz w:val="24"/>
          <w:szCs w:val="24"/>
          <w:u w:val="single"/>
        </w:rPr>
        <w:t>Understanding</w:t>
      </w:r>
      <w:r>
        <w:rPr>
          <w:rFonts w:cs="Arial"/>
          <w:color w:val="000000" w:themeColor="text1"/>
          <w:sz w:val="24"/>
          <w:szCs w:val="24"/>
        </w:rPr>
        <w:t>: allows us to grasp the Truths of the faith.</w:t>
      </w:r>
      <w:r>
        <w:rPr>
          <w:rFonts w:cs="Arial"/>
          <w:color w:val="000000" w:themeColor="text1"/>
          <w:sz w:val="24"/>
          <w:szCs w:val="24"/>
        </w:rPr>
        <w:br/>
      </w:r>
      <w:r>
        <w:rPr>
          <w:rFonts w:cs="Arial"/>
          <w:color w:val="000000" w:themeColor="text1"/>
          <w:sz w:val="24"/>
          <w:szCs w:val="24"/>
          <w:u w:val="single"/>
        </w:rPr>
        <w:t>Counsel</w:t>
      </w:r>
      <w:r>
        <w:rPr>
          <w:rFonts w:cs="Arial"/>
          <w:color w:val="000000" w:themeColor="text1"/>
          <w:sz w:val="24"/>
          <w:szCs w:val="24"/>
        </w:rPr>
        <w:t xml:space="preserve">: Figuring out the best decision, judgment, </w:t>
      </w:r>
      <w:proofErr w:type="gramStart"/>
      <w:r>
        <w:rPr>
          <w:rFonts w:cs="Arial"/>
          <w:color w:val="000000" w:themeColor="text1"/>
          <w:sz w:val="24"/>
          <w:szCs w:val="24"/>
        </w:rPr>
        <w:t>guidance</w:t>
      </w:r>
      <w:proofErr w:type="gramEnd"/>
      <w:r>
        <w:rPr>
          <w:rFonts w:cs="Arial"/>
          <w:color w:val="000000" w:themeColor="text1"/>
          <w:sz w:val="24"/>
          <w:szCs w:val="24"/>
        </w:rPr>
        <w:t xml:space="preserve">.  </w:t>
      </w:r>
      <w:r>
        <w:rPr>
          <w:rFonts w:cs="Arial"/>
          <w:color w:val="000000" w:themeColor="text1"/>
          <w:sz w:val="24"/>
          <w:szCs w:val="24"/>
          <w:u w:val="single"/>
        </w:rPr>
        <w:t>Courage</w:t>
      </w:r>
      <w:r>
        <w:rPr>
          <w:rFonts w:cs="Arial"/>
          <w:color w:val="000000" w:themeColor="text1"/>
          <w:sz w:val="24"/>
          <w:szCs w:val="24"/>
        </w:rPr>
        <w:t xml:space="preserve">: Supernatural strength.   </w:t>
      </w:r>
      <w:r>
        <w:rPr>
          <w:rFonts w:cs="Arial"/>
          <w:color w:val="000000" w:themeColor="text1"/>
          <w:sz w:val="24"/>
          <w:szCs w:val="24"/>
        </w:rPr>
        <w:br/>
      </w:r>
      <w:r>
        <w:rPr>
          <w:rFonts w:cs="Arial"/>
          <w:color w:val="000000" w:themeColor="text1"/>
          <w:sz w:val="24"/>
          <w:szCs w:val="24"/>
          <w:u w:val="single"/>
        </w:rPr>
        <w:t>Knowledge</w:t>
      </w:r>
      <w:r>
        <w:rPr>
          <w:rFonts w:cs="Arial"/>
          <w:color w:val="000000" w:themeColor="text1"/>
          <w:sz w:val="24"/>
          <w:szCs w:val="24"/>
        </w:rPr>
        <w:t xml:space="preserve">: Gives us the ability to judge what is right and wrong. </w:t>
      </w:r>
      <w:r w:rsidR="00301368">
        <w:rPr>
          <w:rFonts w:cs="Arial"/>
          <w:color w:val="000000" w:themeColor="text1"/>
          <w:sz w:val="24"/>
          <w:szCs w:val="24"/>
          <w:u w:val="single"/>
        </w:rPr>
        <w:t>Piety</w:t>
      </w:r>
      <w:r w:rsidR="00301368">
        <w:rPr>
          <w:rFonts w:cs="Arial"/>
          <w:color w:val="000000" w:themeColor="text1"/>
          <w:sz w:val="24"/>
          <w:szCs w:val="24"/>
        </w:rPr>
        <w:t xml:space="preserve">: perfection of religion, the desire to pray and get closer to God.  </w:t>
      </w:r>
      <w:r w:rsidR="00301368">
        <w:rPr>
          <w:rFonts w:cs="Arial"/>
          <w:color w:val="000000" w:themeColor="text1"/>
          <w:sz w:val="24"/>
          <w:szCs w:val="24"/>
          <w:u w:val="single"/>
        </w:rPr>
        <w:t>Fear of the Lord</w:t>
      </w:r>
      <w:r w:rsidR="00301368">
        <w:rPr>
          <w:rFonts w:cs="Arial"/>
          <w:color w:val="000000" w:themeColor="text1"/>
          <w:sz w:val="24"/>
          <w:szCs w:val="24"/>
        </w:rPr>
        <w:t>: to praise God, to be in wonder and awe.</w:t>
      </w:r>
    </w:p>
    <w:p w:rsidR="00052FCC" w:rsidRDefault="00052FCC" w:rsidP="00016BA6">
      <w:pPr>
        <w:widowControl w:val="0"/>
        <w:autoSpaceDE w:val="0"/>
        <w:autoSpaceDN w:val="0"/>
        <w:adjustRightInd w:val="0"/>
        <w:spacing w:after="0" w:line="240" w:lineRule="auto"/>
        <w:rPr>
          <w:rFonts w:cs="Arial"/>
          <w:color w:val="000000" w:themeColor="text1"/>
          <w:sz w:val="24"/>
          <w:szCs w:val="24"/>
        </w:rPr>
      </w:pPr>
    </w:p>
    <w:p w:rsidR="00016BA6" w:rsidRDefault="00052FCC" w:rsidP="00016BA6">
      <w:pPr>
        <w:widowControl w:val="0"/>
        <w:autoSpaceDE w:val="0"/>
        <w:autoSpaceDN w:val="0"/>
        <w:adjustRightInd w:val="0"/>
        <w:spacing w:after="0" w:line="240" w:lineRule="auto"/>
        <w:rPr>
          <w:rFonts w:cs="Arial"/>
          <w:color w:val="000000" w:themeColor="text1"/>
          <w:sz w:val="24"/>
          <w:szCs w:val="24"/>
        </w:rPr>
      </w:pPr>
      <w:r>
        <w:rPr>
          <w:noProof/>
        </w:rPr>
        <w:drawing>
          <wp:anchor distT="0" distB="0" distL="114300" distR="114300" simplePos="0" relativeHeight="251683840" behindDoc="0" locked="0" layoutInCell="1" allowOverlap="1" wp14:anchorId="5A3D3474" wp14:editId="79123388">
            <wp:simplePos x="0" y="0"/>
            <wp:positionH relativeFrom="column">
              <wp:posOffset>-66675</wp:posOffset>
            </wp:positionH>
            <wp:positionV relativeFrom="paragraph">
              <wp:posOffset>130175</wp:posOffset>
            </wp:positionV>
            <wp:extent cx="1569085" cy="1788160"/>
            <wp:effectExtent l="0" t="0" r="0" b="2540"/>
            <wp:wrapNone/>
            <wp:docPr id="12" name="Picture 12" descr="http://www.catholicbible101.com/pope-john-paul-ii-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tholicbible101.com/pope-john-paul-ii-02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69085"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1E9">
        <w:rPr>
          <w:rFonts w:cs="Arial"/>
          <w:noProof/>
          <w:color w:val="000000" w:themeColor="text1"/>
          <w:sz w:val="24"/>
          <w:szCs w:val="24"/>
        </w:rPr>
        <mc:AlternateContent>
          <mc:Choice Requires="wps">
            <w:drawing>
              <wp:anchor distT="0" distB="0" distL="114300" distR="114300" simplePos="0" relativeHeight="251674624" behindDoc="0" locked="0" layoutInCell="1" allowOverlap="1" wp14:anchorId="42C18516" wp14:editId="151B7AA8">
                <wp:simplePos x="0" y="0"/>
                <wp:positionH relativeFrom="column">
                  <wp:posOffset>1501140</wp:posOffset>
                </wp:positionH>
                <wp:positionV relativeFrom="paragraph">
                  <wp:posOffset>21590</wp:posOffset>
                </wp:positionV>
                <wp:extent cx="4380865" cy="2113915"/>
                <wp:effectExtent l="0" t="0" r="19685" b="1968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865" cy="2113915"/>
                        </a:xfrm>
                        <a:prstGeom prst="rect">
                          <a:avLst/>
                        </a:prstGeom>
                        <a:solidFill>
                          <a:srgbClr val="FFFFFF"/>
                        </a:solidFill>
                        <a:ln w="9525">
                          <a:solidFill>
                            <a:srgbClr val="000000"/>
                          </a:solidFill>
                          <a:miter lim="800000"/>
                          <a:headEnd/>
                          <a:tailEnd/>
                        </a:ln>
                      </wps:spPr>
                      <wps:txbx>
                        <w:txbxContent>
                          <w:p w:rsidR="00E1348B" w:rsidRPr="00301368" w:rsidRDefault="00E1348B" w:rsidP="00301368">
                            <w:pPr>
                              <w:pStyle w:val="NormalWeb"/>
                              <w:shd w:val="clear" w:color="auto" w:fill="FFFFFF"/>
                              <w:spacing w:before="120" w:beforeAutospacing="0" w:after="120" w:afterAutospacing="0" w:line="336" w:lineRule="atLeast"/>
                              <w:rPr>
                                <w:rFonts w:ascii="Calibri" w:hAnsi="Calibri" w:cs="Arial"/>
                                <w:sz w:val="21"/>
                                <w:szCs w:val="21"/>
                              </w:rPr>
                            </w:pPr>
                            <w:r w:rsidRPr="00301368">
                              <w:rPr>
                                <w:rFonts w:ascii="Calibri" w:hAnsi="Calibri" w:cs="Arial"/>
                                <w:b/>
                                <w:color w:val="943634" w:themeColor="accent2" w:themeShade="BF"/>
                              </w:rPr>
                              <w:t xml:space="preserve">St. </w:t>
                            </w:r>
                            <w:r>
                              <w:rPr>
                                <w:rFonts w:ascii="Calibri" w:hAnsi="Calibri" w:cs="Arial"/>
                                <w:b/>
                                <w:color w:val="943634" w:themeColor="accent2" w:themeShade="BF"/>
                              </w:rPr>
                              <w:t xml:space="preserve">Pope </w:t>
                            </w:r>
                            <w:r w:rsidRPr="00301368">
                              <w:rPr>
                                <w:rFonts w:ascii="Calibri" w:hAnsi="Calibri" w:cs="Arial"/>
                                <w:b/>
                                <w:color w:val="943634" w:themeColor="accent2" w:themeShade="BF"/>
                              </w:rPr>
                              <w:t>John Paul the Great</w:t>
                            </w:r>
                            <w:r w:rsidRPr="00301368">
                              <w:rPr>
                                <w:rFonts w:ascii="Calibri" w:hAnsi="Calibri" w:cs="Arial"/>
                                <w:color w:val="333333"/>
                                <w:spacing w:val="-3"/>
                                <w:shd w:val="clear" w:color="auto" w:fill="FFFFFF"/>
                              </w:rPr>
                              <w:t xml:space="preserve"> </w:t>
                            </w:r>
                            <w:r w:rsidRPr="00301368">
                              <w:rPr>
                                <w:rFonts w:ascii="Calibri" w:hAnsi="Calibri" w:cs="Arial"/>
                                <w:sz w:val="21"/>
                                <w:szCs w:val="21"/>
                              </w:rPr>
                              <w:t>is recognized as</w:t>
                            </w:r>
                            <w:r>
                              <w:rPr>
                                <w:rFonts w:ascii="Calibri" w:hAnsi="Calibri" w:cs="Arial"/>
                                <w:sz w:val="21"/>
                                <w:szCs w:val="21"/>
                              </w:rPr>
                              <w:t xml:space="preserve"> helping to </w:t>
                            </w:r>
                            <w:r w:rsidRPr="00301368">
                              <w:rPr>
                                <w:rFonts w:ascii="Calibri" w:hAnsi="Calibri" w:cs="Arial"/>
                                <w:sz w:val="21"/>
                                <w:szCs w:val="21"/>
                              </w:rPr>
                              <w:t>end</w:t>
                            </w:r>
                            <w:r w:rsidRPr="00301368">
                              <w:rPr>
                                <w:rStyle w:val="apple-converted-space"/>
                                <w:rFonts w:ascii="Calibri" w:hAnsi="Calibri" w:cs="Arial"/>
                                <w:sz w:val="21"/>
                                <w:szCs w:val="21"/>
                              </w:rPr>
                              <w:t> </w:t>
                            </w:r>
                            <w:hyperlink r:id="rId42" w:tooltip="People's Republic of Poland" w:history="1">
                              <w:r w:rsidRPr="00301368">
                                <w:rPr>
                                  <w:rStyle w:val="Hyperlink"/>
                                  <w:rFonts w:ascii="Calibri" w:hAnsi="Calibri" w:cs="Arial"/>
                                  <w:color w:val="auto"/>
                                  <w:sz w:val="21"/>
                                  <w:szCs w:val="21"/>
                                  <w:u w:val="none"/>
                                </w:rPr>
                                <w:t>Communist rule</w:t>
                              </w:r>
                            </w:hyperlink>
                            <w:r w:rsidRPr="00301368">
                              <w:rPr>
                                <w:rStyle w:val="apple-converted-space"/>
                                <w:rFonts w:ascii="Calibri" w:hAnsi="Calibri" w:cs="Arial"/>
                                <w:sz w:val="21"/>
                                <w:szCs w:val="21"/>
                              </w:rPr>
                              <w:t> </w:t>
                            </w:r>
                            <w:r w:rsidRPr="00301368">
                              <w:rPr>
                                <w:rFonts w:ascii="Calibri" w:hAnsi="Calibri" w:cs="Arial"/>
                                <w:sz w:val="21"/>
                                <w:szCs w:val="21"/>
                              </w:rPr>
                              <w:t xml:space="preserve">in his native Poland and eventually all of Europe. </w:t>
                            </w:r>
                            <w:r>
                              <w:rPr>
                                <w:rFonts w:ascii="Calibri" w:hAnsi="Calibri" w:cs="Arial"/>
                                <w:sz w:val="21"/>
                                <w:szCs w:val="21"/>
                              </w:rPr>
                              <w:t>He</w:t>
                            </w:r>
                            <w:r w:rsidRPr="00301368">
                              <w:rPr>
                                <w:rFonts w:ascii="Calibri" w:hAnsi="Calibri" w:cs="Arial"/>
                                <w:sz w:val="21"/>
                                <w:szCs w:val="21"/>
                              </w:rPr>
                              <w:t xml:space="preserve"> significantly improved the Catholic Church's relations with</w:t>
                            </w:r>
                            <w:r w:rsidRPr="00301368">
                              <w:rPr>
                                <w:rStyle w:val="apple-converted-space"/>
                                <w:rFonts w:ascii="Calibri" w:hAnsi="Calibri" w:cs="Arial"/>
                                <w:sz w:val="21"/>
                                <w:szCs w:val="21"/>
                              </w:rPr>
                              <w:t> </w:t>
                            </w:r>
                            <w:hyperlink r:id="rId43" w:tooltip="Judaism" w:history="1">
                              <w:r w:rsidRPr="00301368">
                                <w:rPr>
                                  <w:rStyle w:val="Hyperlink"/>
                                  <w:rFonts w:ascii="Calibri" w:hAnsi="Calibri" w:cs="Arial"/>
                                  <w:color w:val="auto"/>
                                  <w:sz w:val="21"/>
                                  <w:szCs w:val="21"/>
                                  <w:u w:val="none"/>
                                </w:rPr>
                                <w:t>Judaism</w:t>
                              </w:r>
                            </w:hyperlink>
                            <w:r w:rsidRPr="00301368">
                              <w:rPr>
                                <w:rFonts w:ascii="Calibri" w:hAnsi="Calibri" w:cs="Arial"/>
                                <w:sz w:val="21"/>
                                <w:szCs w:val="21"/>
                              </w:rPr>
                              <w:t>,</w:t>
                            </w:r>
                            <w:r w:rsidRPr="00301368">
                              <w:rPr>
                                <w:rStyle w:val="apple-converted-space"/>
                                <w:rFonts w:ascii="Calibri" w:hAnsi="Calibri" w:cs="Arial"/>
                                <w:sz w:val="21"/>
                                <w:szCs w:val="21"/>
                              </w:rPr>
                              <w:t> </w:t>
                            </w:r>
                            <w:hyperlink r:id="rId44" w:tooltip="Islam" w:history="1">
                              <w:r w:rsidRPr="00301368">
                                <w:rPr>
                                  <w:rStyle w:val="Hyperlink"/>
                                  <w:rFonts w:ascii="Calibri" w:hAnsi="Calibri" w:cs="Arial"/>
                                  <w:color w:val="auto"/>
                                  <w:sz w:val="21"/>
                                  <w:szCs w:val="21"/>
                                  <w:u w:val="none"/>
                                </w:rPr>
                                <w:t>Islam</w:t>
                              </w:r>
                            </w:hyperlink>
                            <w:r w:rsidRPr="00301368">
                              <w:rPr>
                                <w:rFonts w:ascii="Calibri" w:hAnsi="Calibri" w:cs="Arial"/>
                                <w:sz w:val="21"/>
                                <w:szCs w:val="21"/>
                              </w:rPr>
                              <w:t>, the</w:t>
                            </w:r>
                            <w:r w:rsidRPr="00301368">
                              <w:rPr>
                                <w:rStyle w:val="apple-converted-space"/>
                                <w:rFonts w:ascii="Calibri" w:hAnsi="Calibri" w:cs="Arial"/>
                                <w:sz w:val="21"/>
                                <w:szCs w:val="21"/>
                              </w:rPr>
                              <w:t> </w:t>
                            </w:r>
                            <w:hyperlink r:id="rId45" w:tooltip="Orthodox Church" w:history="1">
                              <w:r w:rsidRPr="00301368">
                                <w:rPr>
                                  <w:rStyle w:val="Hyperlink"/>
                                  <w:rFonts w:ascii="Calibri" w:hAnsi="Calibri" w:cs="Arial"/>
                                  <w:color w:val="auto"/>
                                  <w:sz w:val="21"/>
                                  <w:szCs w:val="21"/>
                                  <w:u w:val="none"/>
                                </w:rPr>
                                <w:t>Eastern Orthodox Church</w:t>
                              </w:r>
                            </w:hyperlink>
                            <w:r w:rsidRPr="00301368">
                              <w:rPr>
                                <w:rFonts w:ascii="Calibri" w:hAnsi="Calibri" w:cs="Arial"/>
                                <w:sz w:val="21"/>
                                <w:szCs w:val="21"/>
                              </w:rPr>
                              <w:t>, and the</w:t>
                            </w:r>
                            <w:r w:rsidRPr="00301368">
                              <w:rPr>
                                <w:rStyle w:val="apple-converted-space"/>
                                <w:rFonts w:ascii="Calibri" w:hAnsi="Calibri" w:cs="Arial"/>
                                <w:sz w:val="21"/>
                                <w:szCs w:val="21"/>
                              </w:rPr>
                              <w:t> </w:t>
                            </w:r>
                            <w:hyperlink r:id="rId46" w:tooltip="Anglican Communion" w:history="1">
                              <w:r w:rsidRPr="00301368">
                                <w:rPr>
                                  <w:rStyle w:val="Hyperlink"/>
                                  <w:rFonts w:ascii="Calibri" w:hAnsi="Calibri" w:cs="Arial"/>
                                  <w:color w:val="auto"/>
                                  <w:sz w:val="21"/>
                                  <w:szCs w:val="21"/>
                                  <w:u w:val="none"/>
                                </w:rPr>
                                <w:t>Anglican Communion</w:t>
                              </w:r>
                            </w:hyperlink>
                            <w:r w:rsidRPr="00301368">
                              <w:rPr>
                                <w:rFonts w:ascii="Calibri" w:hAnsi="Calibri" w:cs="Arial"/>
                                <w:sz w:val="21"/>
                                <w:szCs w:val="21"/>
                              </w:rPr>
                              <w:t>. He upheld the Church's teachings on such matters as artificial</w:t>
                            </w:r>
                            <w:r w:rsidRPr="00301368">
                              <w:rPr>
                                <w:rStyle w:val="apple-converted-space"/>
                                <w:rFonts w:ascii="Calibri" w:hAnsi="Calibri" w:cs="Arial"/>
                                <w:sz w:val="21"/>
                                <w:szCs w:val="21"/>
                              </w:rPr>
                              <w:t> </w:t>
                            </w:r>
                            <w:hyperlink r:id="rId47" w:tooltip="Birth control" w:history="1">
                              <w:r w:rsidRPr="00301368">
                                <w:rPr>
                                  <w:rStyle w:val="Hyperlink"/>
                                  <w:rFonts w:ascii="Calibri" w:hAnsi="Calibri" w:cs="Arial"/>
                                  <w:color w:val="auto"/>
                                  <w:sz w:val="21"/>
                                  <w:szCs w:val="21"/>
                                  <w:u w:val="none"/>
                                </w:rPr>
                                <w:t>contraception</w:t>
                              </w:r>
                            </w:hyperlink>
                            <w:r w:rsidRPr="00301368">
                              <w:rPr>
                                <w:rStyle w:val="apple-converted-space"/>
                                <w:rFonts w:ascii="Calibri" w:hAnsi="Calibri" w:cs="Arial"/>
                                <w:sz w:val="21"/>
                                <w:szCs w:val="21"/>
                              </w:rPr>
                              <w:t> </w:t>
                            </w:r>
                            <w:r>
                              <w:rPr>
                                <w:rFonts w:ascii="Calibri" w:hAnsi="Calibri" w:cs="Arial"/>
                                <w:sz w:val="21"/>
                                <w:szCs w:val="21"/>
                              </w:rPr>
                              <w:t>&amp;</w:t>
                            </w:r>
                            <w:r w:rsidRPr="00301368">
                              <w:rPr>
                                <w:rFonts w:ascii="Calibri" w:hAnsi="Calibri" w:cs="Arial"/>
                                <w:sz w:val="21"/>
                                <w:szCs w:val="21"/>
                              </w:rPr>
                              <w:t xml:space="preserve"> the</w:t>
                            </w:r>
                            <w:r w:rsidRPr="00301368">
                              <w:rPr>
                                <w:rStyle w:val="apple-converted-space"/>
                                <w:rFonts w:ascii="Calibri" w:hAnsi="Calibri" w:cs="Arial"/>
                                <w:sz w:val="21"/>
                                <w:szCs w:val="21"/>
                              </w:rPr>
                              <w:t> </w:t>
                            </w:r>
                            <w:hyperlink r:id="rId48" w:tooltip="Ordination of women" w:history="1">
                              <w:r w:rsidRPr="00301368">
                                <w:rPr>
                                  <w:rStyle w:val="Hyperlink"/>
                                  <w:rFonts w:ascii="Calibri" w:hAnsi="Calibri" w:cs="Arial"/>
                                  <w:color w:val="auto"/>
                                  <w:sz w:val="21"/>
                                  <w:szCs w:val="21"/>
                                  <w:u w:val="none"/>
                                </w:rPr>
                                <w:t>ordination of women</w:t>
                              </w:r>
                            </w:hyperlink>
                            <w:r w:rsidRPr="00301368">
                              <w:rPr>
                                <w:rFonts w:ascii="Calibri" w:hAnsi="Calibri" w:cs="Arial"/>
                                <w:sz w:val="21"/>
                                <w:szCs w:val="21"/>
                              </w:rPr>
                              <w:t>, but also supported the Church's</w:t>
                            </w:r>
                            <w:r w:rsidRPr="00301368">
                              <w:rPr>
                                <w:rStyle w:val="apple-converted-space"/>
                                <w:rFonts w:ascii="Calibri" w:hAnsi="Calibri" w:cs="Arial"/>
                                <w:sz w:val="21"/>
                                <w:szCs w:val="21"/>
                              </w:rPr>
                              <w:t> </w:t>
                            </w:r>
                            <w:hyperlink r:id="rId49" w:tooltip="Second Vatican Council" w:history="1">
                              <w:r>
                                <w:rPr>
                                  <w:rStyle w:val="Hyperlink"/>
                                  <w:rFonts w:ascii="Calibri" w:hAnsi="Calibri" w:cs="Arial"/>
                                  <w:color w:val="auto"/>
                                  <w:sz w:val="21"/>
                                  <w:szCs w:val="21"/>
                                  <w:u w:val="none"/>
                                </w:rPr>
                                <w:t>2nd</w:t>
                              </w:r>
                              <w:r w:rsidRPr="00301368">
                                <w:rPr>
                                  <w:rStyle w:val="Hyperlink"/>
                                  <w:rFonts w:ascii="Calibri" w:hAnsi="Calibri" w:cs="Arial"/>
                                  <w:color w:val="auto"/>
                                  <w:sz w:val="21"/>
                                  <w:szCs w:val="21"/>
                                  <w:u w:val="none"/>
                                </w:rPr>
                                <w:t xml:space="preserve"> Vatican Council</w:t>
                              </w:r>
                            </w:hyperlink>
                            <w:r w:rsidRPr="00301368">
                              <w:rPr>
                                <w:rStyle w:val="apple-converted-space"/>
                                <w:rFonts w:ascii="Calibri" w:hAnsi="Calibri" w:cs="Arial"/>
                                <w:sz w:val="21"/>
                                <w:szCs w:val="21"/>
                              </w:rPr>
                              <w:t> </w:t>
                            </w:r>
                            <w:r>
                              <w:rPr>
                                <w:rFonts w:ascii="Calibri" w:hAnsi="Calibri" w:cs="Arial"/>
                                <w:sz w:val="21"/>
                                <w:szCs w:val="21"/>
                              </w:rPr>
                              <w:t>&amp;</w:t>
                            </w:r>
                            <w:r w:rsidRPr="00301368">
                              <w:rPr>
                                <w:rFonts w:ascii="Calibri" w:hAnsi="Calibri" w:cs="Arial"/>
                                <w:sz w:val="21"/>
                                <w:szCs w:val="21"/>
                              </w:rPr>
                              <w:t xml:space="preserve"> its reforms. He was one of the most travelled world leaders in history, visiting 129 countries during his pontificate. As part of his special emphasis on the</w:t>
                            </w:r>
                            <w:r>
                              <w:rPr>
                                <w:rFonts w:ascii="Calibri" w:hAnsi="Calibri" w:cs="Arial"/>
                                <w:sz w:val="21"/>
                                <w:szCs w:val="21"/>
                              </w:rPr>
                              <w:t xml:space="preserve"> </w:t>
                            </w:r>
                            <w:hyperlink r:id="rId50" w:tooltip="Universal call to holiness" w:history="1">
                              <w:r w:rsidRPr="00301368">
                                <w:rPr>
                                  <w:rStyle w:val="Hyperlink"/>
                                  <w:rFonts w:ascii="Calibri" w:hAnsi="Calibri" w:cs="Arial"/>
                                  <w:color w:val="auto"/>
                                  <w:sz w:val="21"/>
                                  <w:szCs w:val="21"/>
                                  <w:u w:val="none"/>
                                </w:rPr>
                                <w:t>universal call to holiness</w:t>
                              </w:r>
                            </w:hyperlink>
                            <w:r>
                              <w:rPr>
                                <w:rFonts w:ascii="Calibri" w:hAnsi="Calibri" w:cs="Arial"/>
                                <w:sz w:val="21"/>
                                <w:szCs w:val="21"/>
                              </w:rPr>
                              <w:t>, he beatified 1,340 people &amp; canonized 483 saints.</w:t>
                            </w:r>
                          </w:p>
                          <w:p w:rsidR="00E1348B" w:rsidRPr="00301368" w:rsidRDefault="00E1348B" w:rsidP="00016BA6">
                            <w:pPr>
                              <w:pStyle w:val="NoSpacing"/>
                              <w:rPr>
                                <w:rFonts w:ascii="Calibri" w:hAnsi="Calibri"/>
                                <w:b/>
                                <w:u w:val="single"/>
                              </w:rPr>
                            </w:pPr>
                          </w:p>
                          <w:p w:rsidR="00E1348B" w:rsidRPr="00301368" w:rsidRDefault="00E1348B" w:rsidP="00016B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18.2pt;margin-top:1.7pt;width:344.95pt;height:166.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NKJwIAAE0EAAAOAAAAZHJzL2Uyb0RvYy54bWysVNtu2zAMfR+wfxD0vjh2ky4x4hRdugwD&#10;ugvQ7gNkWY6FSaImKbGzrx8lp2l2exnmB4EUqUPykPTqZtCKHITzEkxF88mUEmE4NNLsKvrlcftq&#10;QYkPzDRMgREVPQpPb9YvX6x6W4oCOlCNcARBjC97W9EuBFtmmeed0MxPwAqDxhacZgFVt8sax3pE&#10;1yorptPrrAfXWAdceI+3d6ORrhN+2woePrWtF4GoimJuIZ0unXU8s/WKlTvHbCf5KQ32D1loJg0G&#10;PUPdscDI3snfoLTkDjy0YcJBZ9C2kotUA1aTT3+p5qFjVqRakBxvzzT5/wfLPx4+OyIb7N2SEsM0&#10;9uhRDIG8gYEUkZ7e+hK9Hiz6hQGv0TWV6u098K+eGNh0zOzErXPQd4I1mF4eX2YXT0ccH0Hq/gM0&#10;GIbtAySgoXU6codsEETHNh3PrYmpcLycXS2mi+s5JRxtRZ5fLfN5isHKp+fW+fBOgCZRqKjD3id4&#10;drj3IabDyieXGM2Dks1WKpUUt6s3ypEDwznZpu+E/pObMqSv6HJezEcG/goxTd+fILQMOPBK6oou&#10;zk6sjLy9NU0ax8CkGmVMWZkTkZG7kcUw1ENq2SwGiCTX0ByRWQfjfOM+otCB+05Jj7NdUf9tz5yg&#10;RL032J1lPpvFZUjKbP66QMVdWupLCzMcoSoaKBnFTUgLFHkzcItdbGXi9zmTU8o4s4n2037FpbjU&#10;k9fzX2D9AwAA//8DAFBLAwQUAAYACAAAACEAjUlmwt4AAAAJAQAADwAAAGRycy9kb3ducmV2Lnht&#10;bEyPQU/DMAyF70j8h8hIXBBLaaaylaYTQgLBDQaCa9Z4bUXjlCTryr/HnOBkP72n58/VZnaDmDDE&#10;3pOGq0UGAqnxtqdWw9vr/eUKREyGrBk8oYZvjLCpT08qU1p/pBectqkVXEKxNBq6lMZSyth06Exc&#10;+BGJvb0PziSWoZU2mCOXu0HmWVZIZ3riC50Z8a7D5nN7cBpWy8fpIz6p5/em2A/rdHE9PXwFrc/P&#10;5tsbEAnn9BeGX3xGh5qZdv5ANopBQ66KJUc1KB7sr/NCgdixVrzIupL/P6h/AAAA//8DAFBLAQIt&#10;ABQABgAIAAAAIQC2gziS/gAAAOEBAAATAAAAAAAAAAAAAAAAAAAAAABbQ29udGVudF9UeXBlc10u&#10;eG1sUEsBAi0AFAAGAAgAAAAhADj9If/WAAAAlAEAAAsAAAAAAAAAAAAAAAAALwEAAF9yZWxzLy5y&#10;ZWxzUEsBAi0AFAAGAAgAAAAhABl980onAgAATQQAAA4AAAAAAAAAAAAAAAAALgIAAGRycy9lMm9E&#10;b2MueG1sUEsBAi0AFAAGAAgAAAAhAI1JZsLeAAAACQEAAA8AAAAAAAAAAAAAAAAAgQQAAGRycy9k&#10;b3ducmV2LnhtbFBLBQYAAAAABAAEAPMAAACMBQAAAAA=&#10;">
                <v:textbox>
                  <w:txbxContent>
                    <w:p w:rsidR="00E1348B" w:rsidRPr="00301368" w:rsidRDefault="00E1348B" w:rsidP="00301368">
                      <w:pPr>
                        <w:pStyle w:val="NormalWeb"/>
                        <w:shd w:val="clear" w:color="auto" w:fill="FFFFFF"/>
                        <w:spacing w:before="120" w:beforeAutospacing="0" w:after="120" w:afterAutospacing="0" w:line="336" w:lineRule="atLeast"/>
                        <w:rPr>
                          <w:rFonts w:ascii="Calibri" w:hAnsi="Calibri" w:cs="Arial"/>
                          <w:sz w:val="21"/>
                          <w:szCs w:val="21"/>
                        </w:rPr>
                      </w:pPr>
                      <w:r w:rsidRPr="00301368">
                        <w:rPr>
                          <w:rFonts w:ascii="Calibri" w:hAnsi="Calibri" w:cs="Arial"/>
                          <w:b/>
                          <w:color w:val="943634" w:themeColor="accent2" w:themeShade="BF"/>
                        </w:rPr>
                        <w:t xml:space="preserve">St. </w:t>
                      </w:r>
                      <w:r>
                        <w:rPr>
                          <w:rFonts w:ascii="Calibri" w:hAnsi="Calibri" w:cs="Arial"/>
                          <w:b/>
                          <w:color w:val="943634" w:themeColor="accent2" w:themeShade="BF"/>
                        </w:rPr>
                        <w:t xml:space="preserve">Pope </w:t>
                      </w:r>
                      <w:r w:rsidRPr="00301368">
                        <w:rPr>
                          <w:rFonts w:ascii="Calibri" w:hAnsi="Calibri" w:cs="Arial"/>
                          <w:b/>
                          <w:color w:val="943634" w:themeColor="accent2" w:themeShade="BF"/>
                        </w:rPr>
                        <w:t>John Paul the Great</w:t>
                      </w:r>
                      <w:r w:rsidRPr="00301368">
                        <w:rPr>
                          <w:rFonts w:ascii="Calibri" w:hAnsi="Calibri" w:cs="Arial"/>
                          <w:color w:val="333333"/>
                          <w:spacing w:val="-3"/>
                          <w:shd w:val="clear" w:color="auto" w:fill="FFFFFF"/>
                        </w:rPr>
                        <w:t xml:space="preserve"> </w:t>
                      </w:r>
                      <w:r w:rsidRPr="00301368">
                        <w:rPr>
                          <w:rFonts w:ascii="Calibri" w:hAnsi="Calibri" w:cs="Arial"/>
                          <w:sz w:val="21"/>
                          <w:szCs w:val="21"/>
                        </w:rPr>
                        <w:t>is recognized as</w:t>
                      </w:r>
                      <w:r>
                        <w:rPr>
                          <w:rFonts w:ascii="Calibri" w:hAnsi="Calibri" w:cs="Arial"/>
                          <w:sz w:val="21"/>
                          <w:szCs w:val="21"/>
                        </w:rPr>
                        <w:t xml:space="preserve"> helping to </w:t>
                      </w:r>
                      <w:r w:rsidRPr="00301368">
                        <w:rPr>
                          <w:rFonts w:ascii="Calibri" w:hAnsi="Calibri" w:cs="Arial"/>
                          <w:sz w:val="21"/>
                          <w:szCs w:val="21"/>
                        </w:rPr>
                        <w:t>end</w:t>
                      </w:r>
                      <w:r w:rsidRPr="00301368">
                        <w:rPr>
                          <w:rStyle w:val="apple-converted-space"/>
                          <w:rFonts w:ascii="Calibri" w:hAnsi="Calibri" w:cs="Arial"/>
                          <w:sz w:val="21"/>
                          <w:szCs w:val="21"/>
                        </w:rPr>
                        <w:t> </w:t>
                      </w:r>
                      <w:hyperlink r:id="rId51" w:tooltip="People's Republic of Poland" w:history="1">
                        <w:r w:rsidRPr="00301368">
                          <w:rPr>
                            <w:rStyle w:val="Hyperlink"/>
                            <w:rFonts w:ascii="Calibri" w:hAnsi="Calibri" w:cs="Arial"/>
                            <w:color w:val="auto"/>
                            <w:sz w:val="21"/>
                            <w:szCs w:val="21"/>
                            <w:u w:val="none"/>
                          </w:rPr>
                          <w:t>Communist rule</w:t>
                        </w:r>
                      </w:hyperlink>
                      <w:r w:rsidRPr="00301368">
                        <w:rPr>
                          <w:rStyle w:val="apple-converted-space"/>
                          <w:rFonts w:ascii="Calibri" w:hAnsi="Calibri" w:cs="Arial"/>
                          <w:sz w:val="21"/>
                          <w:szCs w:val="21"/>
                        </w:rPr>
                        <w:t> </w:t>
                      </w:r>
                      <w:r w:rsidRPr="00301368">
                        <w:rPr>
                          <w:rFonts w:ascii="Calibri" w:hAnsi="Calibri" w:cs="Arial"/>
                          <w:sz w:val="21"/>
                          <w:szCs w:val="21"/>
                        </w:rPr>
                        <w:t xml:space="preserve">in his native Poland and eventually all of Europe. </w:t>
                      </w:r>
                      <w:r>
                        <w:rPr>
                          <w:rFonts w:ascii="Calibri" w:hAnsi="Calibri" w:cs="Arial"/>
                          <w:sz w:val="21"/>
                          <w:szCs w:val="21"/>
                        </w:rPr>
                        <w:t>He</w:t>
                      </w:r>
                      <w:r w:rsidRPr="00301368">
                        <w:rPr>
                          <w:rFonts w:ascii="Calibri" w:hAnsi="Calibri" w:cs="Arial"/>
                          <w:sz w:val="21"/>
                          <w:szCs w:val="21"/>
                        </w:rPr>
                        <w:t xml:space="preserve"> significantly improved the Catholic Church's relations with</w:t>
                      </w:r>
                      <w:r w:rsidRPr="00301368">
                        <w:rPr>
                          <w:rStyle w:val="apple-converted-space"/>
                          <w:rFonts w:ascii="Calibri" w:hAnsi="Calibri" w:cs="Arial"/>
                          <w:sz w:val="21"/>
                          <w:szCs w:val="21"/>
                        </w:rPr>
                        <w:t> </w:t>
                      </w:r>
                      <w:hyperlink r:id="rId52" w:tooltip="Judaism" w:history="1">
                        <w:r w:rsidRPr="00301368">
                          <w:rPr>
                            <w:rStyle w:val="Hyperlink"/>
                            <w:rFonts w:ascii="Calibri" w:hAnsi="Calibri" w:cs="Arial"/>
                            <w:color w:val="auto"/>
                            <w:sz w:val="21"/>
                            <w:szCs w:val="21"/>
                            <w:u w:val="none"/>
                          </w:rPr>
                          <w:t>Judaism</w:t>
                        </w:r>
                      </w:hyperlink>
                      <w:r w:rsidRPr="00301368">
                        <w:rPr>
                          <w:rFonts w:ascii="Calibri" w:hAnsi="Calibri" w:cs="Arial"/>
                          <w:sz w:val="21"/>
                          <w:szCs w:val="21"/>
                        </w:rPr>
                        <w:t>,</w:t>
                      </w:r>
                      <w:r w:rsidRPr="00301368">
                        <w:rPr>
                          <w:rStyle w:val="apple-converted-space"/>
                          <w:rFonts w:ascii="Calibri" w:hAnsi="Calibri" w:cs="Arial"/>
                          <w:sz w:val="21"/>
                          <w:szCs w:val="21"/>
                        </w:rPr>
                        <w:t> </w:t>
                      </w:r>
                      <w:hyperlink r:id="rId53" w:tooltip="Islam" w:history="1">
                        <w:r w:rsidRPr="00301368">
                          <w:rPr>
                            <w:rStyle w:val="Hyperlink"/>
                            <w:rFonts w:ascii="Calibri" w:hAnsi="Calibri" w:cs="Arial"/>
                            <w:color w:val="auto"/>
                            <w:sz w:val="21"/>
                            <w:szCs w:val="21"/>
                            <w:u w:val="none"/>
                          </w:rPr>
                          <w:t>Islam</w:t>
                        </w:r>
                      </w:hyperlink>
                      <w:r w:rsidRPr="00301368">
                        <w:rPr>
                          <w:rFonts w:ascii="Calibri" w:hAnsi="Calibri" w:cs="Arial"/>
                          <w:sz w:val="21"/>
                          <w:szCs w:val="21"/>
                        </w:rPr>
                        <w:t>, the</w:t>
                      </w:r>
                      <w:r w:rsidRPr="00301368">
                        <w:rPr>
                          <w:rStyle w:val="apple-converted-space"/>
                          <w:rFonts w:ascii="Calibri" w:hAnsi="Calibri" w:cs="Arial"/>
                          <w:sz w:val="21"/>
                          <w:szCs w:val="21"/>
                        </w:rPr>
                        <w:t> </w:t>
                      </w:r>
                      <w:hyperlink r:id="rId54" w:tooltip="Orthodox Church" w:history="1">
                        <w:r w:rsidRPr="00301368">
                          <w:rPr>
                            <w:rStyle w:val="Hyperlink"/>
                            <w:rFonts w:ascii="Calibri" w:hAnsi="Calibri" w:cs="Arial"/>
                            <w:color w:val="auto"/>
                            <w:sz w:val="21"/>
                            <w:szCs w:val="21"/>
                            <w:u w:val="none"/>
                          </w:rPr>
                          <w:t>Eastern Orthodox Church</w:t>
                        </w:r>
                      </w:hyperlink>
                      <w:r w:rsidRPr="00301368">
                        <w:rPr>
                          <w:rFonts w:ascii="Calibri" w:hAnsi="Calibri" w:cs="Arial"/>
                          <w:sz w:val="21"/>
                          <w:szCs w:val="21"/>
                        </w:rPr>
                        <w:t>, and the</w:t>
                      </w:r>
                      <w:r w:rsidRPr="00301368">
                        <w:rPr>
                          <w:rStyle w:val="apple-converted-space"/>
                          <w:rFonts w:ascii="Calibri" w:hAnsi="Calibri" w:cs="Arial"/>
                          <w:sz w:val="21"/>
                          <w:szCs w:val="21"/>
                        </w:rPr>
                        <w:t> </w:t>
                      </w:r>
                      <w:hyperlink r:id="rId55" w:tooltip="Anglican Communion" w:history="1">
                        <w:r w:rsidRPr="00301368">
                          <w:rPr>
                            <w:rStyle w:val="Hyperlink"/>
                            <w:rFonts w:ascii="Calibri" w:hAnsi="Calibri" w:cs="Arial"/>
                            <w:color w:val="auto"/>
                            <w:sz w:val="21"/>
                            <w:szCs w:val="21"/>
                            <w:u w:val="none"/>
                          </w:rPr>
                          <w:t>Anglican Communion</w:t>
                        </w:r>
                      </w:hyperlink>
                      <w:r w:rsidRPr="00301368">
                        <w:rPr>
                          <w:rFonts w:ascii="Calibri" w:hAnsi="Calibri" w:cs="Arial"/>
                          <w:sz w:val="21"/>
                          <w:szCs w:val="21"/>
                        </w:rPr>
                        <w:t>. He upheld the Church's teachings on such matters as artificial</w:t>
                      </w:r>
                      <w:r w:rsidRPr="00301368">
                        <w:rPr>
                          <w:rStyle w:val="apple-converted-space"/>
                          <w:rFonts w:ascii="Calibri" w:hAnsi="Calibri" w:cs="Arial"/>
                          <w:sz w:val="21"/>
                          <w:szCs w:val="21"/>
                        </w:rPr>
                        <w:t> </w:t>
                      </w:r>
                      <w:hyperlink r:id="rId56" w:tooltip="Birth control" w:history="1">
                        <w:r w:rsidRPr="00301368">
                          <w:rPr>
                            <w:rStyle w:val="Hyperlink"/>
                            <w:rFonts w:ascii="Calibri" w:hAnsi="Calibri" w:cs="Arial"/>
                            <w:color w:val="auto"/>
                            <w:sz w:val="21"/>
                            <w:szCs w:val="21"/>
                            <w:u w:val="none"/>
                          </w:rPr>
                          <w:t>contraception</w:t>
                        </w:r>
                      </w:hyperlink>
                      <w:r w:rsidRPr="00301368">
                        <w:rPr>
                          <w:rStyle w:val="apple-converted-space"/>
                          <w:rFonts w:ascii="Calibri" w:hAnsi="Calibri" w:cs="Arial"/>
                          <w:sz w:val="21"/>
                          <w:szCs w:val="21"/>
                        </w:rPr>
                        <w:t> </w:t>
                      </w:r>
                      <w:r>
                        <w:rPr>
                          <w:rFonts w:ascii="Calibri" w:hAnsi="Calibri" w:cs="Arial"/>
                          <w:sz w:val="21"/>
                          <w:szCs w:val="21"/>
                        </w:rPr>
                        <w:t>&amp;</w:t>
                      </w:r>
                      <w:r w:rsidRPr="00301368">
                        <w:rPr>
                          <w:rFonts w:ascii="Calibri" w:hAnsi="Calibri" w:cs="Arial"/>
                          <w:sz w:val="21"/>
                          <w:szCs w:val="21"/>
                        </w:rPr>
                        <w:t xml:space="preserve"> the</w:t>
                      </w:r>
                      <w:r w:rsidRPr="00301368">
                        <w:rPr>
                          <w:rStyle w:val="apple-converted-space"/>
                          <w:rFonts w:ascii="Calibri" w:hAnsi="Calibri" w:cs="Arial"/>
                          <w:sz w:val="21"/>
                          <w:szCs w:val="21"/>
                        </w:rPr>
                        <w:t> </w:t>
                      </w:r>
                      <w:hyperlink r:id="rId57" w:tooltip="Ordination of women" w:history="1">
                        <w:r w:rsidRPr="00301368">
                          <w:rPr>
                            <w:rStyle w:val="Hyperlink"/>
                            <w:rFonts w:ascii="Calibri" w:hAnsi="Calibri" w:cs="Arial"/>
                            <w:color w:val="auto"/>
                            <w:sz w:val="21"/>
                            <w:szCs w:val="21"/>
                            <w:u w:val="none"/>
                          </w:rPr>
                          <w:t>ordination of women</w:t>
                        </w:r>
                      </w:hyperlink>
                      <w:r w:rsidRPr="00301368">
                        <w:rPr>
                          <w:rFonts w:ascii="Calibri" w:hAnsi="Calibri" w:cs="Arial"/>
                          <w:sz w:val="21"/>
                          <w:szCs w:val="21"/>
                        </w:rPr>
                        <w:t>, but also supported the Church's</w:t>
                      </w:r>
                      <w:r w:rsidRPr="00301368">
                        <w:rPr>
                          <w:rStyle w:val="apple-converted-space"/>
                          <w:rFonts w:ascii="Calibri" w:hAnsi="Calibri" w:cs="Arial"/>
                          <w:sz w:val="21"/>
                          <w:szCs w:val="21"/>
                        </w:rPr>
                        <w:t> </w:t>
                      </w:r>
                      <w:hyperlink r:id="rId58" w:tooltip="Second Vatican Council" w:history="1">
                        <w:r>
                          <w:rPr>
                            <w:rStyle w:val="Hyperlink"/>
                            <w:rFonts w:ascii="Calibri" w:hAnsi="Calibri" w:cs="Arial"/>
                            <w:color w:val="auto"/>
                            <w:sz w:val="21"/>
                            <w:szCs w:val="21"/>
                            <w:u w:val="none"/>
                          </w:rPr>
                          <w:t>2nd</w:t>
                        </w:r>
                        <w:r w:rsidRPr="00301368">
                          <w:rPr>
                            <w:rStyle w:val="Hyperlink"/>
                            <w:rFonts w:ascii="Calibri" w:hAnsi="Calibri" w:cs="Arial"/>
                            <w:color w:val="auto"/>
                            <w:sz w:val="21"/>
                            <w:szCs w:val="21"/>
                            <w:u w:val="none"/>
                          </w:rPr>
                          <w:t xml:space="preserve"> Vatican Council</w:t>
                        </w:r>
                      </w:hyperlink>
                      <w:r w:rsidRPr="00301368">
                        <w:rPr>
                          <w:rStyle w:val="apple-converted-space"/>
                          <w:rFonts w:ascii="Calibri" w:hAnsi="Calibri" w:cs="Arial"/>
                          <w:sz w:val="21"/>
                          <w:szCs w:val="21"/>
                        </w:rPr>
                        <w:t> </w:t>
                      </w:r>
                      <w:r>
                        <w:rPr>
                          <w:rFonts w:ascii="Calibri" w:hAnsi="Calibri" w:cs="Arial"/>
                          <w:sz w:val="21"/>
                          <w:szCs w:val="21"/>
                        </w:rPr>
                        <w:t>&amp;</w:t>
                      </w:r>
                      <w:r w:rsidRPr="00301368">
                        <w:rPr>
                          <w:rFonts w:ascii="Calibri" w:hAnsi="Calibri" w:cs="Arial"/>
                          <w:sz w:val="21"/>
                          <w:szCs w:val="21"/>
                        </w:rPr>
                        <w:t xml:space="preserve"> its reforms. He was one of the most travelled world leaders in history, visiting 129 countries during his pontificate. As part of his special emphasis on the</w:t>
                      </w:r>
                      <w:r>
                        <w:rPr>
                          <w:rFonts w:ascii="Calibri" w:hAnsi="Calibri" w:cs="Arial"/>
                          <w:sz w:val="21"/>
                          <w:szCs w:val="21"/>
                        </w:rPr>
                        <w:t xml:space="preserve"> </w:t>
                      </w:r>
                      <w:hyperlink r:id="rId59" w:tooltip="Universal call to holiness" w:history="1">
                        <w:r w:rsidRPr="00301368">
                          <w:rPr>
                            <w:rStyle w:val="Hyperlink"/>
                            <w:rFonts w:ascii="Calibri" w:hAnsi="Calibri" w:cs="Arial"/>
                            <w:color w:val="auto"/>
                            <w:sz w:val="21"/>
                            <w:szCs w:val="21"/>
                            <w:u w:val="none"/>
                          </w:rPr>
                          <w:t>universal call to holiness</w:t>
                        </w:r>
                      </w:hyperlink>
                      <w:r>
                        <w:rPr>
                          <w:rFonts w:ascii="Calibri" w:hAnsi="Calibri" w:cs="Arial"/>
                          <w:sz w:val="21"/>
                          <w:szCs w:val="21"/>
                        </w:rPr>
                        <w:t>, he beatified 1,340 people &amp; canonized 483 saints.</w:t>
                      </w:r>
                    </w:p>
                    <w:p w:rsidR="00E1348B" w:rsidRPr="00301368" w:rsidRDefault="00E1348B" w:rsidP="00016BA6">
                      <w:pPr>
                        <w:pStyle w:val="NoSpacing"/>
                        <w:rPr>
                          <w:rFonts w:ascii="Calibri" w:hAnsi="Calibri"/>
                          <w:b/>
                          <w:u w:val="single"/>
                        </w:rPr>
                      </w:pPr>
                    </w:p>
                    <w:p w:rsidR="00E1348B" w:rsidRPr="00301368" w:rsidRDefault="00E1348B" w:rsidP="00016BA6"/>
                  </w:txbxContent>
                </v:textbox>
              </v:shape>
            </w:pict>
          </mc:Fallback>
        </mc:AlternateContent>
      </w:r>
    </w:p>
    <w:p w:rsidR="00016BA6" w:rsidRDefault="00016BA6" w:rsidP="00016BA6">
      <w:pPr>
        <w:widowControl w:val="0"/>
        <w:autoSpaceDE w:val="0"/>
        <w:autoSpaceDN w:val="0"/>
        <w:adjustRightInd w:val="0"/>
        <w:spacing w:after="0" w:line="240" w:lineRule="auto"/>
        <w:rPr>
          <w:rFonts w:cs="Arial"/>
          <w:color w:val="000000" w:themeColor="text1"/>
          <w:sz w:val="24"/>
          <w:szCs w:val="24"/>
        </w:rPr>
      </w:pPr>
    </w:p>
    <w:p w:rsidR="00016BA6" w:rsidRDefault="00016BA6" w:rsidP="00016BA6">
      <w:pPr>
        <w:widowControl w:val="0"/>
        <w:autoSpaceDE w:val="0"/>
        <w:autoSpaceDN w:val="0"/>
        <w:adjustRightInd w:val="0"/>
        <w:spacing w:after="0" w:line="240" w:lineRule="auto"/>
        <w:rPr>
          <w:rFonts w:cs="Arial"/>
          <w:color w:val="000000" w:themeColor="text1"/>
          <w:sz w:val="24"/>
          <w:szCs w:val="24"/>
        </w:rPr>
      </w:pPr>
    </w:p>
    <w:p w:rsidR="00016BA6" w:rsidRDefault="00016BA6" w:rsidP="00016BA6">
      <w:pPr>
        <w:widowControl w:val="0"/>
        <w:autoSpaceDE w:val="0"/>
        <w:autoSpaceDN w:val="0"/>
        <w:adjustRightInd w:val="0"/>
        <w:spacing w:after="0" w:line="240" w:lineRule="auto"/>
        <w:rPr>
          <w:rFonts w:cs="Arial"/>
          <w:b/>
          <w:i/>
          <w:color w:val="943634" w:themeColor="accent2" w:themeShade="BF"/>
          <w:sz w:val="24"/>
          <w:szCs w:val="24"/>
        </w:rPr>
      </w:pPr>
    </w:p>
    <w:p w:rsidR="00016BA6" w:rsidRDefault="00016BA6" w:rsidP="00016BA6">
      <w:pPr>
        <w:widowControl w:val="0"/>
        <w:autoSpaceDE w:val="0"/>
        <w:autoSpaceDN w:val="0"/>
        <w:adjustRightInd w:val="0"/>
        <w:spacing w:after="0" w:line="240" w:lineRule="auto"/>
        <w:jc w:val="center"/>
        <w:rPr>
          <w:rFonts w:cs="Arial"/>
          <w:b/>
          <w:i/>
          <w:color w:val="943634" w:themeColor="accent2" w:themeShade="BF"/>
          <w:sz w:val="24"/>
          <w:szCs w:val="24"/>
        </w:rPr>
      </w:pPr>
    </w:p>
    <w:p w:rsidR="005928F0" w:rsidRDefault="005928F0" w:rsidP="005928F0">
      <w:pPr>
        <w:widowControl w:val="0"/>
        <w:autoSpaceDE w:val="0"/>
        <w:autoSpaceDN w:val="0"/>
        <w:adjustRightInd w:val="0"/>
        <w:spacing w:after="0" w:line="200" w:lineRule="exact"/>
        <w:rPr>
          <w:sz w:val="24"/>
          <w:szCs w:val="24"/>
        </w:rPr>
      </w:pPr>
    </w:p>
    <w:p w:rsidR="005928F0" w:rsidRDefault="005928F0" w:rsidP="00272C49">
      <w:pPr>
        <w:widowControl w:val="0"/>
        <w:autoSpaceDE w:val="0"/>
        <w:autoSpaceDN w:val="0"/>
        <w:adjustRightInd w:val="0"/>
        <w:spacing w:after="0" w:line="237" w:lineRule="auto"/>
        <w:rPr>
          <w:sz w:val="24"/>
          <w:szCs w:val="24"/>
        </w:rPr>
      </w:pPr>
    </w:p>
    <w:p w:rsidR="005928F0" w:rsidRDefault="005928F0" w:rsidP="005928F0">
      <w:pPr>
        <w:spacing w:after="0" w:line="240" w:lineRule="auto"/>
        <w:rPr>
          <w:sz w:val="24"/>
          <w:szCs w:val="24"/>
        </w:rPr>
        <w:sectPr w:rsidR="005928F0" w:rsidSect="000A5233">
          <w:pgSz w:w="12240" w:h="15840"/>
          <w:pgMar w:top="360" w:right="994" w:bottom="630" w:left="1440" w:header="720" w:footer="0" w:gutter="0"/>
          <w:cols w:space="720"/>
        </w:sectPr>
      </w:pPr>
    </w:p>
    <w:p w:rsidR="00272C49" w:rsidRDefault="00DC15C7" w:rsidP="00740B37">
      <w:pPr>
        <w:widowControl w:val="0"/>
        <w:autoSpaceDE w:val="0"/>
        <w:autoSpaceDN w:val="0"/>
        <w:adjustRightInd w:val="0"/>
        <w:spacing w:after="0" w:line="240" w:lineRule="auto"/>
        <w:jc w:val="center"/>
        <w:rPr>
          <w:sz w:val="24"/>
          <w:szCs w:val="24"/>
        </w:rPr>
      </w:pPr>
      <w:bookmarkStart w:id="22" w:name="page25"/>
      <w:bookmarkEnd w:id="22"/>
      <w:r w:rsidRPr="00DC15C7">
        <w:rPr>
          <w:rFonts w:cs="Arial"/>
          <w:b/>
          <w:i/>
          <w:color w:val="943634" w:themeColor="accent2" w:themeShade="BF"/>
          <w:sz w:val="24"/>
          <w:szCs w:val="24"/>
        </w:rPr>
        <w:lastRenderedPageBreak/>
        <w:t>Spirit Alive</w:t>
      </w:r>
    </w:p>
    <w:p w:rsidR="005928F0" w:rsidRDefault="00272C49" w:rsidP="00272C49">
      <w:pPr>
        <w:widowControl w:val="0"/>
        <w:autoSpaceDE w:val="0"/>
        <w:autoSpaceDN w:val="0"/>
        <w:adjustRightInd w:val="0"/>
        <w:spacing w:after="0" w:line="334" w:lineRule="exact"/>
        <w:jc w:val="center"/>
        <w:rPr>
          <w:rFonts w:cs="Arial"/>
          <w:b/>
          <w:bCs/>
          <w:sz w:val="40"/>
          <w:szCs w:val="24"/>
        </w:rPr>
      </w:pPr>
      <w:r>
        <w:rPr>
          <w:rFonts w:cs="Arial"/>
          <w:b/>
          <w:bCs/>
          <w:sz w:val="40"/>
          <w:szCs w:val="24"/>
        </w:rPr>
        <w:t>Class 5 – Receiving God’s Gift</w:t>
      </w:r>
    </w:p>
    <w:p w:rsidR="00272C49" w:rsidRDefault="00272C49" w:rsidP="0032105D">
      <w:pPr>
        <w:widowControl w:val="0"/>
        <w:tabs>
          <w:tab w:val="left" w:pos="2880"/>
        </w:tabs>
        <w:autoSpaceDE w:val="0"/>
        <w:autoSpaceDN w:val="0"/>
        <w:adjustRightInd w:val="0"/>
        <w:spacing w:after="0" w:line="334" w:lineRule="exact"/>
        <w:jc w:val="center"/>
        <w:rPr>
          <w:sz w:val="24"/>
          <w:szCs w:val="24"/>
        </w:rPr>
      </w:pPr>
    </w:p>
    <w:p w:rsidR="005928F0" w:rsidRPr="0032105D" w:rsidRDefault="005928F0" w:rsidP="005928F0">
      <w:pPr>
        <w:widowControl w:val="0"/>
        <w:overflowPunct w:val="0"/>
        <w:autoSpaceDE w:val="0"/>
        <w:autoSpaceDN w:val="0"/>
        <w:adjustRightInd w:val="0"/>
        <w:spacing w:after="0" w:line="261" w:lineRule="auto"/>
        <w:ind w:right="160"/>
        <w:rPr>
          <w:sz w:val="24"/>
          <w:szCs w:val="24"/>
        </w:rPr>
      </w:pPr>
      <w:r w:rsidRPr="0032105D">
        <w:rPr>
          <w:rFonts w:cs="Arial"/>
          <w:sz w:val="24"/>
          <w:szCs w:val="24"/>
        </w:rPr>
        <w:t xml:space="preserve">The topics covered thus far have been </w:t>
      </w:r>
      <w:r w:rsidRPr="0032105D">
        <w:rPr>
          <w:rFonts w:cs="Arial"/>
          <w:i/>
          <w:iCs/>
          <w:sz w:val="24"/>
          <w:szCs w:val="24"/>
        </w:rPr>
        <w:t>about</w:t>
      </w:r>
      <w:r w:rsidRPr="0032105D">
        <w:rPr>
          <w:rFonts w:cs="Arial"/>
          <w:sz w:val="24"/>
          <w:szCs w:val="24"/>
        </w:rPr>
        <w:t xml:space="preserve"> God’s love, salvation, and new life. These became more personalized through the sharing of personal experiences by the speakers. This has been a time of preparation, and, through prayer, you may also have begun to experience a new closeness to God.</w:t>
      </w:r>
    </w:p>
    <w:p w:rsidR="005928F0" w:rsidRDefault="005928F0" w:rsidP="005928F0">
      <w:pPr>
        <w:widowControl w:val="0"/>
        <w:autoSpaceDE w:val="0"/>
        <w:autoSpaceDN w:val="0"/>
        <w:adjustRightInd w:val="0"/>
        <w:spacing w:after="0" w:line="313" w:lineRule="exact"/>
        <w:rPr>
          <w:sz w:val="24"/>
          <w:szCs w:val="24"/>
        </w:rPr>
      </w:pPr>
    </w:p>
    <w:p w:rsidR="005928F0" w:rsidRDefault="005928F0" w:rsidP="005928F0">
      <w:pPr>
        <w:widowControl w:val="0"/>
        <w:overflowPunct w:val="0"/>
        <w:autoSpaceDE w:val="0"/>
        <w:autoSpaceDN w:val="0"/>
        <w:adjustRightInd w:val="0"/>
        <w:spacing w:after="0" w:line="220" w:lineRule="auto"/>
        <w:ind w:right="440"/>
        <w:jc w:val="both"/>
        <w:rPr>
          <w:sz w:val="24"/>
          <w:szCs w:val="24"/>
        </w:rPr>
      </w:pPr>
      <w:r>
        <w:rPr>
          <w:rFonts w:cs="Arial"/>
          <w:sz w:val="24"/>
          <w:szCs w:val="24"/>
        </w:rPr>
        <w:t>The next step is yours. Living a committed Christian life and putting our Catholic faith into action affects everything we do. We cannot straddle the fence; there is no room for being lukewarm (see Revelation 3:16).</w:t>
      </w:r>
    </w:p>
    <w:p w:rsidR="005928F0" w:rsidRDefault="005928F0" w:rsidP="005928F0">
      <w:pPr>
        <w:widowControl w:val="0"/>
        <w:autoSpaceDE w:val="0"/>
        <w:autoSpaceDN w:val="0"/>
        <w:adjustRightInd w:val="0"/>
        <w:spacing w:after="0" w:line="335" w:lineRule="exact"/>
        <w:rPr>
          <w:sz w:val="24"/>
          <w:szCs w:val="24"/>
        </w:rPr>
      </w:pPr>
    </w:p>
    <w:p w:rsidR="005928F0" w:rsidRDefault="005928F0" w:rsidP="005928F0">
      <w:pPr>
        <w:widowControl w:val="0"/>
        <w:overflowPunct w:val="0"/>
        <w:autoSpaceDE w:val="0"/>
        <w:autoSpaceDN w:val="0"/>
        <w:adjustRightInd w:val="0"/>
        <w:spacing w:after="0" w:line="228" w:lineRule="auto"/>
        <w:rPr>
          <w:sz w:val="24"/>
          <w:szCs w:val="24"/>
        </w:rPr>
      </w:pPr>
      <w:r>
        <w:rPr>
          <w:rFonts w:cs="Arial"/>
          <w:sz w:val="24"/>
          <w:szCs w:val="24"/>
        </w:rPr>
        <w:t>John the Baptist, the prophet who prepared the way of the Lord, preached one basic message, “Repent, for the kingdom of God is at hand” (Matthew 3:2). Throughout the New Testament, the need for repentance and forgiveness is preached. Repentance was the path, which prepared the way for the coming of the Lord, and Jesus is calling us to repentance as we prepare our lives for His coming to us in a deeper way.</w:t>
      </w:r>
    </w:p>
    <w:p w:rsidR="005928F0" w:rsidRDefault="005928F0" w:rsidP="005928F0">
      <w:pPr>
        <w:widowControl w:val="0"/>
        <w:autoSpaceDE w:val="0"/>
        <w:autoSpaceDN w:val="0"/>
        <w:adjustRightInd w:val="0"/>
        <w:spacing w:after="0" w:line="339" w:lineRule="exact"/>
        <w:rPr>
          <w:sz w:val="24"/>
          <w:szCs w:val="24"/>
        </w:rPr>
      </w:pPr>
    </w:p>
    <w:p w:rsidR="005928F0" w:rsidRPr="0032105D" w:rsidRDefault="005928F0" w:rsidP="005928F0">
      <w:pPr>
        <w:widowControl w:val="0"/>
        <w:overflowPunct w:val="0"/>
        <w:autoSpaceDE w:val="0"/>
        <w:autoSpaceDN w:val="0"/>
        <w:adjustRightInd w:val="0"/>
        <w:spacing w:after="0" w:line="254" w:lineRule="auto"/>
        <w:ind w:right="60"/>
        <w:rPr>
          <w:sz w:val="24"/>
          <w:szCs w:val="24"/>
        </w:rPr>
      </w:pPr>
      <w:r w:rsidRPr="0032105D">
        <w:rPr>
          <w:rFonts w:cs="Arial"/>
          <w:sz w:val="24"/>
          <w:szCs w:val="24"/>
        </w:rPr>
        <w:t xml:space="preserve">Repentance involves sorrow for our sins, turning toward God, and reorienting our lives. It involves a fundamental change of attitude, a conversion of heart </w:t>
      </w:r>
      <w:r w:rsidRPr="0032105D">
        <w:rPr>
          <w:rFonts w:cs="Arial"/>
          <w:i/>
          <w:iCs/>
          <w:sz w:val="24"/>
          <w:szCs w:val="24"/>
        </w:rPr>
        <w:t>towards</w:t>
      </w:r>
      <w:r w:rsidRPr="0032105D">
        <w:rPr>
          <w:rFonts w:cs="Arial"/>
          <w:sz w:val="24"/>
          <w:szCs w:val="24"/>
        </w:rPr>
        <w:t xml:space="preserve"> God and </w:t>
      </w:r>
      <w:r w:rsidRPr="0032105D">
        <w:rPr>
          <w:rFonts w:cs="Arial"/>
          <w:i/>
          <w:iCs/>
          <w:sz w:val="24"/>
          <w:szCs w:val="24"/>
        </w:rPr>
        <w:t>away from</w:t>
      </w:r>
      <w:r w:rsidRPr="0032105D">
        <w:rPr>
          <w:rFonts w:cs="Arial"/>
          <w:sz w:val="24"/>
          <w:szCs w:val="24"/>
        </w:rPr>
        <w:t xml:space="preserve"> sin. In addition, we are told, “Declare your sins to one another, that you may find healing” (James 5:16). For Catholics, the Sacrament of Reconciliation is the way we live out this command. We are invited by God to receive His gift of forgiveness for </w:t>
      </w:r>
      <w:r w:rsidRPr="0032105D">
        <w:rPr>
          <w:rFonts w:cs="Arial"/>
          <w:i/>
          <w:iCs/>
          <w:sz w:val="24"/>
          <w:szCs w:val="24"/>
        </w:rPr>
        <w:t>any</w:t>
      </w:r>
      <w:r w:rsidRPr="0032105D">
        <w:rPr>
          <w:rFonts w:cs="Arial"/>
          <w:sz w:val="24"/>
          <w:szCs w:val="24"/>
        </w:rPr>
        <w:t xml:space="preserve"> sins through the Sacrament, but confession of </w:t>
      </w:r>
      <w:r w:rsidRPr="0032105D">
        <w:rPr>
          <w:rFonts w:cs="Arial"/>
          <w:i/>
          <w:iCs/>
          <w:sz w:val="24"/>
          <w:szCs w:val="24"/>
        </w:rPr>
        <w:t>serious</w:t>
      </w:r>
      <w:r w:rsidRPr="0032105D">
        <w:rPr>
          <w:rFonts w:cs="Arial"/>
          <w:sz w:val="24"/>
          <w:szCs w:val="24"/>
        </w:rPr>
        <w:t xml:space="preserve"> sins to a priest is </w:t>
      </w:r>
      <w:r w:rsidRPr="0032105D">
        <w:rPr>
          <w:rFonts w:cs="Arial"/>
          <w:i/>
          <w:iCs/>
          <w:sz w:val="24"/>
          <w:szCs w:val="24"/>
        </w:rPr>
        <w:t>necessary</w:t>
      </w:r>
      <w:r w:rsidRPr="0032105D">
        <w:rPr>
          <w:rFonts w:cs="Arial"/>
          <w:sz w:val="24"/>
          <w:szCs w:val="24"/>
        </w:rPr>
        <w:t xml:space="preserve"> before Catholics can partake of other Sacraments, particularly the Holy Eucharist. It is also recommended as a first step when making a deeper commitment to our Lord.</w:t>
      </w:r>
    </w:p>
    <w:p w:rsidR="005928F0" w:rsidRDefault="005928F0" w:rsidP="005928F0">
      <w:pPr>
        <w:widowControl w:val="0"/>
        <w:autoSpaceDE w:val="0"/>
        <w:autoSpaceDN w:val="0"/>
        <w:adjustRightInd w:val="0"/>
        <w:spacing w:after="0" w:line="322" w:lineRule="exact"/>
        <w:rPr>
          <w:sz w:val="24"/>
          <w:szCs w:val="24"/>
        </w:rPr>
      </w:pPr>
    </w:p>
    <w:p w:rsidR="005928F0" w:rsidRDefault="005928F0" w:rsidP="000E4D6D">
      <w:pPr>
        <w:widowControl w:val="0"/>
        <w:overflowPunct w:val="0"/>
        <w:autoSpaceDE w:val="0"/>
        <w:autoSpaceDN w:val="0"/>
        <w:adjustRightInd w:val="0"/>
        <w:spacing w:after="0" w:line="228" w:lineRule="auto"/>
        <w:rPr>
          <w:sz w:val="24"/>
          <w:szCs w:val="24"/>
        </w:rPr>
      </w:pPr>
      <w:r>
        <w:rPr>
          <w:rFonts w:cs="Arial"/>
          <w:sz w:val="24"/>
          <w:szCs w:val="24"/>
        </w:rPr>
        <w:t xml:space="preserve">Repentance requires honesty with </w:t>
      </w:r>
      <w:proofErr w:type="gramStart"/>
      <w:r>
        <w:rPr>
          <w:rFonts w:cs="Arial"/>
          <w:sz w:val="24"/>
          <w:szCs w:val="24"/>
        </w:rPr>
        <w:t>ourselves</w:t>
      </w:r>
      <w:proofErr w:type="gramEnd"/>
      <w:r>
        <w:rPr>
          <w:rFonts w:cs="Arial"/>
          <w:sz w:val="24"/>
          <w:szCs w:val="24"/>
        </w:rPr>
        <w:t>. Many times “pet” sins have become a part of our lives, and we have learned to rationalize away their sinfulness. Perhaps you have a habit of gossip, or drinking too much, or some form of impurity. Maybe it is being judgmental or selfish. Whatever your personal weaknesses may be, it is impossible to repent until we call them sin and no longer make excuses like, “That’s just the way I am.”</w:t>
      </w:r>
    </w:p>
    <w:p w:rsidR="005928F0" w:rsidRDefault="005928F0" w:rsidP="005928F0">
      <w:pPr>
        <w:widowControl w:val="0"/>
        <w:autoSpaceDE w:val="0"/>
        <w:autoSpaceDN w:val="0"/>
        <w:adjustRightInd w:val="0"/>
        <w:spacing w:after="0" w:line="360" w:lineRule="exact"/>
        <w:rPr>
          <w:sz w:val="24"/>
          <w:szCs w:val="24"/>
        </w:rPr>
      </w:pPr>
    </w:p>
    <w:tbl>
      <w:tblPr>
        <w:tblW w:w="9540" w:type="dxa"/>
        <w:tblInd w:w="90" w:type="dxa"/>
        <w:tblLayout w:type="fixed"/>
        <w:tblCellMar>
          <w:left w:w="0" w:type="dxa"/>
          <w:right w:w="0" w:type="dxa"/>
        </w:tblCellMar>
        <w:tblLook w:val="04A0" w:firstRow="1" w:lastRow="0" w:firstColumn="1" w:lastColumn="0" w:noHBand="0" w:noVBand="1"/>
      </w:tblPr>
      <w:tblGrid>
        <w:gridCol w:w="2070"/>
        <w:gridCol w:w="3780"/>
        <w:gridCol w:w="1100"/>
        <w:gridCol w:w="2590"/>
      </w:tblGrid>
      <w:tr w:rsidR="005928F0" w:rsidTr="001C2835">
        <w:trPr>
          <w:trHeight w:val="276"/>
        </w:trPr>
        <w:tc>
          <w:tcPr>
            <w:tcW w:w="2070" w:type="dxa"/>
            <w:vAlign w:val="bottom"/>
          </w:tcPr>
          <w:p w:rsidR="005928F0" w:rsidRDefault="005928F0">
            <w:pPr>
              <w:widowControl w:val="0"/>
              <w:autoSpaceDE w:val="0"/>
              <w:autoSpaceDN w:val="0"/>
              <w:adjustRightInd w:val="0"/>
              <w:spacing w:after="0" w:line="240" w:lineRule="auto"/>
              <w:rPr>
                <w:sz w:val="23"/>
                <w:szCs w:val="23"/>
              </w:rPr>
            </w:pPr>
          </w:p>
        </w:tc>
        <w:tc>
          <w:tcPr>
            <w:tcW w:w="3780" w:type="dxa"/>
            <w:vAlign w:val="bottom"/>
            <w:hideMark/>
          </w:tcPr>
          <w:p w:rsidR="005928F0" w:rsidRDefault="00272C49" w:rsidP="005279C5">
            <w:pPr>
              <w:widowControl w:val="0"/>
              <w:autoSpaceDE w:val="0"/>
              <w:autoSpaceDN w:val="0"/>
              <w:adjustRightInd w:val="0"/>
              <w:spacing w:after="0" w:line="240" w:lineRule="auto"/>
              <w:ind w:left="440"/>
              <w:rPr>
                <w:sz w:val="24"/>
                <w:szCs w:val="24"/>
              </w:rPr>
            </w:pPr>
            <w:r>
              <w:rPr>
                <w:rFonts w:cs="Arial"/>
                <w:sz w:val="24"/>
                <w:szCs w:val="24"/>
              </w:rPr>
              <w:t xml:space="preserve">       </w:t>
            </w:r>
            <w:r w:rsidR="005279C5">
              <w:rPr>
                <w:rFonts w:cs="Arial"/>
                <w:sz w:val="24"/>
                <w:szCs w:val="24"/>
              </w:rPr>
              <w:t>Weekly</w:t>
            </w:r>
            <w:r>
              <w:rPr>
                <w:rFonts w:cs="Arial"/>
                <w:sz w:val="24"/>
                <w:szCs w:val="24"/>
              </w:rPr>
              <w:t xml:space="preserve"> Reading Assignments</w:t>
            </w:r>
          </w:p>
        </w:tc>
        <w:tc>
          <w:tcPr>
            <w:tcW w:w="1100" w:type="dxa"/>
            <w:vAlign w:val="bottom"/>
          </w:tcPr>
          <w:p w:rsidR="005928F0" w:rsidRDefault="005928F0">
            <w:pPr>
              <w:widowControl w:val="0"/>
              <w:autoSpaceDE w:val="0"/>
              <w:autoSpaceDN w:val="0"/>
              <w:adjustRightInd w:val="0"/>
              <w:spacing w:after="0" w:line="240" w:lineRule="auto"/>
              <w:rPr>
                <w:sz w:val="23"/>
                <w:szCs w:val="23"/>
              </w:rPr>
            </w:pPr>
          </w:p>
        </w:tc>
        <w:tc>
          <w:tcPr>
            <w:tcW w:w="2590" w:type="dxa"/>
            <w:vAlign w:val="bottom"/>
          </w:tcPr>
          <w:p w:rsidR="005928F0" w:rsidRDefault="005928F0">
            <w:pPr>
              <w:widowControl w:val="0"/>
              <w:autoSpaceDE w:val="0"/>
              <w:autoSpaceDN w:val="0"/>
              <w:adjustRightInd w:val="0"/>
              <w:spacing w:after="0" w:line="240" w:lineRule="auto"/>
              <w:rPr>
                <w:sz w:val="23"/>
                <w:szCs w:val="23"/>
              </w:rPr>
            </w:pPr>
          </w:p>
        </w:tc>
      </w:tr>
      <w:tr w:rsidR="005928F0" w:rsidTr="001C2835">
        <w:trPr>
          <w:trHeight w:val="526"/>
        </w:trPr>
        <w:tc>
          <w:tcPr>
            <w:tcW w:w="2070" w:type="dxa"/>
            <w:vAlign w:val="bottom"/>
            <w:hideMark/>
          </w:tcPr>
          <w:p w:rsidR="005928F0" w:rsidRPr="00272C49" w:rsidRDefault="005928F0">
            <w:pPr>
              <w:widowControl w:val="0"/>
              <w:autoSpaceDE w:val="0"/>
              <w:autoSpaceDN w:val="0"/>
              <w:adjustRightInd w:val="0"/>
              <w:spacing w:after="0" w:line="240" w:lineRule="auto"/>
              <w:rPr>
                <w:sz w:val="24"/>
                <w:szCs w:val="24"/>
              </w:rPr>
            </w:pPr>
            <w:r w:rsidRPr="00272C49">
              <w:rPr>
                <w:rFonts w:cs="Arial"/>
                <w:sz w:val="24"/>
                <w:szCs w:val="24"/>
              </w:rPr>
              <w:t>Date</w:t>
            </w:r>
          </w:p>
        </w:tc>
        <w:tc>
          <w:tcPr>
            <w:tcW w:w="3780" w:type="dxa"/>
            <w:vAlign w:val="bottom"/>
            <w:hideMark/>
          </w:tcPr>
          <w:p w:rsidR="005928F0" w:rsidRPr="00272C49" w:rsidRDefault="005928F0" w:rsidP="00272C49">
            <w:pPr>
              <w:widowControl w:val="0"/>
              <w:autoSpaceDE w:val="0"/>
              <w:autoSpaceDN w:val="0"/>
              <w:adjustRightInd w:val="0"/>
              <w:spacing w:after="0" w:line="240" w:lineRule="auto"/>
              <w:ind w:left="180"/>
              <w:rPr>
                <w:sz w:val="24"/>
                <w:szCs w:val="24"/>
              </w:rPr>
            </w:pPr>
            <w:r w:rsidRPr="00272C49">
              <w:rPr>
                <w:rFonts w:cs="Arial"/>
                <w:sz w:val="24"/>
                <w:szCs w:val="24"/>
              </w:rPr>
              <w:t>Scripture</w:t>
            </w:r>
          </w:p>
        </w:tc>
        <w:tc>
          <w:tcPr>
            <w:tcW w:w="3690" w:type="dxa"/>
            <w:gridSpan w:val="2"/>
            <w:vAlign w:val="bottom"/>
            <w:hideMark/>
          </w:tcPr>
          <w:p w:rsidR="005928F0" w:rsidRPr="00272C49" w:rsidRDefault="00272C49" w:rsidP="001C2835">
            <w:pPr>
              <w:widowControl w:val="0"/>
              <w:autoSpaceDE w:val="0"/>
              <w:autoSpaceDN w:val="0"/>
              <w:adjustRightInd w:val="0"/>
              <w:spacing w:after="0" w:line="240" w:lineRule="auto"/>
              <w:rPr>
                <w:sz w:val="24"/>
                <w:szCs w:val="24"/>
              </w:rPr>
            </w:pPr>
            <w:r w:rsidRPr="00272C49">
              <w:rPr>
                <w:rFonts w:cs="Arial"/>
                <w:sz w:val="24"/>
                <w:szCs w:val="24"/>
              </w:rPr>
              <w:t xml:space="preserve">Catechism </w:t>
            </w:r>
            <w:r w:rsidR="00EA33E7">
              <w:rPr>
                <w:rFonts w:cs="Arial"/>
                <w:sz w:val="24"/>
                <w:szCs w:val="24"/>
              </w:rPr>
              <w:t xml:space="preserve"> </w:t>
            </w:r>
            <w:r w:rsidR="001C2835">
              <w:rPr>
                <w:rFonts w:cs="Arial"/>
                <w:sz w:val="24"/>
                <w:szCs w:val="24"/>
              </w:rPr>
              <w:t xml:space="preserve">                </w:t>
            </w:r>
            <w:r w:rsidRPr="00272C49">
              <w:rPr>
                <w:rFonts w:cs="Arial"/>
                <w:sz w:val="24"/>
                <w:szCs w:val="24"/>
              </w:rPr>
              <w:t xml:space="preserve"> </w:t>
            </w:r>
            <w:r w:rsidR="00EA33E7">
              <w:rPr>
                <w:rFonts w:cs="Arial"/>
                <w:sz w:val="24"/>
                <w:szCs w:val="24"/>
              </w:rPr>
              <w:t>Rosary</w:t>
            </w:r>
            <w:r w:rsidR="001C2835">
              <w:rPr>
                <w:rFonts w:cs="Arial"/>
                <w:sz w:val="24"/>
                <w:szCs w:val="24"/>
              </w:rPr>
              <w:t xml:space="preserve"> - </w:t>
            </w:r>
            <w:r w:rsidR="001C2835">
              <w:rPr>
                <w:rFonts w:cs="Arial"/>
                <w:sz w:val="18"/>
                <w:szCs w:val="24"/>
              </w:rPr>
              <w:t>Luminous</w:t>
            </w:r>
            <w:r w:rsidR="001C2835" w:rsidRPr="006C633B">
              <w:rPr>
                <w:rFonts w:cs="Arial"/>
                <w:sz w:val="18"/>
                <w:szCs w:val="24"/>
              </w:rPr>
              <w:t xml:space="preserve"> </w:t>
            </w:r>
          </w:p>
        </w:tc>
      </w:tr>
      <w:tr w:rsidR="005928F0" w:rsidTr="001C2835">
        <w:trPr>
          <w:trHeight w:val="20"/>
        </w:trPr>
        <w:tc>
          <w:tcPr>
            <w:tcW w:w="2070" w:type="dxa"/>
            <w:shd w:val="clear" w:color="auto" w:fill="000000"/>
            <w:vAlign w:val="bottom"/>
          </w:tcPr>
          <w:p w:rsidR="005928F0" w:rsidRDefault="005928F0">
            <w:pPr>
              <w:widowControl w:val="0"/>
              <w:autoSpaceDE w:val="0"/>
              <w:autoSpaceDN w:val="0"/>
              <w:adjustRightInd w:val="0"/>
              <w:spacing w:after="0" w:line="20" w:lineRule="exact"/>
              <w:rPr>
                <w:sz w:val="2"/>
                <w:szCs w:val="2"/>
              </w:rPr>
            </w:pPr>
          </w:p>
        </w:tc>
        <w:tc>
          <w:tcPr>
            <w:tcW w:w="3780" w:type="dxa"/>
            <w:shd w:val="clear" w:color="auto" w:fill="000000"/>
            <w:vAlign w:val="bottom"/>
          </w:tcPr>
          <w:p w:rsidR="005928F0" w:rsidRDefault="005928F0">
            <w:pPr>
              <w:widowControl w:val="0"/>
              <w:autoSpaceDE w:val="0"/>
              <w:autoSpaceDN w:val="0"/>
              <w:adjustRightInd w:val="0"/>
              <w:spacing w:after="0" w:line="20" w:lineRule="exact"/>
              <w:rPr>
                <w:sz w:val="2"/>
                <w:szCs w:val="2"/>
              </w:rPr>
            </w:pPr>
          </w:p>
        </w:tc>
        <w:tc>
          <w:tcPr>
            <w:tcW w:w="1100" w:type="dxa"/>
            <w:shd w:val="clear" w:color="auto" w:fill="000000"/>
            <w:vAlign w:val="bottom"/>
          </w:tcPr>
          <w:p w:rsidR="005928F0" w:rsidRDefault="00EA33E7">
            <w:pPr>
              <w:widowControl w:val="0"/>
              <w:autoSpaceDE w:val="0"/>
              <w:autoSpaceDN w:val="0"/>
              <w:adjustRightInd w:val="0"/>
              <w:spacing w:after="0" w:line="20" w:lineRule="exact"/>
              <w:rPr>
                <w:sz w:val="2"/>
                <w:szCs w:val="2"/>
              </w:rPr>
            </w:pPr>
            <w:r>
              <w:rPr>
                <w:noProof/>
                <w:sz w:val="2"/>
                <w:szCs w:val="2"/>
              </w:rPr>
              <mc:AlternateContent>
                <mc:Choice Requires="wps">
                  <w:drawing>
                    <wp:anchor distT="0" distB="0" distL="114300" distR="114300" simplePos="0" relativeHeight="251659264" behindDoc="0" locked="0" layoutInCell="1" allowOverlap="1" wp14:anchorId="1C2F6AE7" wp14:editId="6224D9D6">
                      <wp:simplePos x="0" y="0"/>
                      <wp:positionH relativeFrom="column">
                        <wp:posOffset>590550</wp:posOffset>
                      </wp:positionH>
                      <wp:positionV relativeFrom="paragraph">
                        <wp:posOffset>3810</wp:posOffset>
                      </wp:positionV>
                      <wp:extent cx="17716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1771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6.5pt,.3pt" to="1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2UCzgEAAAMEAAAOAAAAZHJzL2Uyb0RvYy54bWysU8GO2yAQvVfqPyDuje1I3a2sOHvIavdS&#10;tVG3/QAWDzESMAho7Px9B5w4q26lqtVesAfmvZn3GDZ3kzXsCCFqdB1vVjVn4CT22h06/uP7w4dP&#10;nMUkXC8MOuj4CSK/275/txl9C2sc0PQQGJG42I6+40NKvq2qKAewIq7Qg6NDhcGKRGE4VH0QI7Fb&#10;U63r+qYaMfQ+oIQYafd+PuTbwq8UyPRVqQiJmY5Tb6msoazPea22G9EegvCDluc2xH90YYV2VHSh&#10;uhdJsJ9Bv6KyWgaMqNJKoq1QKS2haCA1Tf2bmqdBeChayJzoF5vi29HKL8d9YLrv+JozJyxd0VMK&#10;Qh+GxHboHBmIga2zT6OPLaXv3D6co+j3IYueVLD5S3LYVLw9Ld7ClJikzeb2trn5SFcgL2fVFehD&#10;TI+AluWfjhvtsmzRiuPnmKgYpV5S8rZxeY1odP+gjSlBHhjYmcCOgq46TU1umXAvsijKyCoLmVsv&#10;f+lkYGb9BoqsyM2W6mUIr5xCSnDpwmscZWeYog4WYP134Dk/Q6EM6L+AF0SpjC4tYKsdhj9Vv1qh&#10;5vyLA7PubMEz9qdyqcUamrTi3PlV5FF+GRf49e1ufwEAAP//AwBQSwMEFAAGAAgAAAAhAOZ4apjZ&#10;AAAABAEAAA8AAABkcnMvZG93bnJldi54bWxMjzFPwzAQhXck/oN1SGzUoUWhpHEqhGBBLAkdYHPj&#10;axw1Pqex04R/z3WC8dM7vfddvp1dJ844hNaTgvtFAgKp9qalRsHu8+1uDSJETUZ3nlDBDwbYFtdX&#10;uc6Mn6jEcxUbwSUUMq3AxthnUobaotNh4Xskzg5+cDoyDo00g5643HVymSSpdLolXrC6xxeL9bEa&#10;nYL300fYPaTla/l1WlfT92G0jUelbm/m5w2IiHP8O4aLPqtDwU57P5IJolPwtOJXooIUBKerxyXj&#10;/oKyyOV/+eIXAAD//wMAUEsBAi0AFAAGAAgAAAAhALaDOJL+AAAA4QEAABMAAAAAAAAAAAAAAAAA&#10;AAAAAFtDb250ZW50X1R5cGVzXS54bWxQSwECLQAUAAYACAAAACEAOP0h/9YAAACUAQAACwAAAAAA&#10;AAAAAAAAAAAvAQAAX3JlbHMvLnJlbHNQSwECLQAUAAYACAAAACEARl9lAs4BAAADBAAADgAAAAAA&#10;AAAAAAAAAAAuAgAAZHJzL2Uyb0RvYy54bWxQSwECLQAUAAYACAAAACEA5nhqmNkAAAAEAQAADwAA&#10;AAAAAAAAAAAAAAAoBAAAZHJzL2Rvd25yZXYueG1sUEsFBgAAAAAEAAQA8wAAAC4FAAAAAA==&#10;" strokecolor="black [3213]"/>
                  </w:pict>
                </mc:Fallback>
              </mc:AlternateContent>
            </w:r>
          </w:p>
        </w:tc>
        <w:tc>
          <w:tcPr>
            <w:tcW w:w="2590" w:type="dxa"/>
            <w:vAlign w:val="bottom"/>
          </w:tcPr>
          <w:p w:rsidR="005928F0" w:rsidRDefault="005928F0">
            <w:pPr>
              <w:widowControl w:val="0"/>
              <w:autoSpaceDE w:val="0"/>
              <w:autoSpaceDN w:val="0"/>
              <w:adjustRightInd w:val="0"/>
              <w:spacing w:after="0" w:line="20" w:lineRule="exact"/>
              <w:rPr>
                <w:sz w:val="2"/>
                <w:szCs w:val="2"/>
              </w:rPr>
            </w:pPr>
          </w:p>
        </w:tc>
      </w:tr>
      <w:tr w:rsidR="005928F0" w:rsidTr="001C2835">
        <w:trPr>
          <w:trHeight w:val="558"/>
        </w:trPr>
        <w:tc>
          <w:tcPr>
            <w:tcW w:w="2070" w:type="dxa"/>
            <w:vAlign w:val="bottom"/>
            <w:hideMark/>
          </w:tcPr>
          <w:p w:rsidR="005928F0" w:rsidRDefault="001C2835">
            <w:pPr>
              <w:widowControl w:val="0"/>
              <w:autoSpaceDE w:val="0"/>
              <w:autoSpaceDN w:val="0"/>
              <w:adjustRightInd w:val="0"/>
              <w:spacing w:after="0" w:line="240" w:lineRule="auto"/>
              <w:rPr>
                <w:sz w:val="24"/>
                <w:szCs w:val="24"/>
              </w:rPr>
            </w:pPr>
            <w:r>
              <w:rPr>
                <w:rFonts w:cs="Arial"/>
                <w:sz w:val="24"/>
                <w:szCs w:val="24"/>
              </w:rPr>
              <w:t>Week</w:t>
            </w:r>
            <w:r w:rsidR="005928F0">
              <w:rPr>
                <w:rFonts w:cs="Arial"/>
                <w:sz w:val="24"/>
                <w:szCs w:val="24"/>
              </w:rPr>
              <w:t xml:space="preserve"> 1</w:t>
            </w:r>
          </w:p>
        </w:tc>
        <w:tc>
          <w:tcPr>
            <w:tcW w:w="3780" w:type="dxa"/>
            <w:vAlign w:val="bottom"/>
            <w:hideMark/>
          </w:tcPr>
          <w:p w:rsidR="005928F0" w:rsidRDefault="005928F0" w:rsidP="00272C49">
            <w:pPr>
              <w:widowControl w:val="0"/>
              <w:autoSpaceDE w:val="0"/>
              <w:autoSpaceDN w:val="0"/>
              <w:adjustRightInd w:val="0"/>
              <w:spacing w:after="0" w:line="240" w:lineRule="auto"/>
              <w:ind w:left="180"/>
              <w:rPr>
                <w:sz w:val="24"/>
                <w:szCs w:val="24"/>
              </w:rPr>
            </w:pPr>
            <w:r>
              <w:rPr>
                <w:rFonts w:cs="Arial"/>
                <w:sz w:val="24"/>
                <w:szCs w:val="24"/>
              </w:rPr>
              <w:t>Psalm 51</w:t>
            </w:r>
          </w:p>
        </w:tc>
        <w:tc>
          <w:tcPr>
            <w:tcW w:w="3690" w:type="dxa"/>
            <w:gridSpan w:val="2"/>
            <w:vAlign w:val="bottom"/>
            <w:hideMark/>
          </w:tcPr>
          <w:p w:rsidR="005928F0" w:rsidRDefault="005928F0" w:rsidP="00272C49">
            <w:pPr>
              <w:widowControl w:val="0"/>
              <w:autoSpaceDE w:val="0"/>
              <w:autoSpaceDN w:val="0"/>
              <w:adjustRightInd w:val="0"/>
              <w:spacing w:after="0" w:line="240" w:lineRule="auto"/>
              <w:rPr>
                <w:sz w:val="24"/>
                <w:szCs w:val="24"/>
              </w:rPr>
            </w:pPr>
            <w:r>
              <w:rPr>
                <w:rFonts w:cs="Arial"/>
                <w:sz w:val="24"/>
                <w:szCs w:val="24"/>
              </w:rPr>
              <w:t>CCC 1850</w:t>
            </w:r>
            <w:r w:rsidR="001C2835">
              <w:rPr>
                <w:rFonts w:cs="Arial"/>
                <w:sz w:val="24"/>
                <w:szCs w:val="24"/>
              </w:rPr>
              <w:t xml:space="preserve">                </w:t>
            </w:r>
            <w:r w:rsidR="001C2835" w:rsidRPr="001C2835">
              <w:rPr>
                <w:rFonts w:cs="Arial"/>
                <w:sz w:val="20"/>
                <w:szCs w:val="24"/>
              </w:rPr>
              <w:t xml:space="preserve">4. The Transfiguration       </w:t>
            </w:r>
          </w:p>
        </w:tc>
      </w:tr>
      <w:tr w:rsidR="005928F0" w:rsidTr="001C2835">
        <w:trPr>
          <w:trHeight w:val="274"/>
        </w:trPr>
        <w:tc>
          <w:tcPr>
            <w:tcW w:w="2070" w:type="dxa"/>
            <w:vAlign w:val="bottom"/>
            <w:hideMark/>
          </w:tcPr>
          <w:p w:rsidR="005928F0" w:rsidRDefault="005928F0">
            <w:pPr>
              <w:widowControl w:val="0"/>
              <w:autoSpaceDE w:val="0"/>
              <w:autoSpaceDN w:val="0"/>
              <w:adjustRightInd w:val="0"/>
              <w:spacing w:after="0" w:line="273" w:lineRule="exact"/>
              <w:rPr>
                <w:sz w:val="24"/>
                <w:szCs w:val="24"/>
              </w:rPr>
            </w:pPr>
          </w:p>
        </w:tc>
        <w:tc>
          <w:tcPr>
            <w:tcW w:w="3780" w:type="dxa"/>
            <w:vAlign w:val="bottom"/>
            <w:hideMark/>
          </w:tcPr>
          <w:p w:rsidR="005928F0" w:rsidRDefault="005928F0" w:rsidP="00272C49">
            <w:pPr>
              <w:widowControl w:val="0"/>
              <w:autoSpaceDE w:val="0"/>
              <w:autoSpaceDN w:val="0"/>
              <w:adjustRightInd w:val="0"/>
              <w:spacing w:after="0" w:line="273" w:lineRule="exact"/>
              <w:ind w:left="180"/>
              <w:rPr>
                <w:sz w:val="24"/>
                <w:szCs w:val="24"/>
              </w:rPr>
            </w:pPr>
            <w:r>
              <w:rPr>
                <w:rFonts w:cs="Arial"/>
                <w:sz w:val="24"/>
                <w:szCs w:val="24"/>
              </w:rPr>
              <w:t>Isaiah 1:16-18</w:t>
            </w:r>
          </w:p>
        </w:tc>
        <w:tc>
          <w:tcPr>
            <w:tcW w:w="3690" w:type="dxa"/>
            <w:gridSpan w:val="2"/>
            <w:vAlign w:val="bottom"/>
            <w:hideMark/>
          </w:tcPr>
          <w:p w:rsidR="005928F0" w:rsidRDefault="00272C49" w:rsidP="001C2835">
            <w:pPr>
              <w:widowControl w:val="0"/>
              <w:autoSpaceDE w:val="0"/>
              <w:autoSpaceDN w:val="0"/>
              <w:adjustRightInd w:val="0"/>
              <w:spacing w:after="0" w:line="273" w:lineRule="exact"/>
              <w:rPr>
                <w:sz w:val="24"/>
                <w:szCs w:val="24"/>
              </w:rPr>
            </w:pPr>
            <w:r>
              <w:rPr>
                <w:rFonts w:cs="Arial"/>
                <w:sz w:val="24"/>
                <w:szCs w:val="24"/>
              </w:rPr>
              <w:t xml:space="preserve">CCC </w:t>
            </w:r>
            <w:r w:rsidR="005928F0">
              <w:rPr>
                <w:rFonts w:cs="Arial"/>
                <w:w w:val="89"/>
                <w:sz w:val="24"/>
                <w:szCs w:val="24"/>
              </w:rPr>
              <w:t>1430, 1431</w:t>
            </w:r>
            <w:r w:rsidR="001C2835">
              <w:rPr>
                <w:rFonts w:cs="Arial"/>
                <w:w w:val="89"/>
                <w:sz w:val="24"/>
                <w:szCs w:val="24"/>
              </w:rPr>
              <w:t xml:space="preserve">                </w:t>
            </w:r>
            <w:r w:rsidR="001C2835">
              <w:rPr>
                <w:rFonts w:cs="Arial"/>
                <w:sz w:val="20"/>
                <w:szCs w:val="24"/>
              </w:rPr>
              <w:t>at Mount Tabor</w:t>
            </w:r>
          </w:p>
        </w:tc>
      </w:tr>
      <w:tr w:rsidR="005928F0" w:rsidTr="001C2835">
        <w:trPr>
          <w:trHeight w:val="278"/>
        </w:trPr>
        <w:tc>
          <w:tcPr>
            <w:tcW w:w="2070" w:type="dxa"/>
            <w:vAlign w:val="bottom"/>
            <w:hideMark/>
          </w:tcPr>
          <w:p w:rsidR="005928F0" w:rsidRDefault="001C2835">
            <w:pPr>
              <w:widowControl w:val="0"/>
              <w:autoSpaceDE w:val="0"/>
              <w:autoSpaceDN w:val="0"/>
              <w:adjustRightInd w:val="0"/>
              <w:spacing w:after="0" w:line="240" w:lineRule="auto"/>
              <w:rPr>
                <w:sz w:val="24"/>
                <w:szCs w:val="24"/>
              </w:rPr>
            </w:pPr>
            <w:r>
              <w:rPr>
                <w:rFonts w:cs="Arial"/>
                <w:sz w:val="24"/>
                <w:szCs w:val="24"/>
              </w:rPr>
              <w:br/>
              <w:t>Week 2</w:t>
            </w:r>
          </w:p>
        </w:tc>
        <w:tc>
          <w:tcPr>
            <w:tcW w:w="3780" w:type="dxa"/>
            <w:vAlign w:val="bottom"/>
            <w:hideMark/>
          </w:tcPr>
          <w:p w:rsidR="005928F0" w:rsidRDefault="005928F0" w:rsidP="00272C49">
            <w:pPr>
              <w:widowControl w:val="0"/>
              <w:autoSpaceDE w:val="0"/>
              <w:autoSpaceDN w:val="0"/>
              <w:adjustRightInd w:val="0"/>
              <w:spacing w:after="0" w:line="240" w:lineRule="auto"/>
              <w:ind w:left="180" w:right="360"/>
              <w:rPr>
                <w:sz w:val="24"/>
                <w:szCs w:val="24"/>
              </w:rPr>
            </w:pPr>
            <w:r>
              <w:rPr>
                <w:rFonts w:cs="Arial"/>
                <w:sz w:val="24"/>
                <w:szCs w:val="24"/>
              </w:rPr>
              <w:t>1 John 2:1-6</w:t>
            </w:r>
          </w:p>
        </w:tc>
        <w:tc>
          <w:tcPr>
            <w:tcW w:w="3690" w:type="dxa"/>
            <w:gridSpan w:val="2"/>
            <w:vAlign w:val="bottom"/>
            <w:hideMark/>
          </w:tcPr>
          <w:p w:rsidR="005928F0" w:rsidRDefault="00272C49" w:rsidP="00272C49">
            <w:pPr>
              <w:widowControl w:val="0"/>
              <w:autoSpaceDE w:val="0"/>
              <w:autoSpaceDN w:val="0"/>
              <w:adjustRightInd w:val="0"/>
              <w:spacing w:after="0" w:line="240" w:lineRule="auto"/>
              <w:rPr>
                <w:sz w:val="24"/>
                <w:szCs w:val="24"/>
              </w:rPr>
            </w:pPr>
            <w:r>
              <w:rPr>
                <w:rFonts w:cs="Arial"/>
                <w:sz w:val="24"/>
                <w:szCs w:val="24"/>
              </w:rPr>
              <w:t xml:space="preserve">CCC </w:t>
            </w:r>
            <w:r w:rsidR="005928F0">
              <w:rPr>
                <w:rFonts w:cs="Arial"/>
                <w:w w:val="89"/>
                <w:sz w:val="24"/>
                <w:szCs w:val="24"/>
              </w:rPr>
              <w:t>1422, 1424</w:t>
            </w:r>
          </w:p>
        </w:tc>
      </w:tr>
      <w:tr w:rsidR="005928F0" w:rsidTr="001C2835">
        <w:trPr>
          <w:trHeight w:val="274"/>
        </w:trPr>
        <w:tc>
          <w:tcPr>
            <w:tcW w:w="2070" w:type="dxa"/>
            <w:vAlign w:val="bottom"/>
            <w:hideMark/>
          </w:tcPr>
          <w:p w:rsidR="005928F0" w:rsidRDefault="005928F0">
            <w:pPr>
              <w:widowControl w:val="0"/>
              <w:autoSpaceDE w:val="0"/>
              <w:autoSpaceDN w:val="0"/>
              <w:adjustRightInd w:val="0"/>
              <w:spacing w:after="0" w:line="273" w:lineRule="exact"/>
              <w:rPr>
                <w:sz w:val="24"/>
                <w:szCs w:val="24"/>
              </w:rPr>
            </w:pPr>
          </w:p>
        </w:tc>
        <w:tc>
          <w:tcPr>
            <w:tcW w:w="3780" w:type="dxa"/>
            <w:vAlign w:val="bottom"/>
            <w:hideMark/>
          </w:tcPr>
          <w:p w:rsidR="005928F0" w:rsidRDefault="005928F0" w:rsidP="00272C49">
            <w:pPr>
              <w:widowControl w:val="0"/>
              <w:autoSpaceDE w:val="0"/>
              <w:autoSpaceDN w:val="0"/>
              <w:adjustRightInd w:val="0"/>
              <w:spacing w:after="0" w:line="273" w:lineRule="exact"/>
              <w:ind w:left="180"/>
              <w:rPr>
                <w:sz w:val="24"/>
                <w:szCs w:val="24"/>
              </w:rPr>
            </w:pPr>
            <w:r>
              <w:rPr>
                <w:rFonts w:cs="Arial"/>
                <w:sz w:val="24"/>
                <w:szCs w:val="24"/>
              </w:rPr>
              <w:t>Psalm 32</w:t>
            </w:r>
          </w:p>
        </w:tc>
        <w:tc>
          <w:tcPr>
            <w:tcW w:w="3690" w:type="dxa"/>
            <w:gridSpan w:val="2"/>
            <w:vAlign w:val="bottom"/>
            <w:hideMark/>
          </w:tcPr>
          <w:p w:rsidR="005928F0" w:rsidRDefault="005928F0" w:rsidP="00272C49">
            <w:pPr>
              <w:widowControl w:val="0"/>
              <w:autoSpaceDE w:val="0"/>
              <w:autoSpaceDN w:val="0"/>
              <w:adjustRightInd w:val="0"/>
              <w:spacing w:after="0" w:line="273" w:lineRule="exact"/>
              <w:rPr>
                <w:sz w:val="24"/>
                <w:szCs w:val="24"/>
              </w:rPr>
            </w:pPr>
            <w:r>
              <w:rPr>
                <w:rFonts w:cs="Arial"/>
                <w:sz w:val="24"/>
                <w:szCs w:val="24"/>
              </w:rPr>
              <w:t>CCC 1502</w:t>
            </w:r>
          </w:p>
        </w:tc>
      </w:tr>
      <w:tr w:rsidR="005928F0" w:rsidTr="001C2835">
        <w:trPr>
          <w:trHeight w:val="278"/>
        </w:trPr>
        <w:tc>
          <w:tcPr>
            <w:tcW w:w="2070" w:type="dxa"/>
            <w:vAlign w:val="bottom"/>
            <w:hideMark/>
          </w:tcPr>
          <w:p w:rsidR="005928F0" w:rsidRDefault="001C2835" w:rsidP="001C2835">
            <w:pPr>
              <w:widowControl w:val="0"/>
              <w:autoSpaceDE w:val="0"/>
              <w:autoSpaceDN w:val="0"/>
              <w:adjustRightInd w:val="0"/>
              <w:spacing w:after="0" w:line="240" w:lineRule="auto"/>
              <w:rPr>
                <w:sz w:val="24"/>
                <w:szCs w:val="24"/>
              </w:rPr>
            </w:pPr>
            <w:r>
              <w:rPr>
                <w:rFonts w:cs="Arial"/>
                <w:sz w:val="24"/>
                <w:szCs w:val="24"/>
              </w:rPr>
              <w:br/>
              <w:t>Week 3</w:t>
            </w:r>
            <w:r w:rsidR="005928F0">
              <w:rPr>
                <w:rFonts w:cs="Arial"/>
                <w:sz w:val="24"/>
                <w:szCs w:val="24"/>
              </w:rPr>
              <w:t xml:space="preserve"> </w:t>
            </w:r>
          </w:p>
        </w:tc>
        <w:tc>
          <w:tcPr>
            <w:tcW w:w="3780" w:type="dxa"/>
            <w:vAlign w:val="bottom"/>
            <w:hideMark/>
          </w:tcPr>
          <w:p w:rsidR="005928F0" w:rsidRDefault="005928F0" w:rsidP="00272C49">
            <w:pPr>
              <w:widowControl w:val="0"/>
              <w:autoSpaceDE w:val="0"/>
              <w:autoSpaceDN w:val="0"/>
              <w:adjustRightInd w:val="0"/>
              <w:spacing w:after="0" w:line="240" w:lineRule="auto"/>
              <w:ind w:left="180"/>
              <w:rPr>
                <w:sz w:val="24"/>
                <w:szCs w:val="24"/>
              </w:rPr>
            </w:pPr>
            <w:r>
              <w:rPr>
                <w:rFonts w:cs="Arial"/>
                <w:sz w:val="24"/>
                <w:szCs w:val="24"/>
              </w:rPr>
              <w:t>1 John 3:4-10</w:t>
            </w:r>
          </w:p>
        </w:tc>
        <w:tc>
          <w:tcPr>
            <w:tcW w:w="3690" w:type="dxa"/>
            <w:gridSpan w:val="2"/>
            <w:vAlign w:val="bottom"/>
            <w:hideMark/>
          </w:tcPr>
          <w:p w:rsidR="005928F0" w:rsidRDefault="005928F0" w:rsidP="00272C49">
            <w:pPr>
              <w:widowControl w:val="0"/>
              <w:autoSpaceDE w:val="0"/>
              <w:autoSpaceDN w:val="0"/>
              <w:adjustRightInd w:val="0"/>
              <w:spacing w:after="0" w:line="240" w:lineRule="auto"/>
              <w:rPr>
                <w:sz w:val="24"/>
                <w:szCs w:val="24"/>
              </w:rPr>
            </w:pPr>
            <w:r>
              <w:rPr>
                <w:rFonts w:cs="Arial"/>
                <w:sz w:val="24"/>
                <w:szCs w:val="24"/>
              </w:rPr>
              <w:t>CCC 385</w:t>
            </w:r>
            <w:r w:rsidR="001C2835">
              <w:rPr>
                <w:rFonts w:cs="Arial"/>
                <w:sz w:val="24"/>
                <w:szCs w:val="24"/>
              </w:rPr>
              <w:t xml:space="preserve">                 </w:t>
            </w:r>
            <w:r w:rsidR="001C2835" w:rsidRPr="001C2835">
              <w:rPr>
                <w:rFonts w:cs="Arial"/>
                <w:sz w:val="20"/>
                <w:szCs w:val="24"/>
              </w:rPr>
              <w:t>5. The Last Supper/</w:t>
            </w:r>
          </w:p>
        </w:tc>
      </w:tr>
      <w:tr w:rsidR="005928F0" w:rsidTr="001C2835">
        <w:trPr>
          <w:trHeight w:val="274"/>
        </w:trPr>
        <w:tc>
          <w:tcPr>
            <w:tcW w:w="2070" w:type="dxa"/>
            <w:vAlign w:val="bottom"/>
            <w:hideMark/>
          </w:tcPr>
          <w:p w:rsidR="005928F0" w:rsidRDefault="005928F0">
            <w:pPr>
              <w:widowControl w:val="0"/>
              <w:autoSpaceDE w:val="0"/>
              <w:autoSpaceDN w:val="0"/>
              <w:adjustRightInd w:val="0"/>
              <w:spacing w:after="0" w:line="273" w:lineRule="exact"/>
              <w:rPr>
                <w:sz w:val="24"/>
                <w:szCs w:val="24"/>
              </w:rPr>
            </w:pPr>
          </w:p>
        </w:tc>
        <w:tc>
          <w:tcPr>
            <w:tcW w:w="3780" w:type="dxa"/>
            <w:vAlign w:val="bottom"/>
            <w:hideMark/>
          </w:tcPr>
          <w:p w:rsidR="005928F0" w:rsidRDefault="005928F0" w:rsidP="00272C49">
            <w:pPr>
              <w:widowControl w:val="0"/>
              <w:autoSpaceDE w:val="0"/>
              <w:autoSpaceDN w:val="0"/>
              <w:adjustRightInd w:val="0"/>
              <w:spacing w:after="0" w:line="273" w:lineRule="exact"/>
              <w:ind w:left="180"/>
              <w:rPr>
                <w:sz w:val="24"/>
                <w:szCs w:val="24"/>
              </w:rPr>
            </w:pPr>
            <w:r>
              <w:rPr>
                <w:rFonts w:cs="Arial"/>
                <w:sz w:val="24"/>
                <w:szCs w:val="24"/>
              </w:rPr>
              <w:t>John 20:20-23</w:t>
            </w:r>
          </w:p>
        </w:tc>
        <w:tc>
          <w:tcPr>
            <w:tcW w:w="3690" w:type="dxa"/>
            <w:gridSpan w:val="2"/>
            <w:vAlign w:val="bottom"/>
            <w:hideMark/>
          </w:tcPr>
          <w:p w:rsidR="005928F0" w:rsidRDefault="005928F0" w:rsidP="00272C49">
            <w:pPr>
              <w:widowControl w:val="0"/>
              <w:autoSpaceDE w:val="0"/>
              <w:autoSpaceDN w:val="0"/>
              <w:adjustRightInd w:val="0"/>
              <w:spacing w:after="0" w:line="273" w:lineRule="exact"/>
              <w:rPr>
                <w:sz w:val="24"/>
                <w:szCs w:val="24"/>
              </w:rPr>
            </w:pPr>
            <w:r>
              <w:rPr>
                <w:rFonts w:cs="Arial"/>
                <w:sz w:val="24"/>
                <w:szCs w:val="24"/>
              </w:rPr>
              <w:t>CCC 1447</w:t>
            </w:r>
            <w:r w:rsidR="001C2835">
              <w:rPr>
                <w:rFonts w:cs="Arial"/>
                <w:sz w:val="24"/>
                <w:szCs w:val="24"/>
              </w:rPr>
              <w:t xml:space="preserve">           </w:t>
            </w:r>
            <w:r w:rsidR="001C2835">
              <w:rPr>
                <w:rFonts w:cs="Arial"/>
                <w:sz w:val="20"/>
                <w:szCs w:val="24"/>
              </w:rPr>
              <w:t>Institution of the Eucharist</w:t>
            </w:r>
          </w:p>
        </w:tc>
      </w:tr>
      <w:tr w:rsidR="005928F0" w:rsidTr="001C2835">
        <w:trPr>
          <w:trHeight w:val="278"/>
        </w:trPr>
        <w:tc>
          <w:tcPr>
            <w:tcW w:w="2070" w:type="dxa"/>
            <w:vAlign w:val="bottom"/>
            <w:hideMark/>
          </w:tcPr>
          <w:p w:rsidR="005928F0" w:rsidRDefault="001C2835" w:rsidP="001C2835">
            <w:pPr>
              <w:widowControl w:val="0"/>
              <w:autoSpaceDE w:val="0"/>
              <w:autoSpaceDN w:val="0"/>
              <w:adjustRightInd w:val="0"/>
              <w:spacing w:after="0" w:line="240" w:lineRule="auto"/>
              <w:rPr>
                <w:sz w:val="24"/>
                <w:szCs w:val="24"/>
              </w:rPr>
            </w:pPr>
            <w:r>
              <w:rPr>
                <w:rFonts w:cs="Arial"/>
                <w:sz w:val="24"/>
                <w:szCs w:val="24"/>
              </w:rPr>
              <w:br/>
              <w:t>Week 4</w:t>
            </w:r>
            <w:r w:rsidR="005928F0">
              <w:rPr>
                <w:rFonts w:cs="Arial"/>
                <w:sz w:val="24"/>
                <w:szCs w:val="24"/>
              </w:rPr>
              <w:t xml:space="preserve"> </w:t>
            </w:r>
          </w:p>
        </w:tc>
        <w:tc>
          <w:tcPr>
            <w:tcW w:w="3780" w:type="dxa"/>
            <w:vAlign w:val="bottom"/>
            <w:hideMark/>
          </w:tcPr>
          <w:p w:rsidR="005928F0" w:rsidRDefault="005928F0" w:rsidP="00272C49">
            <w:pPr>
              <w:widowControl w:val="0"/>
              <w:autoSpaceDE w:val="0"/>
              <w:autoSpaceDN w:val="0"/>
              <w:adjustRightInd w:val="0"/>
              <w:spacing w:after="0" w:line="240" w:lineRule="auto"/>
              <w:ind w:left="180"/>
              <w:rPr>
                <w:sz w:val="24"/>
                <w:szCs w:val="24"/>
              </w:rPr>
            </w:pPr>
            <w:r>
              <w:rPr>
                <w:rFonts w:cs="Arial"/>
                <w:sz w:val="24"/>
                <w:szCs w:val="24"/>
              </w:rPr>
              <w:t>Hebrews 10:11-18</w:t>
            </w:r>
          </w:p>
        </w:tc>
        <w:tc>
          <w:tcPr>
            <w:tcW w:w="3690" w:type="dxa"/>
            <w:gridSpan w:val="2"/>
            <w:vAlign w:val="bottom"/>
            <w:hideMark/>
          </w:tcPr>
          <w:p w:rsidR="005928F0" w:rsidRDefault="005928F0" w:rsidP="00272C49">
            <w:pPr>
              <w:widowControl w:val="0"/>
              <w:autoSpaceDE w:val="0"/>
              <w:autoSpaceDN w:val="0"/>
              <w:adjustRightInd w:val="0"/>
              <w:spacing w:after="0" w:line="240" w:lineRule="auto"/>
              <w:rPr>
                <w:sz w:val="24"/>
                <w:szCs w:val="24"/>
              </w:rPr>
            </w:pPr>
            <w:r>
              <w:rPr>
                <w:rFonts w:cs="Arial"/>
                <w:sz w:val="24"/>
                <w:szCs w:val="24"/>
              </w:rPr>
              <w:t>CCC 1442</w:t>
            </w:r>
          </w:p>
        </w:tc>
      </w:tr>
    </w:tbl>
    <w:p w:rsidR="00F55B89" w:rsidRDefault="00F55B89" w:rsidP="00F55B89">
      <w:pPr>
        <w:jc w:val="center"/>
      </w:pPr>
      <w:r>
        <w:rPr>
          <w:b/>
          <w:sz w:val="32"/>
        </w:rPr>
        <w:lastRenderedPageBreak/>
        <w:t xml:space="preserve">Breaking </w:t>
      </w:r>
      <w:proofErr w:type="gramStart"/>
      <w:r>
        <w:rPr>
          <w:b/>
          <w:sz w:val="32"/>
        </w:rPr>
        <w:t>Down the Faith</w:t>
      </w:r>
      <w:r w:rsidRPr="00A274EC">
        <w:rPr>
          <w:b/>
          <w:sz w:val="32"/>
        </w:rPr>
        <w:t xml:space="preserve"> </w:t>
      </w:r>
      <w:r>
        <w:rPr>
          <w:u w:val="single"/>
        </w:rPr>
        <w:br/>
      </w:r>
      <w:r>
        <w:t>Class</w:t>
      </w:r>
      <w:proofErr w:type="gramEnd"/>
      <w:r>
        <w:t xml:space="preserve"> 5 – Receiving God’s Gift</w:t>
      </w:r>
    </w:p>
    <w:p w:rsidR="00F55B89" w:rsidRPr="007C064D" w:rsidRDefault="00F55B89" w:rsidP="00F55B89">
      <w:pPr>
        <w:rPr>
          <w:szCs w:val="24"/>
        </w:rPr>
      </w:pPr>
      <w:r w:rsidRPr="007C064D">
        <w:rPr>
          <w:szCs w:val="24"/>
        </w:rPr>
        <w:t xml:space="preserve">Each lesson will have an extra section focusing on a couple different aspects of our faith that we will breakdown.  A lot of times, we go through the motions with our faith—we say the same prayers, do the same activities—and we don’t even know what it really means.  “Breaking </w:t>
      </w:r>
      <w:proofErr w:type="gramStart"/>
      <w:r w:rsidRPr="007C064D">
        <w:rPr>
          <w:szCs w:val="24"/>
        </w:rPr>
        <w:t>Down</w:t>
      </w:r>
      <w:proofErr w:type="gramEnd"/>
      <w:r w:rsidRPr="007C064D">
        <w:rPr>
          <w:szCs w:val="24"/>
        </w:rPr>
        <w:t xml:space="preserve"> the Faith” will expand on the Bishop’s Guide to Confirmation but will also focus on specifics popular items in our Church. Try to memorize or at least retain this information.  You will also have a saint to focus on during this week. </w:t>
      </w:r>
    </w:p>
    <w:p w:rsidR="00F55B89" w:rsidRPr="00D37D3E" w:rsidRDefault="00F55B89" w:rsidP="00F55B89">
      <w:pPr>
        <w:rPr>
          <w:sz w:val="32"/>
          <w:szCs w:val="24"/>
        </w:rPr>
      </w:pPr>
      <w:r>
        <w:rPr>
          <w:b/>
          <w:sz w:val="32"/>
          <w:szCs w:val="24"/>
        </w:rPr>
        <w:t>Cardinal Virtues ------------------</w:t>
      </w:r>
      <w:r w:rsidR="00936C29">
        <w:rPr>
          <w:b/>
          <w:sz w:val="32"/>
          <w:szCs w:val="24"/>
        </w:rPr>
        <w:t>--------</w:t>
      </w:r>
      <w:r>
        <w:rPr>
          <w:b/>
          <w:sz w:val="32"/>
          <w:szCs w:val="24"/>
        </w:rPr>
        <w:t>-----------------------</w:t>
      </w:r>
      <w:r w:rsidR="00936C29">
        <w:rPr>
          <w:b/>
          <w:sz w:val="32"/>
          <w:szCs w:val="24"/>
        </w:rPr>
        <w:t>---------------------------</w:t>
      </w:r>
      <w:r w:rsidR="00936C29">
        <w:rPr>
          <w:b/>
          <w:sz w:val="32"/>
          <w:szCs w:val="24"/>
        </w:rPr>
        <w:br/>
      </w:r>
      <w:r w:rsidR="00936C29">
        <w:rPr>
          <w:szCs w:val="24"/>
        </w:rPr>
        <w:t xml:space="preserve">These are 4 </w:t>
      </w:r>
      <w:r w:rsidR="00936C29" w:rsidRPr="00D37D3E">
        <w:rPr>
          <w:b/>
          <w:szCs w:val="24"/>
        </w:rPr>
        <w:t>principle</w:t>
      </w:r>
      <w:r w:rsidR="00936C29">
        <w:rPr>
          <w:szCs w:val="24"/>
        </w:rPr>
        <w:t xml:space="preserve"> moral virtues where all other aspects of morality hinge from. They are: </w:t>
      </w:r>
      <w:r w:rsidR="00936C29">
        <w:rPr>
          <w:b/>
          <w:szCs w:val="24"/>
        </w:rPr>
        <w:t xml:space="preserve">prudence, justice, fortitude, </w:t>
      </w:r>
      <w:r w:rsidR="00936C29" w:rsidRPr="00936C29">
        <w:rPr>
          <w:szCs w:val="24"/>
        </w:rPr>
        <w:t>and</w:t>
      </w:r>
      <w:r w:rsidR="00936C29">
        <w:rPr>
          <w:b/>
          <w:szCs w:val="24"/>
        </w:rPr>
        <w:t xml:space="preserve"> temperance. </w:t>
      </w:r>
      <w:r w:rsidR="00936C29">
        <w:rPr>
          <w:szCs w:val="24"/>
          <w:u w:val="single"/>
        </w:rPr>
        <w:t>Prudence</w:t>
      </w:r>
      <w:r w:rsidR="00936C29">
        <w:rPr>
          <w:szCs w:val="24"/>
        </w:rPr>
        <w:t xml:space="preserve">: having “right reason applied to practice.” It allows </w:t>
      </w:r>
      <w:proofErr w:type="gramStart"/>
      <w:r w:rsidR="00936C29">
        <w:rPr>
          <w:szCs w:val="24"/>
        </w:rPr>
        <w:t>to judge</w:t>
      </w:r>
      <w:proofErr w:type="gramEnd"/>
      <w:r w:rsidR="00936C29">
        <w:rPr>
          <w:szCs w:val="24"/>
        </w:rPr>
        <w:t xml:space="preserve"> what is right and wrong in any situation.  </w:t>
      </w:r>
      <w:r w:rsidR="00936C29">
        <w:rPr>
          <w:szCs w:val="24"/>
          <w:u w:val="single"/>
        </w:rPr>
        <w:t>Justice</w:t>
      </w:r>
      <w:r w:rsidR="00936C29">
        <w:rPr>
          <w:szCs w:val="24"/>
        </w:rPr>
        <w:t xml:space="preserve">: </w:t>
      </w:r>
      <w:r w:rsidR="00D37D3E">
        <w:rPr>
          <w:szCs w:val="24"/>
        </w:rPr>
        <w:t xml:space="preserve">giving everyone his/her rightful due. </w:t>
      </w:r>
      <w:r w:rsidR="00D37D3E">
        <w:rPr>
          <w:szCs w:val="24"/>
          <w:u w:val="single"/>
        </w:rPr>
        <w:t>Fortitude</w:t>
      </w:r>
      <w:r w:rsidR="00D37D3E">
        <w:rPr>
          <w:szCs w:val="24"/>
        </w:rPr>
        <w:t xml:space="preserve">: allows us to overcome fear and remain steady in our will in the face of obstacles.  </w:t>
      </w:r>
      <w:r w:rsidR="00D37D3E">
        <w:rPr>
          <w:szCs w:val="24"/>
          <w:u w:val="single"/>
        </w:rPr>
        <w:t>Temperance</w:t>
      </w:r>
      <w:r w:rsidR="00D37D3E">
        <w:rPr>
          <w:szCs w:val="24"/>
        </w:rPr>
        <w:t>: restraint of our desires and passions—can also be viewed as moderation.</w:t>
      </w:r>
    </w:p>
    <w:p w:rsidR="00D37D3E" w:rsidRDefault="00D37D3E" w:rsidP="00D37D3E">
      <w:pPr>
        <w:pStyle w:val="NoSpacing"/>
        <w:ind w:left="720"/>
        <w:rPr>
          <w:b/>
          <w:i/>
        </w:rPr>
      </w:pPr>
      <w:r>
        <w:rPr>
          <w:b/>
          <w:i/>
        </w:rPr>
        <w:t>Capital Sins-source of all sin. There are 7 of them.</w:t>
      </w:r>
    </w:p>
    <w:p w:rsidR="00F55B89" w:rsidRDefault="00D37D3E" w:rsidP="00D37D3E">
      <w:pPr>
        <w:pStyle w:val="NoSpacing"/>
        <w:ind w:left="720" w:firstLine="720"/>
        <w:rPr>
          <w:b/>
          <w:i/>
        </w:rPr>
      </w:pPr>
      <w:r>
        <w:t>Pride, Greed, Envy, Wrath, Lust, Gluttony, Laziness (sloth</w:t>
      </w:r>
      <w:proofErr w:type="gramStart"/>
      <w:r>
        <w:t>)</w:t>
      </w:r>
      <w:proofErr w:type="gramEnd"/>
      <w:r>
        <w:rPr>
          <w:b/>
          <w:i/>
        </w:rPr>
        <w:br/>
      </w:r>
      <w:r w:rsidR="00F55B89">
        <w:rPr>
          <w:b/>
          <w:i/>
        </w:rPr>
        <w:t>Capital Virtues</w:t>
      </w:r>
      <w:r w:rsidR="00D03968">
        <w:rPr>
          <w:b/>
          <w:i/>
        </w:rPr>
        <w:t>-source of grace.</w:t>
      </w:r>
      <w:r>
        <w:rPr>
          <w:b/>
          <w:i/>
        </w:rPr>
        <w:t xml:space="preserve"> </w:t>
      </w:r>
    </w:p>
    <w:p w:rsidR="00D37D3E" w:rsidRPr="00D37D3E" w:rsidRDefault="00D37D3E" w:rsidP="00D37D3E">
      <w:pPr>
        <w:pStyle w:val="NoSpacing"/>
        <w:ind w:left="720" w:firstLine="720"/>
      </w:pPr>
      <w:r>
        <w:t>Humility, Generosity, Charity, Meekness, Chastity, Moderation, Zeal</w:t>
      </w:r>
    </w:p>
    <w:p w:rsidR="00F55B89" w:rsidRPr="00BF51E9" w:rsidRDefault="00F55B89" w:rsidP="00F55B89">
      <w:pPr>
        <w:pStyle w:val="NoSpacing"/>
        <w:rPr>
          <w:b/>
          <w:u w:val="single"/>
        </w:rPr>
      </w:pPr>
    </w:p>
    <w:p w:rsidR="00FF7127" w:rsidRPr="00FF7127" w:rsidRDefault="00F55B89" w:rsidP="00F55B89">
      <w:pPr>
        <w:rPr>
          <w:szCs w:val="24"/>
        </w:rPr>
      </w:pPr>
      <w:r>
        <w:rPr>
          <w:b/>
          <w:sz w:val="32"/>
          <w:szCs w:val="24"/>
        </w:rPr>
        <w:t>Blessed Mother &amp; her Fiat---------------------------------------------------------------</w:t>
      </w:r>
      <w:r w:rsidR="00FF7127">
        <w:rPr>
          <w:b/>
          <w:sz w:val="32"/>
          <w:szCs w:val="24"/>
        </w:rPr>
        <w:br/>
      </w:r>
      <w:r w:rsidR="00FF7127">
        <w:rPr>
          <w:szCs w:val="24"/>
        </w:rPr>
        <w:t>Mary plays an important role in our faith and in humanity.  She was chosen by God to carry Jesus Christ, the son of God, in her womb and to be His mother.  She was born without sin—the only human being in history (minus Jesus) to experience this. She is literally PERFECT! What’s even more amazing about the Blessed Mother is that she became OUR mother at the foot of the Cross, when Jesus instructs John to take care of her. We look to her as being the ultimate hand-maid of the Lord. This “Fiat,” saying “yes” to the will of God marks her as the “New Eve,” who disobeyed God. It is particularly important for us as Catholics to recognize and honor Mary.</w:t>
      </w:r>
    </w:p>
    <w:p w:rsidR="00FF7127" w:rsidRPr="00FF7127" w:rsidRDefault="00FF7127" w:rsidP="00F55B89">
      <w:pPr>
        <w:rPr>
          <w:rFonts w:asciiTheme="minorHAnsi" w:hAnsiTheme="minorHAnsi"/>
          <w:b/>
          <w:sz w:val="32"/>
          <w:szCs w:val="24"/>
        </w:rPr>
      </w:pPr>
      <w:bookmarkStart w:id="23" w:name="50001038"/>
      <w:r w:rsidRPr="00FF7127">
        <w:rPr>
          <w:rFonts w:asciiTheme="minorHAnsi" w:hAnsiTheme="minorHAnsi"/>
          <w:b/>
          <w:bdr w:val="none" w:sz="0" w:space="0" w:color="auto" w:frame="1"/>
          <w:shd w:val="clear" w:color="auto" w:fill="FFFFFF"/>
        </w:rPr>
        <w:t>Luke 1:38</w:t>
      </w:r>
      <w:r>
        <w:rPr>
          <w:rFonts w:asciiTheme="minorHAnsi" w:hAnsiTheme="minorHAnsi"/>
          <w:bdr w:val="none" w:sz="0" w:space="0" w:color="auto" w:frame="1"/>
          <w:shd w:val="clear" w:color="auto" w:fill="FFFFFF"/>
        </w:rPr>
        <w:t xml:space="preserve"> - </w:t>
      </w:r>
      <w:r w:rsidRPr="00FF7127">
        <w:rPr>
          <w:rFonts w:asciiTheme="minorHAnsi" w:hAnsiTheme="minorHAnsi"/>
          <w:bdr w:val="none" w:sz="0" w:space="0" w:color="auto" w:frame="1"/>
          <w:shd w:val="clear" w:color="auto" w:fill="FFFFFF"/>
        </w:rPr>
        <w:t xml:space="preserve">Mary said, “Behold, I am the handmaid of the Lord. May it be done to me according to your </w:t>
      </w:r>
      <w:proofErr w:type="gramStart"/>
      <w:r w:rsidRPr="00FF7127">
        <w:rPr>
          <w:rFonts w:asciiTheme="minorHAnsi" w:hAnsiTheme="minorHAnsi"/>
          <w:bdr w:val="none" w:sz="0" w:space="0" w:color="auto" w:frame="1"/>
          <w:shd w:val="clear" w:color="auto" w:fill="FFFFFF"/>
        </w:rPr>
        <w:t>word.</w:t>
      </w:r>
      <w:proofErr w:type="gramEnd"/>
      <w:r w:rsidRPr="00FF7127">
        <w:rPr>
          <w:rFonts w:asciiTheme="minorHAnsi" w:hAnsiTheme="minorHAnsi"/>
          <w:bdr w:val="none" w:sz="0" w:space="0" w:color="auto" w:frame="1"/>
          <w:shd w:val="clear" w:color="auto" w:fill="FFFFFF"/>
        </w:rPr>
        <w:t xml:space="preserve">” </w:t>
      </w:r>
      <w:bookmarkEnd w:id="23"/>
      <w:r>
        <w:rPr>
          <w:rFonts w:asciiTheme="minorHAnsi" w:hAnsiTheme="minorHAnsi"/>
          <w:bdr w:val="none" w:sz="0" w:space="0" w:color="auto" w:frame="1"/>
          <w:shd w:val="clear" w:color="auto" w:fill="FFFFFF"/>
        </w:rPr>
        <w:t xml:space="preserve">(This is Mary’s Fiat. May we be able to be as open to God’s will in our lives as Mary was in </w:t>
      </w:r>
      <w:proofErr w:type="spellStart"/>
      <w:proofErr w:type="gramStart"/>
      <w:r>
        <w:rPr>
          <w:rFonts w:asciiTheme="minorHAnsi" w:hAnsiTheme="minorHAnsi"/>
          <w:bdr w:val="none" w:sz="0" w:space="0" w:color="auto" w:frame="1"/>
          <w:shd w:val="clear" w:color="auto" w:fill="FFFFFF"/>
        </w:rPr>
        <w:t>her’s</w:t>
      </w:r>
      <w:proofErr w:type="spellEnd"/>
      <w:proofErr w:type="gramEnd"/>
      <w:r>
        <w:rPr>
          <w:rFonts w:asciiTheme="minorHAnsi" w:hAnsiTheme="minorHAnsi"/>
          <w:bdr w:val="none" w:sz="0" w:space="0" w:color="auto" w:frame="1"/>
          <w:shd w:val="clear" w:color="auto" w:fill="FFFFFF"/>
        </w:rPr>
        <w:t>).</w:t>
      </w:r>
    </w:p>
    <w:p w:rsidR="00F55B89" w:rsidRPr="00BF51E9" w:rsidRDefault="00F55B89" w:rsidP="00F55B89">
      <w:pPr>
        <w:pStyle w:val="NoSpacing"/>
        <w:widowControl w:val="0"/>
        <w:autoSpaceDE w:val="0"/>
        <w:autoSpaceDN w:val="0"/>
        <w:adjustRightInd w:val="0"/>
        <w:rPr>
          <w:rFonts w:cs="Arial"/>
          <w:color w:val="000000" w:themeColor="text1"/>
          <w:sz w:val="24"/>
          <w:szCs w:val="24"/>
        </w:rPr>
      </w:pPr>
    </w:p>
    <w:p w:rsidR="00F55B89" w:rsidRDefault="00112BE8" w:rsidP="00F55B89">
      <w:pPr>
        <w:widowControl w:val="0"/>
        <w:autoSpaceDE w:val="0"/>
        <w:autoSpaceDN w:val="0"/>
        <w:adjustRightInd w:val="0"/>
        <w:spacing w:after="0" w:line="240" w:lineRule="auto"/>
        <w:rPr>
          <w:rFonts w:cs="Arial"/>
          <w:color w:val="000000" w:themeColor="text1"/>
          <w:sz w:val="24"/>
          <w:szCs w:val="24"/>
        </w:rPr>
      </w:pPr>
      <w:r w:rsidRPr="00BF51E9">
        <w:rPr>
          <w:rFonts w:cs="Arial"/>
          <w:noProof/>
          <w:color w:val="000000" w:themeColor="text1"/>
          <w:sz w:val="24"/>
          <w:szCs w:val="24"/>
        </w:rPr>
        <mc:AlternateContent>
          <mc:Choice Requires="wps">
            <w:drawing>
              <wp:anchor distT="0" distB="0" distL="114300" distR="114300" simplePos="0" relativeHeight="251676672" behindDoc="0" locked="0" layoutInCell="1" allowOverlap="1" wp14:anchorId="46693920" wp14:editId="4DC14EDA">
                <wp:simplePos x="0" y="0"/>
                <wp:positionH relativeFrom="column">
                  <wp:posOffset>1520042</wp:posOffset>
                </wp:positionH>
                <wp:positionV relativeFrom="paragraph">
                  <wp:posOffset>50140</wp:posOffset>
                </wp:positionV>
                <wp:extent cx="4524375" cy="2208811"/>
                <wp:effectExtent l="0" t="0" r="28575" b="2032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208811"/>
                        </a:xfrm>
                        <a:prstGeom prst="rect">
                          <a:avLst/>
                        </a:prstGeom>
                        <a:solidFill>
                          <a:srgbClr val="FFFFFF"/>
                        </a:solidFill>
                        <a:ln w="9525">
                          <a:solidFill>
                            <a:srgbClr val="000000"/>
                          </a:solidFill>
                          <a:miter lim="800000"/>
                          <a:headEnd/>
                          <a:tailEnd/>
                        </a:ln>
                      </wps:spPr>
                      <wps:txbx>
                        <w:txbxContent>
                          <w:p w:rsidR="00E1348B" w:rsidRPr="00112BE8" w:rsidRDefault="00E1348B" w:rsidP="00112BE8">
                            <w:pPr>
                              <w:pStyle w:val="NormalWeb"/>
                              <w:shd w:val="clear" w:color="auto" w:fill="FFFFFF"/>
                              <w:spacing w:before="120" w:beforeAutospacing="0" w:after="120" w:afterAutospacing="0" w:line="336" w:lineRule="atLeast"/>
                              <w:rPr>
                                <w:rFonts w:asciiTheme="minorHAnsi" w:hAnsiTheme="minorHAnsi" w:cs="Arial"/>
                                <w:sz w:val="20"/>
                                <w:szCs w:val="20"/>
                              </w:rPr>
                            </w:pPr>
                            <w:r w:rsidRPr="00112BE8">
                              <w:rPr>
                                <w:rFonts w:asciiTheme="minorHAnsi" w:hAnsiTheme="minorHAnsi" w:cs="Arial"/>
                                <w:b/>
                                <w:color w:val="943634" w:themeColor="accent2" w:themeShade="BF"/>
                                <w:sz w:val="22"/>
                                <w:szCs w:val="22"/>
                              </w:rPr>
                              <w:t xml:space="preserve">St. Maximilian Kolbe </w:t>
                            </w:r>
                            <w:r w:rsidRPr="00112BE8">
                              <w:rPr>
                                <w:rFonts w:asciiTheme="minorHAnsi" w:hAnsiTheme="minorHAnsi" w:cs="Arial"/>
                                <w:sz w:val="20"/>
                                <w:szCs w:val="22"/>
                              </w:rPr>
                              <w:t xml:space="preserve">was a Polish </w:t>
                            </w:r>
                            <w:hyperlink r:id="rId60" w:tooltip="Conventual Franciscans" w:history="1">
                              <w:proofErr w:type="spellStart"/>
                              <w:r w:rsidRPr="00112BE8">
                                <w:rPr>
                                  <w:rStyle w:val="Hyperlink"/>
                                  <w:rFonts w:asciiTheme="minorHAnsi" w:hAnsiTheme="minorHAnsi" w:cs="Arial"/>
                                  <w:color w:val="auto"/>
                                  <w:sz w:val="20"/>
                                  <w:szCs w:val="22"/>
                                  <w:u w:val="none"/>
                                </w:rPr>
                                <w:t>Conventual</w:t>
                              </w:r>
                              <w:proofErr w:type="spellEnd"/>
                              <w:r w:rsidRPr="00112BE8">
                                <w:rPr>
                                  <w:rStyle w:val="Hyperlink"/>
                                  <w:rFonts w:asciiTheme="minorHAnsi" w:hAnsiTheme="minorHAnsi" w:cs="Arial"/>
                                  <w:color w:val="auto"/>
                                  <w:sz w:val="20"/>
                                  <w:szCs w:val="22"/>
                                  <w:u w:val="none"/>
                                </w:rPr>
                                <w:t xml:space="preserve"> Franciscan</w:t>
                              </w:r>
                            </w:hyperlink>
                            <w:r w:rsidRPr="00112BE8">
                              <w:rPr>
                                <w:rStyle w:val="apple-converted-space"/>
                                <w:rFonts w:asciiTheme="minorHAnsi" w:hAnsiTheme="minorHAnsi" w:cs="Arial"/>
                                <w:sz w:val="20"/>
                                <w:szCs w:val="22"/>
                              </w:rPr>
                              <w:t> </w:t>
                            </w:r>
                            <w:hyperlink r:id="rId61" w:tooltip="Friar" w:history="1">
                              <w:r w:rsidRPr="00112BE8">
                                <w:rPr>
                                  <w:rStyle w:val="Hyperlink"/>
                                  <w:rFonts w:asciiTheme="minorHAnsi" w:hAnsiTheme="minorHAnsi" w:cs="Arial"/>
                                  <w:color w:val="auto"/>
                                  <w:sz w:val="20"/>
                                  <w:szCs w:val="22"/>
                                  <w:u w:val="none"/>
                                </w:rPr>
                                <w:t>friar</w:t>
                              </w:r>
                            </w:hyperlink>
                            <w:r w:rsidRPr="00112BE8">
                              <w:rPr>
                                <w:rFonts w:asciiTheme="minorHAnsi" w:hAnsiTheme="minorHAnsi" w:cs="Arial"/>
                                <w:sz w:val="20"/>
                                <w:szCs w:val="22"/>
                              </w:rPr>
                              <w:t>, who volunteered to die in place of a stranger in the</w:t>
                            </w:r>
                            <w:r w:rsidRPr="00112BE8">
                              <w:rPr>
                                <w:rStyle w:val="apple-converted-space"/>
                                <w:rFonts w:asciiTheme="minorHAnsi" w:hAnsiTheme="minorHAnsi" w:cs="Arial"/>
                                <w:sz w:val="20"/>
                                <w:szCs w:val="22"/>
                              </w:rPr>
                              <w:t> </w:t>
                            </w:r>
                            <w:hyperlink r:id="rId62" w:tooltip="German death camp" w:history="1">
                              <w:r w:rsidRPr="00112BE8">
                                <w:rPr>
                                  <w:rStyle w:val="Hyperlink"/>
                                  <w:rFonts w:asciiTheme="minorHAnsi" w:hAnsiTheme="minorHAnsi" w:cs="Arial"/>
                                  <w:color w:val="auto"/>
                                  <w:sz w:val="20"/>
                                  <w:szCs w:val="22"/>
                                  <w:u w:val="none"/>
                                </w:rPr>
                                <w:t xml:space="preserve">German death camp of </w:t>
                              </w:r>
                            </w:hyperlink>
                            <w:r w:rsidRPr="00112BE8">
                              <w:rPr>
                                <w:rFonts w:asciiTheme="minorHAnsi" w:hAnsiTheme="minorHAnsi" w:cs="Arial"/>
                                <w:sz w:val="20"/>
                                <w:szCs w:val="22"/>
                              </w:rPr>
                              <w:t xml:space="preserve"> </w:t>
                            </w:r>
                            <w:hyperlink r:id="rId63" w:tooltip="Auschwitz concentration camp" w:history="1">
                              <w:r w:rsidRPr="00112BE8">
                                <w:rPr>
                                  <w:rStyle w:val="Hyperlink"/>
                                  <w:rFonts w:asciiTheme="minorHAnsi" w:hAnsiTheme="minorHAnsi" w:cs="Arial"/>
                                  <w:color w:val="auto"/>
                                  <w:sz w:val="20"/>
                                  <w:szCs w:val="22"/>
                                  <w:u w:val="none"/>
                                </w:rPr>
                                <w:t>Auschwitz</w:t>
                              </w:r>
                            </w:hyperlink>
                            <w:r w:rsidRPr="00112BE8">
                              <w:rPr>
                                <w:rFonts w:asciiTheme="minorHAnsi" w:hAnsiTheme="minorHAnsi" w:cs="Arial"/>
                                <w:sz w:val="20"/>
                                <w:szCs w:val="22"/>
                              </w:rPr>
                              <w:t xml:space="preserve">. He was active in promoting the veneration of the </w:t>
                            </w:r>
                            <w:hyperlink r:id="rId64" w:tooltip="Immaculate Conception" w:history="1">
                              <w:r w:rsidRPr="00112BE8">
                                <w:rPr>
                                  <w:rStyle w:val="Hyperlink"/>
                                  <w:rFonts w:asciiTheme="minorHAnsi" w:hAnsiTheme="minorHAnsi" w:cs="Arial"/>
                                  <w:color w:val="auto"/>
                                  <w:sz w:val="20"/>
                                  <w:szCs w:val="22"/>
                                  <w:u w:val="none"/>
                                </w:rPr>
                                <w:t>Immaculate</w:t>
                              </w:r>
                            </w:hyperlink>
                            <w:r w:rsidRPr="00112BE8">
                              <w:rPr>
                                <w:rStyle w:val="apple-converted-space"/>
                                <w:rFonts w:asciiTheme="minorHAnsi" w:hAnsiTheme="minorHAnsi" w:cs="Arial"/>
                                <w:sz w:val="20"/>
                                <w:szCs w:val="22"/>
                              </w:rPr>
                              <w:t> </w:t>
                            </w:r>
                            <w:hyperlink r:id="rId65" w:tooltip="Blessed Virgin Mary" w:history="1">
                              <w:r w:rsidRPr="00112BE8">
                                <w:rPr>
                                  <w:rStyle w:val="Hyperlink"/>
                                  <w:rFonts w:asciiTheme="minorHAnsi" w:hAnsiTheme="minorHAnsi" w:cs="Arial"/>
                                  <w:color w:val="auto"/>
                                  <w:sz w:val="20"/>
                                  <w:szCs w:val="22"/>
                                  <w:u w:val="none"/>
                                </w:rPr>
                                <w:t>Virgin Mary</w:t>
                              </w:r>
                            </w:hyperlink>
                            <w:r w:rsidRPr="00112BE8">
                              <w:rPr>
                                <w:rFonts w:asciiTheme="minorHAnsi" w:hAnsiTheme="minorHAnsi" w:cs="Arial"/>
                                <w:sz w:val="20"/>
                                <w:szCs w:val="22"/>
                              </w:rPr>
                              <w:t>, founding and supervising the monastery</w:t>
                            </w:r>
                            <w:r w:rsidRPr="00112BE8">
                              <w:rPr>
                                <w:rStyle w:val="apple-converted-space"/>
                                <w:rFonts w:asciiTheme="minorHAnsi" w:hAnsiTheme="minorHAnsi" w:cs="Arial"/>
                                <w:sz w:val="20"/>
                                <w:szCs w:val="22"/>
                              </w:rPr>
                              <w:t> </w:t>
                            </w:r>
                            <w:r w:rsidRPr="00112BE8">
                              <w:rPr>
                                <w:rFonts w:asciiTheme="minorHAnsi" w:hAnsiTheme="minorHAnsi" w:cs="Arial"/>
                                <w:sz w:val="20"/>
                                <w:szCs w:val="22"/>
                              </w:rPr>
                              <w:t>near</w:t>
                            </w:r>
                            <w:r w:rsidRPr="00112BE8">
                              <w:rPr>
                                <w:rStyle w:val="apple-converted-space"/>
                                <w:rFonts w:asciiTheme="minorHAnsi" w:hAnsiTheme="minorHAnsi" w:cs="Arial"/>
                                <w:sz w:val="20"/>
                                <w:szCs w:val="22"/>
                              </w:rPr>
                              <w:t> </w:t>
                            </w:r>
                            <w:hyperlink r:id="rId66" w:tooltip="Warsaw" w:history="1">
                              <w:r w:rsidRPr="00112BE8">
                                <w:rPr>
                                  <w:rStyle w:val="Hyperlink"/>
                                  <w:rFonts w:asciiTheme="minorHAnsi" w:hAnsiTheme="minorHAnsi" w:cs="Arial"/>
                                  <w:color w:val="auto"/>
                                  <w:sz w:val="20"/>
                                  <w:szCs w:val="22"/>
                                  <w:u w:val="none"/>
                                </w:rPr>
                                <w:t>Warsaw</w:t>
                              </w:r>
                            </w:hyperlink>
                            <w:r w:rsidRPr="00112BE8">
                              <w:rPr>
                                <w:rFonts w:asciiTheme="minorHAnsi" w:hAnsiTheme="minorHAnsi" w:cs="Arial"/>
                                <w:sz w:val="20"/>
                                <w:szCs w:val="22"/>
                              </w:rPr>
                              <w:t>, operating a radio station, and founding or running several other organizations and publications. Kolbe was</w:t>
                            </w:r>
                            <w:r w:rsidRPr="00112BE8">
                              <w:rPr>
                                <w:rStyle w:val="apple-converted-space"/>
                                <w:rFonts w:asciiTheme="minorHAnsi" w:hAnsiTheme="minorHAnsi" w:cs="Arial"/>
                                <w:sz w:val="20"/>
                                <w:szCs w:val="22"/>
                              </w:rPr>
                              <w:t> </w:t>
                            </w:r>
                            <w:hyperlink r:id="rId67" w:tooltip="Canonization" w:history="1">
                              <w:r w:rsidRPr="00112BE8">
                                <w:rPr>
                                  <w:rStyle w:val="Hyperlink"/>
                                  <w:rFonts w:asciiTheme="minorHAnsi" w:hAnsiTheme="minorHAnsi" w:cs="Arial"/>
                                  <w:color w:val="auto"/>
                                  <w:sz w:val="20"/>
                                  <w:szCs w:val="22"/>
                                  <w:u w:val="none"/>
                                </w:rPr>
                                <w:t>canonized</w:t>
                              </w:r>
                            </w:hyperlink>
                            <w:r w:rsidRPr="00112BE8">
                              <w:rPr>
                                <w:rStyle w:val="apple-converted-space"/>
                                <w:rFonts w:asciiTheme="minorHAnsi" w:hAnsiTheme="minorHAnsi" w:cs="Arial"/>
                                <w:sz w:val="20"/>
                                <w:szCs w:val="22"/>
                              </w:rPr>
                              <w:t> </w:t>
                            </w:r>
                            <w:r w:rsidRPr="00112BE8">
                              <w:rPr>
                                <w:rFonts w:asciiTheme="minorHAnsi" w:hAnsiTheme="minorHAnsi" w:cs="Arial"/>
                                <w:sz w:val="20"/>
                                <w:szCs w:val="22"/>
                              </w:rPr>
                              <w:t>on 10 October 1982 by</w:t>
                            </w:r>
                            <w:r w:rsidRPr="00112BE8">
                              <w:rPr>
                                <w:rStyle w:val="apple-converted-space"/>
                                <w:rFonts w:asciiTheme="minorHAnsi" w:hAnsiTheme="minorHAnsi" w:cs="Arial"/>
                                <w:sz w:val="20"/>
                                <w:szCs w:val="22"/>
                              </w:rPr>
                              <w:t> </w:t>
                            </w:r>
                            <w:hyperlink r:id="rId68" w:tooltip="Pope John Paul II" w:history="1">
                              <w:r w:rsidRPr="00112BE8">
                                <w:rPr>
                                  <w:rStyle w:val="Hyperlink"/>
                                  <w:rFonts w:asciiTheme="minorHAnsi" w:hAnsiTheme="minorHAnsi" w:cs="Arial"/>
                                  <w:color w:val="auto"/>
                                  <w:sz w:val="20"/>
                                  <w:szCs w:val="22"/>
                                  <w:u w:val="none"/>
                                </w:rPr>
                                <w:t>Pope John Paul II</w:t>
                              </w:r>
                            </w:hyperlink>
                            <w:r w:rsidRPr="00112BE8">
                              <w:rPr>
                                <w:rFonts w:asciiTheme="minorHAnsi" w:hAnsiTheme="minorHAnsi" w:cs="Arial"/>
                                <w:sz w:val="20"/>
                                <w:szCs w:val="22"/>
                              </w:rPr>
                              <w:t>, and declared a</w:t>
                            </w:r>
                            <w:r w:rsidRPr="00112BE8">
                              <w:rPr>
                                <w:rStyle w:val="apple-converted-space"/>
                                <w:rFonts w:asciiTheme="minorHAnsi" w:hAnsiTheme="minorHAnsi" w:cs="Arial"/>
                                <w:sz w:val="20"/>
                                <w:szCs w:val="22"/>
                              </w:rPr>
                              <w:t> </w:t>
                            </w:r>
                            <w:hyperlink r:id="rId69" w:tooltip="Martyr" w:history="1">
                              <w:r w:rsidRPr="00112BE8">
                                <w:rPr>
                                  <w:rStyle w:val="Hyperlink"/>
                                  <w:rFonts w:asciiTheme="minorHAnsi" w:hAnsiTheme="minorHAnsi" w:cs="Arial"/>
                                  <w:color w:val="auto"/>
                                  <w:sz w:val="20"/>
                                  <w:szCs w:val="22"/>
                                  <w:u w:val="none"/>
                                </w:rPr>
                                <w:t>martyr</w:t>
                              </w:r>
                            </w:hyperlink>
                            <w:r w:rsidRPr="00112BE8">
                              <w:rPr>
                                <w:rStyle w:val="apple-converted-space"/>
                                <w:rFonts w:asciiTheme="minorHAnsi" w:hAnsiTheme="minorHAnsi" w:cs="Arial"/>
                                <w:sz w:val="20"/>
                                <w:szCs w:val="22"/>
                              </w:rPr>
                              <w:t> </w:t>
                            </w:r>
                            <w:r w:rsidRPr="00112BE8">
                              <w:rPr>
                                <w:rFonts w:asciiTheme="minorHAnsi" w:hAnsiTheme="minorHAnsi" w:cs="Arial"/>
                                <w:sz w:val="20"/>
                                <w:szCs w:val="22"/>
                              </w:rPr>
                              <w:t>of</w:t>
                            </w:r>
                            <w:r w:rsidRPr="00112BE8">
                              <w:rPr>
                                <w:rStyle w:val="apple-converted-space"/>
                                <w:rFonts w:asciiTheme="minorHAnsi" w:hAnsiTheme="minorHAnsi" w:cs="Arial"/>
                                <w:sz w:val="20"/>
                                <w:szCs w:val="22"/>
                              </w:rPr>
                              <w:t> </w:t>
                            </w:r>
                            <w:hyperlink r:id="rId70" w:tooltip="Charity (virtue)" w:history="1">
                              <w:r w:rsidRPr="00112BE8">
                                <w:rPr>
                                  <w:rStyle w:val="Hyperlink"/>
                                  <w:rFonts w:asciiTheme="minorHAnsi" w:hAnsiTheme="minorHAnsi" w:cs="Arial"/>
                                  <w:color w:val="auto"/>
                                  <w:sz w:val="20"/>
                                  <w:szCs w:val="22"/>
                                  <w:u w:val="none"/>
                                </w:rPr>
                                <w:t>charity</w:t>
                              </w:r>
                            </w:hyperlink>
                            <w:r w:rsidRPr="00112BE8">
                              <w:rPr>
                                <w:rFonts w:asciiTheme="minorHAnsi" w:hAnsiTheme="minorHAnsi" w:cs="Arial"/>
                                <w:sz w:val="20"/>
                                <w:szCs w:val="22"/>
                              </w:rPr>
                              <w:t>. He is the</w:t>
                            </w:r>
                            <w:r w:rsidRPr="00112BE8">
                              <w:rPr>
                                <w:rStyle w:val="apple-converted-space"/>
                                <w:rFonts w:asciiTheme="minorHAnsi" w:hAnsiTheme="minorHAnsi" w:cs="Arial"/>
                                <w:sz w:val="20"/>
                                <w:szCs w:val="22"/>
                              </w:rPr>
                              <w:t> </w:t>
                            </w:r>
                            <w:hyperlink r:id="rId71" w:tooltip="Patron saint" w:history="1">
                              <w:r w:rsidRPr="00112BE8">
                                <w:rPr>
                                  <w:rStyle w:val="Hyperlink"/>
                                  <w:rFonts w:asciiTheme="minorHAnsi" w:hAnsiTheme="minorHAnsi" w:cs="Arial"/>
                                  <w:color w:val="auto"/>
                                  <w:sz w:val="20"/>
                                  <w:szCs w:val="22"/>
                                  <w:u w:val="none"/>
                                </w:rPr>
                                <w:t>patron saint</w:t>
                              </w:r>
                            </w:hyperlink>
                            <w:r w:rsidRPr="00112BE8">
                              <w:rPr>
                                <w:rStyle w:val="apple-converted-space"/>
                                <w:rFonts w:asciiTheme="minorHAnsi" w:hAnsiTheme="minorHAnsi" w:cs="Arial"/>
                                <w:sz w:val="20"/>
                                <w:szCs w:val="22"/>
                              </w:rPr>
                              <w:t> </w:t>
                            </w:r>
                            <w:r w:rsidRPr="00112BE8">
                              <w:rPr>
                                <w:rFonts w:asciiTheme="minorHAnsi" w:hAnsiTheme="minorHAnsi" w:cs="Arial"/>
                                <w:sz w:val="20"/>
                                <w:szCs w:val="22"/>
                              </w:rPr>
                              <w:t>of drug addicts,</w:t>
                            </w:r>
                            <w:r w:rsidRPr="00112BE8">
                              <w:rPr>
                                <w:rStyle w:val="apple-converted-space"/>
                                <w:rFonts w:asciiTheme="minorHAnsi" w:hAnsiTheme="minorHAnsi" w:cs="Arial"/>
                                <w:sz w:val="20"/>
                                <w:szCs w:val="22"/>
                              </w:rPr>
                              <w:t> </w:t>
                            </w:r>
                            <w:hyperlink r:id="rId72" w:tooltip="Political prisoner" w:history="1">
                              <w:r w:rsidRPr="00112BE8">
                                <w:rPr>
                                  <w:rStyle w:val="Hyperlink"/>
                                  <w:rFonts w:asciiTheme="minorHAnsi" w:hAnsiTheme="minorHAnsi" w:cs="Arial"/>
                                  <w:color w:val="auto"/>
                                  <w:sz w:val="20"/>
                                  <w:szCs w:val="22"/>
                                  <w:u w:val="none"/>
                                </w:rPr>
                                <w:t>political prisoners</w:t>
                              </w:r>
                            </w:hyperlink>
                            <w:r w:rsidRPr="00112BE8">
                              <w:rPr>
                                <w:rFonts w:asciiTheme="minorHAnsi" w:hAnsiTheme="minorHAnsi" w:cs="Arial"/>
                                <w:sz w:val="20"/>
                                <w:szCs w:val="22"/>
                              </w:rPr>
                              <w:t>, families, journalists, prisoners, and the</w:t>
                            </w:r>
                            <w:r w:rsidRPr="00112BE8">
                              <w:rPr>
                                <w:rStyle w:val="apple-converted-space"/>
                                <w:rFonts w:asciiTheme="minorHAnsi" w:hAnsiTheme="minorHAnsi" w:cs="Arial"/>
                                <w:sz w:val="20"/>
                                <w:szCs w:val="22"/>
                              </w:rPr>
                              <w:t> </w:t>
                            </w:r>
                            <w:hyperlink r:id="rId73" w:tooltip="Pro-life movement" w:history="1">
                              <w:r w:rsidRPr="00112BE8">
                                <w:rPr>
                                  <w:rStyle w:val="Hyperlink"/>
                                  <w:rFonts w:asciiTheme="minorHAnsi" w:hAnsiTheme="minorHAnsi" w:cs="Arial"/>
                                  <w:color w:val="auto"/>
                                  <w:sz w:val="20"/>
                                  <w:szCs w:val="22"/>
                                  <w:u w:val="none"/>
                                </w:rPr>
                                <w:t>pro-life movement</w:t>
                              </w:r>
                            </w:hyperlink>
                            <w:r w:rsidRPr="00112BE8">
                              <w:rPr>
                                <w:rFonts w:asciiTheme="minorHAnsi" w:hAnsiTheme="minorHAnsi" w:cs="Arial"/>
                                <w:sz w:val="20"/>
                                <w:szCs w:val="22"/>
                              </w:rPr>
                              <w:t>.</w:t>
                            </w:r>
                            <w:r w:rsidRPr="00112BE8">
                              <w:rPr>
                                <w:rStyle w:val="apple-converted-space"/>
                                <w:rFonts w:asciiTheme="minorHAnsi" w:hAnsiTheme="minorHAnsi" w:cs="Arial"/>
                                <w:sz w:val="20"/>
                                <w:szCs w:val="22"/>
                              </w:rPr>
                              <w:t> </w:t>
                            </w:r>
                            <w:r w:rsidRPr="00112BE8">
                              <w:rPr>
                                <w:rFonts w:asciiTheme="minorHAnsi" w:hAnsiTheme="minorHAnsi" w:cs="Arial"/>
                                <w:sz w:val="20"/>
                                <w:szCs w:val="22"/>
                              </w:rPr>
                              <w:t xml:space="preserve">John Paul II declared him "The Patron Saint of Our </w:t>
                            </w:r>
                            <w:r w:rsidRPr="00112BE8">
                              <w:rPr>
                                <w:rFonts w:asciiTheme="minorHAnsi" w:hAnsiTheme="minorHAnsi" w:cs="Arial"/>
                                <w:sz w:val="20"/>
                                <w:szCs w:val="20"/>
                              </w:rPr>
                              <w:t>Difficult Century".</w:t>
                            </w:r>
                          </w:p>
                          <w:p w:rsidR="00E1348B" w:rsidRPr="00112BE8" w:rsidRDefault="00E1348B" w:rsidP="00F55B89">
                            <w:pPr>
                              <w:pStyle w:val="NoSpacing"/>
                              <w:rPr>
                                <w:b/>
                                <w:u w:val="single"/>
                              </w:rPr>
                            </w:pPr>
                          </w:p>
                          <w:p w:rsidR="00E1348B" w:rsidRPr="00112BE8" w:rsidRDefault="00E1348B" w:rsidP="00F55B89">
                            <w:pP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19.7pt;margin-top:3.95pt;width:356.25pt;height:17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9nJgIAAEwEAAAOAAAAZHJzL2Uyb0RvYy54bWysVNuO0zAQfUfiHyy/06ShZbtR09XSpQhp&#10;uUi7fIDjOI2F7TG226R8PWMnW6oFXhB5sDye8fHMOTNZ3wxakaNwXoKp6HyWUyIMh0aafUW/Pu5e&#10;rSjxgZmGKTCioifh6c3m5Yt1b0tRQAeqEY4giPFlbyvahWDLLPO8E5r5GVhh0NmC0yyg6fZZ41iP&#10;6FplRZ6/yXpwjXXAhfd4ejc66Sbht63g4XPbehGIqijmFtLq0lrHNdusWbl3zHaST2mwf8hCM2nw&#10;0TPUHQuMHJz8DUpL7sBDG2YcdAZtK7lINWA18/xZNQ8dsyLVguR4e6bJ/z9Y/un4xRHZVHRJiWEa&#10;JXoUQyBvYSBFZKe3vsSgB4thYcBjVDlV6u098G+eGNh2zOzFrXPQd4I1mN083swuro44PoLU/Udo&#10;8Bl2CJCAhtbpSB2SQRAdVTqdlYmpcDxcLIvF6ytMkaOvKPLVaj6+wcqn69b58F6AJnFTUYfSJ3h2&#10;vPchpsPKp5D4mgclm51UKhluX2+VI0eGbbJLX6rgWZgypK/o9bJYjgz8FSJP358gtAzY70rqiq7O&#10;QayMvL0zTerGwKQa95iyMhORkbuRxTDUw6TYpE8NzQmZdTC2N44jbjpwPyjpsbUr6r8fmBOUqA8G&#10;1bmeLxZxFpKxWF4VaLhLT33pYYYjVEUDJeN2G9L8RN4M3KKKrUz8RrnHTKaUsWUT7dN4xZm4tFPU&#10;r5/A5icAAAD//wMAUEsDBBQABgAIAAAAIQBgK0mS4AAAAAkBAAAPAAAAZHJzL2Rvd25yZXYueG1s&#10;TI/BTsMwEETvSPyDtUhcEHXaNE0T4lQICQQ3aCu4uvE2ibDXwXbT8PeYE9xmNaOZt9VmMpqN6Hxv&#10;ScB8lgBDaqzqqRWw3z3eroH5IElJbQkFfKOHTX15UclS2TO94bgNLYsl5EspoAthKDn3TYdG+pkd&#10;kKJ3tM7IEE/XcuXkOZYbzRdJsuJG9hQXOjngQ4fN5/ZkBKyXz+OHf0lf35vVURfhJh+fvpwQ11fT&#10;/R2wgFP4C8MvfkSHOjId7ImUZ1rAIi2WMSogL4BFv8jmURwEpFmWA68r/v+D+gcAAP//AwBQSwEC&#10;LQAUAAYACAAAACEAtoM4kv4AAADhAQAAEwAAAAAAAAAAAAAAAAAAAAAAW0NvbnRlbnRfVHlwZXNd&#10;LnhtbFBLAQItABQABgAIAAAAIQA4/SH/1gAAAJQBAAALAAAAAAAAAAAAAAAAAC8BAABfcmVscy8u&#10;cmVsc1BLAQItABQABgAIAAAAIQAwLL9nJgIAAEwEAAAOAAAAAAAAAAAAAAAAAC4CAABkcnMvZTJv&#10;RG9jLnhtbFBLAQItABQABgAIAAAAIQBgK0mS4AAAAAkBAAAPAAAAAAAAAAAAAAAAAIAEAABkcnMv&#10;ZG93bnJldi54bWxQSwUGAAAAAAQABADzAAAAjQUAAAAA&#10;">
                <v:textbox>
                  <w:txbxContent>
                    <w:p w:rsidR="00E1348B" w:rsidRPr="00112BE8" w:rsidRDefault="00E1348B" w:rsidP="00112BE8">
                      <w:pPr>
                        <w:pStyle w:val="NormalWeb"/>
                        <w:shd w:val="clear" w:color="auto" w:fill="FFFFFF"/>
                        <w:spacing w:before="120" w:beforeAutospacing="0" w:after="120" w:afterAutospacing="0" w:line="336" w:lineRule="atLeast"/>
                        <w:rPr>
                          <w:rFonts w:asciiTheme="minorHAnsi" w:hAnsiTheme="minorHAnsi" w:cs="Arial"/>
                          <w:sz w:val="20"/>
                          <w:szCs w:val="20"/>
                        </w:rPr>
                      </w:pPr>
                      <w:r w:rsidRPr="00112BE8">
                        <w:rPr>
                          <w:rFonts w:asciiTheme="minorHAnsi" w:hAnsiTheme="minorHAnsi" w:cs="Arial"/>
                          <w:b/>
                          <w:color w:val="943634" w:themeColor="accent2" w:themeShade="BF"/>
                          <w:sz w:val="22"/>
                          <w:szCs w:val="22"/>
                        </w:rPr>
                        <w:t xml:space="preserve">St. Maximilian Kolbe </w:t>
                      </w:r>
                      <w:r w:rsidRPr="00112BE8">
                        <w:rPr>
                          <w:rFonts w:asciiTheme="minorHAnsi" w:hAnsiTheme="minorHAnsi" w:cs="Arial"/>
                          <w:sz w:val="20"/>
                          <w:szCs w:val="22"/>
                        </w:rPr>
                        <w:t xml:space="preserve">was a Polish </w:t>
                      </w:r>
                      <w:hyperlink r:id="rId74" w:tooltip="Conventual Franciscans" w:history="1">
                        <w:proofErr w:type="spellStart"/>
                        <w:r w:rsidRPr="00112BE8">
                          <w:rPr>
                            <w:rStyle w:val="Hyperlink"/>
                            <w:rFonts w:asciiTheme="minorHAnsi" w:hAnsiTheme="minorHAnsi" w:cs="Arial"/>
                            <w:color w:val="auto"/>
                            <w:sz w:val="20"/>
                            <w:szCs w:val="22"/>
                            <w:u w:val="none"/>
                          </w:rPr>
                          <w:t>Conventual</w:t>
                        </w:r>
                        <w:proofErr w:type="spellEnd"/>
                        <w:r w:rsidRPr="00112BE8">
                          <w:rPr>
                            <w:rStyle w:val="Hyperlink"/>
                            <w:rFonts w:asciiTheme="minorHAnsi" w:hAnsiTheme="minorHAnsi" w:cs="Arial"/>
                            <w:color w:val="auto"/>
                            <w:sz w:val="20"/>
                            <w:szCs w:val="22"/>
                            <w:u w:val="none"/>
                          </w:rPr>
                          <w:t xml:space="preserve"> Franciscan</w:t>
                        </w:r>
                      </w:hyperlink>
                      <w:r w:rsidRPr="00112BE8">
                        <w:rPr>
                          <w:rStyle w:val="apple-converted-space"/>
                          <w:rFonts w:asciiTheme="minorHAnsi" w:hAnsiTheme="minorHAnsi" w:cs="Arial"/>
                          <w:sz w:val="20"/>
                          <w:szCs w:val="22"/>
                        </w:rPr>
                        <w:t> </w:t>
                      </w:r>
                      <w:hyperlink r:id="rId75" w:tooltip="Friar" w:history="1">
                        <w:r w:rsidRPr="00112BE8">
                          <w:rPr>
                            <w:rStyle w:val="Hyperlink"/>
                            <w:rFonts w:asciiTheme="minorHAnsi" w:hAnsiTheme="minorHAnsi" w:cs="Arial"/>
                            <w:color w:val="auto"/>
                            <w:sz w:val="20"/>
                            <w:szCs w:val="22"/>
                            <w:u w:val="none"/>
                          </w:rPr>
                          <w:t>friar</w:t>
                        </w:r>
                      </w:hyperlink>
                      <w:r w:rsidRPr="00112BE8">
                        <w:rPr>
                          <w:rFonts w:asciiTheme="minorHAnsi" w:hAnsiTheme="minorHAnsi" w:cs="Arial"/>
                          <w:sz w:val="20"/>
                          <w:szCs w:val="22"/>
                        </w:rPr>
                        <w:t>, who volunteered to die in place of a stranger in the</w:t>
                      </w:r>
                      <w:r w:rsidRPr="00112BE8">
                        <w:rPr>
                          <w:rStyle w:val="apple-converted-space"/>
                          <w:rFonts w:asciiTheme="minorHAnsi" w:hAnsiTheme="minorHAnsi" w:cs="Arial"/>
                          <w:sz w:val="20"/>
                          <w:szCs w:val="22"/>
                        </w:rPr>
                        <w:t> </w:t>
                      </w:r>
                      <w:hyperlink r:id="rId76" w:tooltip="German death camp" w:history="1">
                        <w:r w:rsidRPr="00112BE8">
                          <w:rPr>
                            <w:rStyle w:val="Hyperlink"/>
                            <w:rFonts w:asciiTheme="minorHAnsi" w:hAnsiTheme="minorHAnsi" w:cs="Arial"/>
                            <w:color w:val="auto"/>
                            <w:sz w:val="20"/>
                            <w:szCs w:val="22"/>
                            <w:u w:val="none"/>
                          </w:rPr>
                          <w:t xml:space="preserve">German death camp of </w:t>
                        </w:r>
                      </w:hyperlink>
                      <w:r w:rsidRPr="00112BE8">
                        <w:rPr>
                          <w:rFonts w:asciiTheme="minorHAnsi" w:hAnsiTheme="minorHAnsi" w:cs="Arial"/>
                          <w:sz w:val="20"/>
                          <w:szCs w:val="22"/>
                        </w:rPr>
                        <w:t xml:space="preserve"> </w:t>
                      </w:r>
                      <w:hyperlink r:id="rId77" w:tooltip="Auschwitz concentration camp" w:history="1">
                        <w:r w:rsidRPr="00112BE8">
                          <w:rPr>
                            <w:rStyle w:val="Hyperlink"/>
                            <w:rFonts w:asciiTheme="minorHAnsi" w:hAnsiTheme="minorHAnsi" w:cs="Arial"/>
                            <w:color w:val="auto"/>
                            <w:sz w:val="20"/>
                            <w:szCs w:val="22"/>
                            <w:u w:val="none"/>
                          </w:rPr>
                          <w:t>Auschwitz</w:t>
                        </w:r>
                      </w:hyperlink>
                      <w:r w:rsidRPr="00112BE8">
                        <w:rPr>
                          <w:rFonts w:asciiTheme="minorHAnsi" w:hAnsiTheme="minorHAnsi" w:cs="Arial"/>
                          <w:sz w:val="20"/>
                          <w:szCs w:val="22"/>
                        </w:rPr>
                        <w:t xml:space="preserve">. He was active in promoting the veneration of the </w:t>
                      </w:r>
                      <w:hyperlink r:id="rId78" w:tooltip="Immaculate Conception" w:history="1">
                        <w:r w:rsidRPr="00112BE8">
                          <w:rPr>
                            <w:rStyle w:val="Hyperlink"/>
                            <w:rFonts w:asciiTheme="minorHAnsi" w:hAnsiTheme="minorHAnsi" w:cs="Arial"/>
                            <w:color w:val="auto"/>
                            <w:sz w:val="20"/>
                            <w:szCs w:val="22"/>
                            <w:u w:val="none"/>
                          </w:rPr>
                          <w:t>Immaculate</w:t>
                        </w:r>
                      </w:hyperlink>
                      <w:r w:rsidRPr="00112BE8">
                        <w:rPr>
                          <w:rStyle w:val="apple-converted-space"/>
                          <w:rFonts w:asciiTheme="minorHAnsi" w:hAnsiTheme="minorHAnsi" w:cs="Arial"/>
                          <w:sz w:val="20"/>
                          <w:szCs w:val="22"/>
                        </w:rPr>
                        <w:t> </w:t>
                      </w:r>
                      <w:hyperlink r:id="rId79" w:tooltip="Blessed Virgin Mary" w:history="1">
                        <w:r w:rsidRPr="00112BE8">
                          <w:rPr>
                            <w:rStyle w:val="Hyperlink"/>
                            <w:rFonts w:asciiTheme="minorHAnsi" w:hAnsiTheme="minorHAnsi" w:cs="Arial"/>
                            <w:color w:val="auto"/>
                            <w:sz w:val="20"/>
                            <w:szCs w:val="22"/>
                            <w:u w:val="none"/>
                          </w:rPr>
                          <w:t>Virgin Mary</w:t>
                        </w:r>
                      </w:hyperlink>
                      <w:r w:rsidRPr="00112BE8">
                        <w:rPr>
                          <w:rFonts w:asciiTheme="minorHAnsi" w:hAnsiTheme="minorHAnsi" w:cs="Arial"/>
                          <w:sz w:val="20"/>
                          <w:szCs w:val="22"/>
                        </w:rPr>
                        <w:t>, founding and supervising the monastery</w:t>
                      </w:r>
                      <w:r w:rsidRPr="00112BE8">
                        <w:rPr>
                          <w:rStyle w:val="apple-converted-space"/>
                          <w:rFonts w:asciiTheme="minorHAnsi" w:hAnsiTheme="minorHAnsi" w:cs="Arial"/>
                          <w:sz w:val="20"/>
                          <w:szCs w:val="22"/>
                        </w:rPr>
                        <w:t> </w:t>
                      </w:r>
                      <w:r w:rsidRPr="00112BE8">
                        <w:rPr>
                          <w:rFonts w:asciiTheme="minorHAnsi" w:hAnsiTheme="minorHAnsi" w:cs="Arial"/>
                          <w:sz w:val="20"/>
                          <w:szCs w:val="22"/>
                        </w:rPr>
                        <w:t>near</w:t>
                      </w:r>
                      <w:r w:rsidRPr="00112BE8">
                        <w:rPr>
                          <w:rStyle w:val="apple-converted-space"/>
                          <w:rFonts w:asciiTheme="minorHAnsi" w:hAnsiTheme="minorHAnsi" w:cs="Arial"/>
                          <w:sz w:val="20"/>
                          <w:szCs w:val="22"/>
                        </w:rPr>
                        <w:t> </w:t>
                      </w:r>
                      <w:hyperlink r:id="rId80" w:tooltip="Warsaw" w:history="1">
                        <w:r w:rsidRPr="00112BE8">
                          <w:rPr>
                            <w:rStyle w:val="Hyperlink"/>
                            <w:rFonts w:asciiTheme="minorHAnsi" w:hAnsiTheme="minorHAnsi" w:cs="Arial"/>
                            <w:color w:val="auto"/>
                            <w:sz w:val="20"/>
                            <w:szCs w:val="22"/>
                            <w:u w:val="none"/>
                          </w:rPr>
                          <w:t>Warsaw</w:t>
                        </w:r>
                      </w:hyperlink>
                      <w:r w:rsidRPr="00112BE8">
                        <w:rPr>
                          <w:rFonts w:asciiTheme="minorHAnsi" w:hAnsiTheme="minorHAnsi" w:cs="Arial"/>
                          <w:sz w:val="20"/>
                          <w:szCs w:val="22"/>
                        </w:rPr>
                        <w:t>, operating a radio station, and founding or running several other organizations and publications. Kolbe was</w:t>
                      </w:r>
                      <w:r w:rsidRPr="00112BE8">
                        <w:rPr>
                          <w:rStyle w:val="apple-converted-space"/>
                          <w:rFonts w:asciiTheme="minorHAnsi" w:hAnsiTheme="minorHAnsi" w:cs="Arial"/>
                          <w:sz w:val="20"/>
                          <w:szCs w:val="22"/>
                        </w:rPr>
                        <w:t> </w:t>
                      </w:r>
                      <w:hyperlink r:id="rId81" w:tooltip="Canonization" w:history="1">
                        <w:r w:rsidRPr="00112BE8">
                          <w:rPr>
                            <w:rStyle w:val="Hyperlink"/>
                            <w:rFonts w:asciiTheme="minorHAnsi" w:hAnsiTheme="minorHAnsi" w:cs="Arial"/>
                            <w:color w:val="auto"/>
                            <w:sz w:val="20"/>
                            <w:szCs w:val="22"/>
                            <w:u w:val="none"/>
                          </w:rPr>
                          <w:t>canonized</w:t>
                        </w:r>
                      </w:hyperlink>
                      <w:r w:rsidRPr="00112BE8">
                        <w:rPr>
                          <w:rStyle w:val="apple-converted-space"/>
                          <w:rFonts w:asciiTheme="minorHAnsi" w:hAnsiTheme="minorHAnsi" w:cs="Arial"/>
                          <w:sz w:val="20"/>
                          <w:szCs w:val="22"/>
                        </w:rPr>
                        <w:t> </w:t>
                      </w:r>
                      <w:r w:rsidRPr="00112BE8">
                        <w:rPr>
                          <w:rFonts w:asciiTheme="minorHAnsi" w:hAnsiTheme="minorHAnsi" w:cs="Arial"/>
                          <w:sz w:val="20"/>
                          <w:szCs w:val="22"/>
                        </w:rPr>
                        <w:t>on 10 October 1982 by</w:t>
                      </w:r>
                      <w:r w:rsidRPr="00112BE8">
                        <w:rPr>
                          <w:rStyle w:val="apple-converted-space"/>
                          <w:rFonts w:asciiTheme="minorHAnsi" w:hAnsiTheme="minorHAnsi" w:cs="Arial"/>
                          <w:sz w:val="20"/>
                          <w:szCs w:val="22"/>
                        </w:rPr>
                        <w:t> </w:t>
                      </w:r>
                      <w:hyperlink r:id="rId82" w:tooltip="Pope John Paul II" w:history="1">
                        <w:r w:rsidRPr="00112BE8">
                          <w:rPr>
                            <w:rStyle w:val="Hyperlink"/>
                            <w:rFonts w:asciiTheme="minorHAnsi" w:hAnsiTheme="minorHAnsi" w:cs="Arial"/>
                            <w:color w:val="auto"/>
                            <w:sz w:val="20"/>
                            <w:szCs w:val="22"/>
                            <w:u w:val="none"/>
                          </w:rPr>
                          <w:t>Pope John Paul II</w:t>
                        </w:r>
                      </w:hyperlink>
                      <w:r w:rsidRPr="00112BE8">
                        <w:rPr>
                          <w:rFonts w:asciiTheme="minorHAnsi" w:hAnsiTheme="minorHAnsi" w:cs="Arial"/>
                          <w:sz w:val="20"/>
                          <w:szCs w:val="22"/>
                        </w:rPr>
                        <w:t>, and declared a</w:t>
                      </w:r>
                      <w:r w:rsidRPr="00112BE8">
                        <w:rPr>
                          <w:rStyle w:val="apple-converted-space"/>
                          <w:rFonts w:asciiTheme="minorHAnsi" w:hAnsiTheme="minorHAnsi" w:cs="Arial"/>
                          <w:sz w:val="20"/>
                          <w:szCs w:val="22"/>
                        </w:rPr>
                        <w:t> </w:t>
                      </w:r>
                      <w:hyperlink r:id="rId83" w:tooltip="Martyr" w:history="1">
                        <w:r w:rsidRPr="00112BE8">
                          <w:rPr>
                            <w:rStyle w:val="Hyperlink"/>
                            <w:rFonts w:asciiTheme="minorHAnsi" w:hAnsiTheme="minorHAnsi" w:cs="Arial"/>
                            <w:color w:val="auto"/>
                            <w:sz w:val="20"/>
                            <w:szCs w:val="22"/>
                            <w:u w:val="none"/>
                          </w:rPr>
                          <w:t>martyr</w:t>
                        </w:r>
                      </w:hyperlink>
                      <w:r w:rsidRPr="00112BE8">
                        <w:rPr>
                          <w:rStyle w:val="apple-converted-space"/>
                          <w:rFonts w:asciiTheme="minorHAnsi" w:hAnsiTheme="minorHAnsi" w:cs="Arial"/>
                          <w:sz w:val="20"/>
                          <w:szCs w:val="22"/>
                        </w:rPr>
                        <w:t> </w:t>
                      </w:r>
                      <w:r w:rsidRPr="00112BE8">
                        <w:rPr>
                          <w:rFonts w:asciiTheme="minorHAnsi" w:hAnsiTheme="minorHAnsi" w:cs="Arial"/>
                          <w:sz w:val="20"/>
                          <w:szCs w:val="22"/>
                        </w:rPr>
                        <w:t>of</w:t>
                      </w:r>
                      <w:r w:rsidRPr="00112BE8">
                        <w:rPr>
                          <w:rStyle w:val="apple-converted-space"/>
                          <w:rFonts w:asciiTheme="minorHAnsi" w:hAnsiTheme="minorHAnsi" w:cs="Arial"/>
                          <w:sz w:val="20"/>
                          <w:szCs w:val="22"/>
                        </w:rPr>
                        <w:t> </w:t>
                      </w:r>
                      <w:hyperlink r:id="rId84" w:tooltip="Charity (virtue)" w:history="1">
                        <w:r w:rsidRPr="00112BE8">
                          <w:rPr>
                            <w:rStyle w:val="Hyperlink"/>
                            <w:rFonts w:asciiTheme="minorHAnsi" w:hAnsiTheme="minorHAnsi" w:cs="Arial"/>
                            <w:color w:val="auto"/>
                            <w:sz w:val="20"/>
                            <w:szCs w:val="22"/>
                            <w:u w:val="none"/>
                          </w:rPr>
                          <w:t>charity</w:t>
                        </w:r>
                      </w:hyperlink>
                      <w:r w:rsidRPr="00112BE8">
                        <w:rPr>
                          <w:rFonts w:asciiTheme="minorHAnsi" w:hAnsiTheme="minorHAnsi" w:cs="Arial"/>
                          <w:sz w:val="20"/>
                          <w:szCs w:val="22"/>
                        </w:rPr>
                        <w:t>. He is the</w:t>
                      </w:r>
                      <w:r w:rsidRPr="00112BE8">
                        <w:rPr>
                          <w:rStyle w:val="apple-converted-space"/>
                          <w:rFonts w:asciiTheme="minorHAnsi" w:hAnsiTheme="minorHAnsi" w:cs="Arial"/>
                          <w:sz w:val="20"/>
                          <w:szCs w:val="22"/>
                        </w:rPr>
                        <w:t> </w:t>
                      </w:r>
                      <w:hyperlink r:id="rId85" w:tooltip="Patron saint" w:history="1">
                        <w:r w:rsidRPr="00112BE8">
                          <w:rPr>
                            <w:rStyle w:val="Hyperlink"/>
                            <w:rFonts w:asciiTheme="minorHAnsi" w:hAnsiTheme="minorHAnsi" w:cs="Arial"/>
                            <w:color w:val="auto"/>
                            <w:sz w:val="20"/>
                            <w:szCs w:val="22"/>
                            <w:u w:val="none"/>
                          </w:rPr>
                          <w:t>patron saint</w:t>
                        </w:r>
                      </w:hyperlink>
                      <w:r w:rsidRPr="00112BE8">
                        <w:rPr>
                          <w:rStyle w:val="apple-converted-space"/>
                          <w:rFonts w:asciiTheme="minorHAnsi" w:hAnsiTheme="minorHAnsi" w:cs="Arial"/>
                          <w:sz w:val="20"/>
                          <w:szCs w:val="22"/>
                        </w:rPr>
                        <w:t> </w:t>
                      </w:r>
                      <w:r w:rsidRPr="00112BE8">
                        <w:rPr>
                          <w:rFonts w:asciiTheme="minorHAnsi" w:hAnsiTheme="minorHAnsi" w:cs="Arial"/>
                          <w:sz w:val="20"/>
                          <w:szCs w:val="22"/>
                        </w:rPr>
                        <w:t>of drug addicts,</w:t>
                      </w:r>
                      <w:r w:rsidRPr="00112BE8">
                        <w:rPr>
                          <w:rStyle w:val="apple-converted-space"/>
                          <w:rFonts w:asciiTheme="minorHAnsi" w:hAnsiTheme="minorHAnsi" w:cs="Arial"/>
                          <w:sz w:val="20"/>
                          <w:szCs w:val="22"/>
                        </w:rPr>
                        <w:t> </w:t>
                      </w:r>
                      <w:hyperlink r:id="rId86" w:tooltip="Political prisoner" w:history="1">
                        <w:r w:rsidRPr="00112BE8">
                          <w:rPr>
                            <w:rStyle w:val="Hyperlink"/>
                            <w:rFonts w:asciiTheme="minorHAnsi" w:hAnsiTheme="minorHAnsi" w:cs="Arial"/>
                            <w:color w:val="auto"/>
                            <w:sz w:val="20"/>
                            <w:szCs w:val="22"/>
                            <w:u w:val="none"/>
                          </w:rPr>
                          <w:t>political prisoners</w:t>
                        </w:r>
                      </w:hyperlink>
                      <w:r w:rsidRPr="00112BE8">
                        <w:rPr>
                          <w:rFonts w:asciiTheme="minorHAnsi" w:hAnsiTheme="minorHAnsi" w:cs="Arial"/>
                          <w:sz w:val="20"/>
                          <w:szCs w:val="22"/>
                        </w:rPr>
                        <w:t>, families, journalists, prisoners, and the</w:t>
                      </w:r>
                      <w:r w:rsidRPr="00112BE8">
                        <w:rPr>
                          <w:rStyle w:val="apple-converted-space"/>
                          <w:rFonts w:asciiTheme="minorHAnsi" w:hAnsiTheme="minorHAnsi" w:cs="Arial"/>
                          <w:sz w:val="20"/>
                          <w:szCs w:val="22"/>
                        </w:rPr>
                        <w:t> </w:t>
                      </w:r>
                      <w:hyperlink r:id="rId87" w:tooltip="Pro-life movement" w:history="1">
                        <w:r w:rsidRPr="00112BE8">
                          <w:rPr>
                            <w:rStyle w:val="Hyperlink"/>
                            <w:rFonts w:asciiTheme="minorHAnsi" w:hAnsiTheme="minorHAnsi" w:cs="Arial"/>
                            <w:color w:val="auto"/>
                            <w:sz w:val="20"/>
                            <w:szCs w:val="22"/>
                            <w:u w:val="none"/>
                          </w:rPr>
                          <w:t>pro-life movement</w:t>
                        </w:r>
                      </w:hyperlink>
                      <w:r w:rsidRPr="00112BE8">
                        <w:rPr>
                          <w:rFonts w:asciiTheme="minorHAnsi" w:hAnsiTheme="minorHAnsi" w:cs="Arial"/>
                          <w:sz w:val="20"/>
                          <w:szCs w:val="22"/>
                        </w:rPr>
                        <w:t>.</w:t>
                      </w:r>
                      <w:r w:rsidRPr="00112BE8">
                        <w:rPr>
                          <w:rStyle w:val="apple-converted-space"/>
                          <w:rFonts w:asciiTheme="minorHAnsi" w:hAnsiTheme="minorHAnsi" w:cs="Arial"/>
                          <w:sz w:val="20"/>
                          <w:szCs w:val="22"/>
                        </w:rPr>
                        <w:t> </w:t>
                      </w:r>
                      <w:r w:rsidRPr="00112BE8">
                        <w:rPr>
                          <w:rFonts w:asciiTheme="minorHAnsi" w:hAnsiTheme="minorHAnsi" w:cs="Arial"/>
                          <w:sz w:val="20"/>
                          <w:szCs w:val="22"/>
                        </w:rPr>
                        <w:t xml:space="preserve">John Paul II declared him "The Patron Saint of Our </w:t>
                      </w:r>
                      <w:r w:rsidRPr="00112BE8">
                        <w:rPr>
                          <w:rFonts w:asciiTheme="minorHAnsi" w:hAnsiTheme="minorHAnsi" w:cs="Arial"/>
                          <w:sz w:val="20"/>
                          <w:szCs w:val="20"/>
                        </w:rPr>
                        <w:t>Difficult Century".</w:t>
                      </w:r>
                    </w:p>
                    <w:p w:rsidR="00E1348B" w:rsidRPr="00112BE8" w:rsidRDefault="00E1348B" w:rsidP="00F55B89">
                      <w:pPr>
                        <w:pStyle w:val="NoSpacing"/>
                        <w:rPr>
                          <w:b/>
                          <w:u w:val="single"/>
                        </w:rPr>
                      </w:pPr>
                    </w:p>
                    <w:p w:rsidR="00E1348B" w:rsidRPr="00112BE8" w:rsidRDefault="00E1348B" w:rsidP="00F55B89">
                      <w:pPr>
                        <w:rPr>
                          <w:rFonts w:asciiTheme="minorHAnsi" w:hAnsiTheme="minorHAnsi"/>
                        </w:rPr>
                      </w:pPr>
                    </w:p>
                  </w:txbxContent>
                </v:textbox>
              </v:shape>
            </w:pict>
          </mc:Fallback>
        </mc:AlternateContent>
      </w:r>
      <w:r>
        <w:rPr>
          <w:noProof/>
        </w:rPr>
        <w:drawing>
          <wp:anchor distT="0" distB="0" distL="114300" distR="114300" simplePos="0" relativeHeight="251684864" behindDoc="0" locked="0" layoutInCell="1" allowOverlap="1" wp14:anchorId="03906A41" wp14:editId="5648EAEC">
            <wp:simplePos x="0" y="0"/>
            <wp:positionH relativeFrom="column">
              <wp:posOffset>-8611</wp:posOffset>
            </wp:positionH>
            <wp:positionV relativeFrom="paragraph">
              <wp:posOffset>50140</wp:posOffset>
            </wp:positionV>
            <wp:extent cx="1528653" cy="2208473"/>
            <wp:effectExtent l="0" t="0" r="0" b="1905"/>
            <wp:wrapNone/>
            <wp:docPr id="14" name="Picture 14" descr="https://s-media-cache-ak0.pinimg.com/736x/c6/26/ac/c626ac27a38d1690e9e66b5952e58f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c6/26/ac/c626ac27a38d1690e9e66b5952e58fb4.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29804" cy="221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5B89" w:rsidRDefault="00F55B89" w:rsidP="00F55B89">
      <w:pPr>
        <w:widowControl w:val="0"/>
        <w:autoSpaceDE w:val="0"/>
        <w:autoSpaceDN w:val="0"/>
        <w:adjustRightInd w:val="0"/>
        <w:spacing w:after="0" w:line="240" w:lineRule="auto"/>
        <w:rPr>
          <w:rFonts w:cs="Arial"/>
          <w:color w:val="000000" w:themeColor="text1"/>
          <w:sz w:val="24"/>
          <w:szCs w:val="24"/>
        </w:rPr>
      </w:pPr>
    </w:p>
    <w:p w:rsidR="00F55B89" w:rsidRDefault="00F55B89" w:rsidP="00F55B89">
      <w:pPr>
        <w:widowControl w:val="0"/>
        <w:autoSpaceDE w:val="0"/>
        <w:autoSpaceDN w:val="0"/>
        <w:adjustRightInd w:val="0"/>
        <w:spacing w:after="0" w:line="240" w:lineRule="auto"/>
        <w:rPr>
          <w:rFonts w:cs="Arial"/>
          <w:color w:val="000000" w:themeColor="text1"/>
          <w:sz w:val="24"/>
          <w:szCs w:val="24"/>
        </w:rPr>
      </w:pPr>
    </w:p>
    <w:p w:rsidR="00F55B89" w:rsidRDefault="00F55B89" w:rsidP="00F55B89">
      <w:pPr>
        <w:widowControl w:val="0"/>
        <w:autoSpaceDE w:val="0"/>
        <w:autoSpaceDN w:val="0"/>
        <w:adjustRightInd w:val="0"/>
        <w:spacing w:after="0" w:line="240" w:lineRule="auto"/>
        <w:rPr>
          <w:rFonts w:cs="Arial"/>
          <w:color w:val="000000" w:themeColor="text1"/>
          <w:sz w:val="24"/>
          <w:szCs w:val="24"/>
        </w:rPr>
      </w:pPr>
    </w:p>
    <w:p w:rsidR="00F55B89" w:rsidRDefault="00F55B89" w:rsidP="00F55B89">
      <w:pPr>
        <w:widowControl w:val="0"/>
        <w:autoSpaceDE w:val="0"/>
        <w:autoSpaceDN w:val="0"/>
        <w:adjustRightInd w:val="0"/>
        <w:spacing w:after="0" w:line="240" w:lineRule="auto"/>
        <w:rPr>
          <w:rFonts w:cs="Arial"/>
          <w:color w:val="000000" w:themeColor="text1"/>
          <w:sz w:val="24"/>
          <w:szCs w:val="24"/>
        </w:rPr>
      </w:pPr>
    </w:p>
    <w:p w:rsidR="00F55B89" w:rsidRDefault="00F55B89" w:rsidP="00F55B89">
      <w:pPr>
        <w:widowControl w:val="0"/>
        <w:autoSpaceDE w:val="0"/>
        <w:autoSpaceDN w:val="0"/>
        <w:adjustRightInd w:val="0"/>
        <w:spacing w:after="0" w:line="240" w:lineRule="auto"/>
        <w:rPr>
          <w:rFonts w:cs="Arial"/>
          <w:b/>
          <w:i/>
          <w:color w:val="943634" w:themeColor="accent2" w:themeShade="BF"/>
          <w:sz w:val="24"/>
          <w:szCs w:val="24"/>
        </w:rPr>
      </w:pPr>
    </w:p>
    <w:p w:rsidR="00112BE8" w:rsidRDefault="00112BE8" w:rsidP="008E49F7">
      <w:pPr>
        <w:widowControl w:val="0"/>
        <w:autoSpaceDE w:val="0"/>
        <w:autoSpaceDN w:val="0"/>
        <w:adjustRightInd w:val="0"/>
        <w:spacing w:after="0" w:line="240" w:lineRule="auto"/>
        <w:ind w:left="2160" w:firstLine="720"/>
        <w:rPr>
          <w:rFonts w:cs="Arial"/>
          <w:b/>
          <w:i/>
          <w:color w:val="943634" w:themeColor="accent2" w:themeShade="BF"/>
          <w:sz w:val="24"/>
          <w:szCs w:val="24"/>
          <w:u w:val="single"/>
        </w:rPr>
      </w:pPr>
    </w:p>
    <w:p w:rsidR="00112BE8" w:rsidRDefault="00112BE8" w:rsidP="008E49F7">
      <w:pPr>
        <w:widowControl w:val="0"/>
        <w:autoSpaceDE w:val="0"/>
        <w:autoSpaceDN w:val="0"/>
        <w:adjustRightInd w:val="0"/>
        <w:spacing w:after="0" w:line="240" w:lineRule="auto"/>
        <w:ind w:left="2160" w:firstLine="720"/>
        <w:rPr>
          <w:rFonts w:cs="Arial"/>
          <w:b/>
          <w:i/>
          <w:color w:val="943634" w:themeColor="accent2" w:themeShade="BF"/>
          <w:sz w:val="24"/>
          <w:szCs w:val="24"/>
          <w:u w:val="single"/>
        </w:rPr>
      </w:pPr>
    </w:p>
    <w:p w:rsidR="00112BE8" w:rsidRDefault="00112BE8" w:rsidP="008E49F7">
      <w:pPr>
        <w:widowControl w:val="0"/>
        <w:autoSpaceDE w:val="0"/>
        <w:autoSpaceDN w:val="0"/>
        <w:adjustRightInd w:val="0"/>
        <w:spacing w:after="0" w:line="240" w:lineRule="auto"/>
        <w:ind w:left="2160" w:firstLine="720"/>
        <w:rPr>
          <w:rFonts w:cs="Arial"/>
          <w:b/>
          <w:i/>
          <w:color w:val="943634" w:themeColor="accent2" w:themeShade="BF"/>
          <w:sz w:val="24"/>
          <w:szCs w:val="24"/>
          <w:u w:val="single"/>
        </w:rPr>
      </w:pPr>
    </w:p>
    <w:p w:rsidR="00F55B89" w:rsidRDefault="00F55B89" w:rsidP="005928F0">
      <w:pPr>
        <w:spacing w:after="0" w:line="240" w:lineRule="auto"/>
        <w:rPr>
          <w:sz w:val="24"/>
          <w:szCs w:val="24"/>
        </w:rPr>
        <w:sectPr w:rsidR="00F55B89" w:rsidSect="000E4D6D">
          <w:pgSz w:w="12240" w:h="15840"/>
          <w:pgMar w:top="720" w:right="1080" w:bottom="720" w:left="1440" w:header="720" w:footer="0" w:gutter="0"/>
          <w:cols w:space="720"/>
        </w:sectPr>
      </w:pPr>
    </w:p>
    <w:p w:rsidR="001C2835" w:rsidRDefault="00DC15C7" w:rsidP="00740B37">
      <w:pPr>
        <w:widowControl w:val="0"/>
        <w:autoSpaceDE w:val="0"/>
        <w:autoSpaceDN w:val="0"/>
        <w:adjustRightInd w:val="0"/>
        <w:spacing w:after="0" w:line="240" w:lineRule="auto"/>
        <w:jc w:val="center"/>
        <w:rPr>
          <w:sz w:val="24"/>
          <w:szCs w:val="24"/>
        </w:rPr>
      </w:pPr>
      <w:bookmarkStart w:id="24" w:name="page27"/>
      <w:bookmarkEnd w:id="24"/>
      <w:r w:rsidRPr="00DC15C7">
        <w:rPr>
          <w:rFonts w:cs="Arial"/>
          <w:b/>
          <w:i/>
          <w:color w:val="943634" w:themeColor="accent2" w:themeShade="BF"/>
          <w:sz w:val="24"/>
          <w:szCs w:val="24"/>
        </w:rPr>
        <w:lastRenderedPageBreak/>
        <w:t>Spirit Alive</w:t>
      </w:r>
    </w:p>
    <w:p w:rsidR="001C2835" w:rsidRDefault="001C2835" w:rsidP="001C2835">
      <w:pPr>
        <w:widowControl w:val="0"/>
        <w:autoSpaceDE w:val="0"/>
        <w:autoSpaceDN w:val="0"/>
        <w:adjustRightInd w:val="0"/>
        <w:spacing w:after="0" w:line="334" w:lineRule="exact"/>
        <w:jc w:val="center"/>
        <w:rPr>
          <w:rFonts w:cs="Arial"/>
          <w:b/>
          <w:bCs/>
          <w:sz w:val="40"/>
          <w:szCs w:val="24"/>
        </w:rPr>
      </w:pPr>
      <w:r>
        <w:rPr>
          <w:rFonts w:cs="Arial"/>
          <w:b/>
          <w:bCs/>
          <w:sz w:val="40"/>
          <w:szCs w:val="24"/>
        </w:rPr>
        <w:t>Class 6 – Release of the Holy Spirit</w:t>
      </w:r>
    </w:p>
    <w:p w:rsidR="005928F0" w:rsidRPr="00CF104B" w:rsidRDefault="005928F0" w:rsidP="005928F0">
      <w:pPr>
        <w:widowControl w:val="0"/>
        <w:autoSpaceDE w:val="0"/>
        <w:autoSpaceDN w:val="0"/>
        <w:adjustRightInd w:val="0"/>
        <w:spacing w:after="0" w:line="334" w:lineRule="exact"/>
        <w:rPr>
          <w:sz w:val="23"/>
          <w:szCs w:val="23"/>
        </w:rPr>
      </w:pPr>
    </w:p>
    <w:p w:rsidR="005928F0" w:rsidRPr="00CF104B" w:rsidRDefault="005928F0" w:rsidP="00CF104B">
      <w:pPr>
        <w:widowControl w:val="0"/>
        <w:overflowPunct w:val="0"/>
        <w:autoSpaceDE w:val="0"/>
        <w:autoSpaceDN w:val="0"/>
        <w:adjustRightInd w:val="0"/>
        <w:spacing w:after="0" w:line="254" w:lineRule="auto"/>
        <w:ind w:right="40"/>
        <w:rPr>
          <w:sz w:val="23"/>
          <w:szCs w:val="23"/>
        </w:rPr>
      </w:pPr>
      <w:r w:rsidRPr="00CF104B">
        <w:rPr>
          <w:rFonts w:cs="Arial"/>
          <w:sz w:val="23"/>
          <w:szCs w:val="23"/>
        </w:rPr>
        <w:t>Next week, after our opening time of praise and a brief teaching, prayer teams will be available to pray with you for the release of the Holy Spirit, commonly referred to as ‘baptism in the Holy Spirit.’ This release of the Spirit is an internal religious experience (or prayer experience) in which Christ is experienced in a personal way. It involves openness to the power of the Holy Spirit whom we received in Baptism and Confirmation, and this empowerment usually leads to a deeper devotional life and an attraction to prayer, Sacred Scripture, and the Sacraments of the Church. With continued nurturing, this event will be the beginning of a lifelong process of growing closer to God.</w:t>
      </w:r>
    </w:p>
    <w:p w:rsidR="005928F0" w:rsidRPr="00CF104B" w:rsidRDefault="005928F0" w:rsidP="00CF104B">
      <w:pPr>
        <w:widowControl w:val="0"/>
        <w:autoSpaceDE w:val="0"/>
        <w:autoSpaceDN w:val="0"/>
        <w:adjustRightInd w:val="0"/>
        <w:spacing w:after="0" w:line="319" w:lineRule="exact"/>
        <w:rPr>
          <w:sz w:val="23"/>
          <w:szCs w:val="23"/>
        </w:rPr>
      </w:pPr>
    </w:p>
    <w:p w:rsidR="005928F0" w:rsidRPr="00CF104B" w:rsidRDefault="005928F0" w:rsidP="00CF104B">
      <w:pPr>
        <w:widowControl w:val="0"/>
        <w:overflowPunct w:val="0"/>
        <w:autoSpaceDE w:val="0"/>
        <w:autoSpaceDN w:val="0"/>
        <w:adjustRightInd w:val="0"/>
        <w:spacing w:after="0" w:line="225" w:lineRule="auto"/>
        <w:rPr>
          <w:sz w:val="23"/>
          <w:szCs w:val="23"/>
        </w:rPr>
      </w:pPr>
      <w:r w:rsidRPr="00CF104B">
        <w:rPr>
          <w:rFonts w:cs="Arial"/>
          <w:sz w:val="23"/>
          <w:szCs w:val="23"/>
        </w:rPr>
        <w:t xml:space="preserve">As you prepare for this important event in your spiritual life, keep in mind that what happens to others may or may not be the same thing that happens to you. Pray to be completely open to the love that God wants to express </w:t>
      </w:r>
      <w:r w:rsidRPr="00CF104B">
        <w:rPr>
          <w:rFonts w:cs="Arial"/>
          <w:i/>
          <w:iCs/>
          <w:sz w:val="23"/>
          <w:szCs w:val="23"/>
        </w:rPr>
        <w:t>personally to you</w:t>
      </w:r>
      <w:r w:rsidRPr="00CF104B">
        <w:rPr>
          <w:rFonts w:cs="Arial"/>
          <w:sz w:val="23"/>
          <w:szCs w:val="23"/>
        </w:rPr>
        <w:t xml:space="preserve"> next week and in the days, weeks, months and years ahead. This is only the beginning of a life long journey with Jesus.</w:t>
      </w:r>
    </w:p>
    <w:p w:rsidR="005928F0" w:rsidRPr="00CF104B" w:rsidRDefault="005928F0" w:rsidP="00CF104B">
      <w:pPr>
        <w:widowControl w:val="0"/>
        <w:autoSpaceDE w:val="0"/>
        <w:autoSpaceDN w:val="0"/>
        <w:adjustRightInd w:val="0"/>
        <w:spacing w:after="0" w:line="338" w:lineRule="exact"/>
        <w:rPr>
          <w:sz w:val="23"/>
          <w:szCs w:val="23"/>
        </w:rPr>
      </w:pPr>
    </w:p>
    <w:p w:rsidR="005928F0" w:rsidRPr="00CF104B" w:rsidRDefault="005928F0" w:rsidP="00CF104B">
      <w:pPr>
        <w:widowControl w:val="0"/>
        <w:overflowPunct w:val="0"/>
        <w:autoSpaceDE w:val="0"/>
        <w:autoSpaceDN w:val="0"/>
        <w:adjustRightInd w:val="0"/>
        <w:spacing w:after="0" w:line="230" w:lineRule="auto"/>
        <w:rPr>
          <w:sz w:val="23"/>
          <w:szCs w:val="23"/>
        </w:rPr>
      </w:pPr>
      <w:r w:rsidRPr="00CF104B">
        <w:rPr>
          <w:rFonts w:cs="Arial"/>
          <w:sz w:val="23"/>
          <w:szCs w:val="23"/>
        </w:rPr>
        <w:t xml:space="preserve">Be open to receiving </w:t>
      </w:r>
      <w:r w:rsidRPr="00CF104B">
        <w:rPr>
          <w:rFonts w:cs="Arial"/>
          <w:i/>
          <w:iCs/>
          <w:sz w:val="23"/>
          <w:szCs w:val="23"/>
        </w:rPr>
        <w:t>all</w:t>
      </w:r>
      <w:r w:rsidRPr="00CF104B">
        <w:rPr>
          <w:rFonts w:cs="Arial"/>
          <w:sz w:val="23"/>
          <w:szCs w:val="23"/>
        </w:rPr>
        <w:t xml:space="preserve"> of the gifts of the Holy Spirit that the Lord wants to give you (see 1 Corinthians 12:1-11). When you are prayed for, a word may seem to come “out of nowhere” or a Scripture passage may come strongly to mind. This is the Lord speaking. As you pray, you may “run out of words” and sense strange sounds wanting to come from your lips. Verbalize them; the Lord may be giving you the gift of tongues to praise Him. It is a heavenly language but if you feel nothing, that is okay too. God is still moving within you.</w:t>
      </w:r>
    </w:p>
    <w:p w:rsidR="005928F0" w:rsidRPr="00CF104B" w:rsidRDefault="005928F0" w:rsidP="00CF104B">
      <w:pPr>
        <w:widowControl w:val="0"/>
        <w:autoSpaceDE w:val="0"/>
        <w:autoSpaceDN w:val="0"/>
        <w:adjustRightInd w:val="0"/>
        <w:spacing w:after="0" w:line="336" w:lineRule="exact"/>
        <w:rPr>
          <w:sz w:val="23"/>
          <w:szCs w:val="23"/>
        </w:rPr>
      </w:pPr>
    </w:p>
    <w:p w:rsidR="005928F0" w:rsidRPr="00CF104B" w:rsidRDefault="005928F0" w:rsidP="00CF104B">
      <w:pPr>
        <w:widowControl w:val="0"/>
        <w:overflowPunct w:val="0"/>
        <w:autoSpaceDE w:val="0"/>
        <w:autoSpaceDN w:val="0"/>
        <w:adjustRightInd w:val="0"/>
        <w:spacing w:after="0" w:line="249" w:lineRule="auto"/>
        <w:ind w:right="260"/>
        <w:rPr>
          <w:sz w:val="23"/>
          <w:szCs w:val="23"/>
        </w:rPr>
      </w:pPr>
      <w:r w:rsidRPr="00CF104B">
        <w:rPr>
          <w:rFonts w:cs="Arial"/>
          <w:sz w:val="23"/>
          <w:szCs w:val="23"/>
        </w:rPr>
        <w:t xml:space="preserve">During the coming week, you may experience feelings of unworthiness, or you may feel reluctant or apprehensive because it seems that what you are doing is strange or unnecessary. These are fairly common reactions at this place in the </w:t>
      </w:r>
      <w:r w:rsidRPr="00CF104B">
        <w:rPr>
          <w:rFonts w:cs="Arial"/>
          <w:i/>
          <w:iCs/>
          <w:sz w:val="23"/>
          <w:szCs w:val="23"/>
        </w:rPr>
        <w:t>Catholic Faith in Action Seminar</w:t>
      </w:r>
      <w:r w:rsidRPr="00CF104B">
        <w:rPr>
          <w:rFonts w:cs="Arial"/>
          <w:sz w:val="23"/>
          <w:szCs w:val="23"/>
        </w:rPr>
        <w:t>, but recall God's call to you and focus on that. Review your journal and see how he has been preparing you for this event.</w:t>
      </w:r>
    </w:p>
    <w:p w:rsidR="005928F0" w:rsidRPr="00CF104B" w:rsidRDefault="005928F0" w:rsidP="00CF104B">
      <w:pPr>
        <w:widowControl w:val="0"/>
        <w:autoSpaceDE w:val="0"/>
        <w:autoSpaceDN w:val="0"/>
        <w:adjustRightInd w:val="0"/>
        <w:spacing w:after="0" w:line="324" w:lineRule="exact"/>
        <w:rPr>
          <w:sz w:val="23"/>
          <w:szCs w:val="23"/>
        </w:rPr>
      </w:pPr>
    </w:p>
    <w:p w:rsidR="005928F0" w:rsidRPr="00CF104B" w:rsidRDefault="005928F0" w:rsidP="00CF104B">
      <w:pPr>
        <w:widowControl w:val="0"/>
        <w:overflowPunct w:val="0"/>
        <w:autoSpaceDE w:val="0"/>
        <w:autoSpaceDN w:val="0"/>
        <w:adjustRightInd w:val="0"/>
        <w:spacing w:after="0" w:line="264" w:lineRule="auto"/>
        <w:ind w:right="320"/>
        <w:rPr>
          <w:sz w:val="23"/>
          <w:szCs w:val="23"/>
        </w:rPr>
      </w:pPr>
      <w:r w:rsidRPr="00CF104B">
        <w:rPr>
          <w:rFonts w:cs="Arial"/>
          <w:sz w:val="23"/>
          <w:szCs w:val="23"/>
        </w:rPr>
        <w:t>Finally, be assured of the prayer support, which is being offered to our Father for you this week. If you are concerned about anything or if you have any questions, call your group leader or any one of the team members. Do not let doubt or Satan keep you from receiving answers to questions and the assurance Jesus wants you to have. Sometimes we can rationalize away what God wants to do.</w:t>
      </w:r>
      <w:r w:rsidR="00CF104B">
        <w:rPr>
          <w:rFonts w:cs="Arial"/>
          <w:sz w:val="23"/>
          <w:szCs w:val="23"/>
        </w:rPr>
        <w:br/>
      </w:r>
    </w:p>
    <w:tbl>
      <w:tblPr>
        <w:tblW w:w="0" w:type="auto"/>
        <w:tblInd w:w="180" w:type="dxa"/>
        <w:tblLayout w:type="fixed"/>
        <w:tblCellMar>
          <w:left w:w="0" w:type="dxa"/>
          <w:right w:w="0" w:type="dxa"/>
        </w:tblCellMar>
        <w:tblLook w:val="04A0" w:firstRow="1" w:lastRow="0" w:firstColumn="1" w:lastColumn="0" w:noHBand="0" w:noVBand="1"/>
      </w:tblPr>
      <w:tblGrid>
        <w:gridCol w:w="1020"/>
        <w:gridCol w:w="1280"/>
        <w:gridCol w:w="2470"/>
        <w:gridCol w:w="4540"/>
        <w:gridCol w:w="20"/>
      </w:tblGrid>
      <w:tr w:rsidR="005928F0" w:rsidTr="001C2835">
        <w:trPr>
          <w:trHeight w:val="276"/>
        </w:trPr>
        <w:tc>
          <w:tcPr>
            <w:tcW w:w="1020" w:type="dxa"/>
            <w:vAlign w:val="bottom"/>
          </w:tcPr>
          <w:p w:rsidR="005928F0" w:rsidRDefault="005928F0">
            <w:pPr>
              <w:widowControl w:val="0"/>
              <w:autoSpaceDE w:val="0"/>
              <w:autoSpaceDN w:val="0"/>
              <w:adjustRightInd w:val="0"/>
              <w:spacing w:after="0" w:line="240" w:lineRule="auto"/>
              <w:rPr>
                <w:sz w:val="23"/>
                <w:szCs w:val="23"/>
              </w:rPr>
            </w:pPr>
          </w:p>
        </w:tc>
        <w:tc>
          <w:tcPr>
            <w:tcW w:w="3750" w:type="dxa"/>
            <w:gridSpan w:val="2"/>
            <w:vAlign w:val="bottom"/>
            <w:hideMark/>
          </w:tcPr>
          <w:p w:rsidR="005928F0" w:rsidRDefault="005279C5">
            <w:pPr>
              <w:widowControl w:val="0"/>
              <w:autoSpaceDE w:val="0"/>
              <w:autoSpaceDN w:val="0"/>
              <w:adjustRightInd w:val="0"/>
              <w:spacing w:after="0" w:line="240" w:lineRule="auto"/>
              <w:ind w:left="440"/>
              <w:rPr>
                <w:sz w:val="24"/>
                <w:szCs w:val="24"/>
              </w:rPr>
            </w:pPr>
            <w:r>
              <w:rPr>
                <w:rFonts w:cs="Arial"/>
                <w:sz w:val="24"/>
                <w:szCs w:val="24"/>
              </w:rPr>
              <w:t xml:space="preserve">     </w:t>
            </w:r>
            <w:r w:rsidR="001C2835">
              <w:rPr>
                <w:rFonts w:cs="Arial"/>
                <w:sz w:val="24"/>
                <w:szCs w:val="24"/>
              </w:rPr>
              <w:t xml:space="preserve"> </w:t>
            </w:r>
            <w:r>
              <w:rPr>
                <w:rFonts w:cs="Arial"/>
                <w:sz w:val="24"/>
                <w:szCs w:val="24"/>
              </w:rPr>
              <w:t xml:space="preserve">Weekly </w:t>
            </w:r>
            <w:r w:rsidR="005928F0">
              <w:rPr>
                <w:rFonts w:cs="Arial"/>
                <w:sz w:val="24"/>
                <w:szCs w:val="24"/>
              </w:rPr>
              <w:t>Reading Assignments</w:t>
            </w:r>
          </w:p>
        </w:tc>
        <w:tc>
          <w:tcPr>
            <w:tcW w:w="4540" w:type="dxa"/>
            <w:vAlign w:val="bottom"/>
          </w:tcPr>
          <w:p w:rsidR="005928F0" w:rsidRDefault="005928F0">
            <w:pPr>
              <w:widowControl w:val="0"/>
              <w:autoSpaceDE w:val="0"/>
              <w:autoSpaceDN w:val="0"/>
              <w:adjustRightInd w:val="0"/>
              <w:spacing w:after="0" w:line="240" w:lineRule="auto"/>
              <w:rPr>
                <w:sz w:val="23"/>
                <w:szCs w:val="23"/>
              </w:rPr>
            </w:pPr>
          </w:p>
        </w:tc>
        <w:tc>
          <w:tcPr>
            <w:tcW w:w="20" w:type="dxa"/>
            <w:vAlign w:val="bottom"/>
          </w:tcPr>
          <w:p w:rsidR="005928F0" w:rsidRDefault="005928F0">
            <w:pPr>
              <w:widowControl w:val="0"/>
              <w:autoSpaceDE w:val="0"/>
              <w:autoSpaceDN w:val="0"/>
              <w:adjustRightInd w:val="0"/>
              <w:spacing w:after="0" w:line="240" w:lineRule="auto"/>
              <w:rPr>
                <w:sz w:val="23"/>
                <w:szCs w:val="23"/>
              </w:rPr>
            </w:pPr>
          </w:p>
        </w:tc>
      </w:tr>
      <w:tr w:rsidR="005928F0" w:rsidTr="001C2835">
        <w:trPr>
          <w:trHeight w:val="526"/>
        </w:trPr>
        <w:tc>
          <w:tcPr>
            <w:tcW w:w="1020" w:type="dxa"/>
            <w:tcBorders>
              <w:top w:val="nil"/>
              <w:left w:val="nil"/>
              <w:bottom w:val="single" w:sz="8" w:space="0" w:color="auto"/>
              <w:right w:val="nil"/>
            </w:tcBorders>
            <w:vAlign w:val="bottom"/>
            <w:hideMark/>
          </w:tcPr>
          <w:p w:rsidR="005928F0" w:rsidRDefault="005928F0">
            <w:pPr>
              <w:widowControl w:val="0"/>
              <w:autoSpaceDE w:val="0"/>
              <w:autoSpaceDN w:val="0"/>
              <w:adjustRightInd w:val="0"/>
              <w:spacing w:after="0" w:line="240" w:lineRule="auto"/>
              <w:rPr>
                <w:sz w:val="24"/>
                <w:szCs w:val="24"/>
              </w:rPr>
            </w:pPr>
            <w:r>
              <w:rPr>
                <w:rFonts w:cs="Arial"/>
                <w:sz w:val="24"/>
                <w:szCs w:val="24"/>
              </w:rPr>
              <w:t>Date</w:t>
            </w:r>
          </w:p>
        </w:tc>
        <w:tc>
          <w:tcPr>
            <w:tcW w:w="3750" w:type="dxa"/>
            <w:gridSpan w:val="2"/>
            <w:tcBorders>
              <w:top w:val="nil"/>
              <w:left w:val="nil"/>
              <w:bottom w:val="single" w:sz="8" w:space="0" w:color="auto"/>
              <w:right w:val="nil"/>
            </w:tcBorders>
            <w:vAlign w:val="bottom"/>
            <w:hideMark/>
          </w:tcPr>
          <w:p w:rsidR="005928F0" w:rsidRDefault="005928F0">
            <w:pPr>
              <w:widowControl w:val="0"/>
              <w:autoSpaceDE w:val="0"/>
              <w:autoSpaceDN w:val="0"/>
              <w:adjustRightInd w:val="0"/>
              <w:spacing w:after="0" w:line="240" w:lineRule="auto"/>
              <w:ind w:left="1140"/>
              <w:rPr>
                <w:sz w:val="24"/>
                <w:szCs w:val="24"/>
              </w:rPr>
            </w:pPr>
            <w:r>
              <w:rPr>
                <w:rFonts w:cs="Arial"/>
                <w:sz w:val="24"/>
                <w:szCs w:val="24"/>
              </w:rPr>
              <w:t>Scripture</w:t>
            </w:r>
          </w:p>
        </w:tc>
        <w:tc>
          <w:tcPr>
            <w:tcW w:w="4540" w:type="dxa"/>
            <w:tcBorders>
              <w:top w:val="nil"/>
              <w:left w:val="nil"/>
              <w:bottom w:val="single" w:sz="8" w:space="0" w:color="auto"/>
              <w:right w:val="nil"/>
            </w:tcBorders>
            <w:vAlign w:val="bottom"/>
            <w:hideMark/>
          </w:tcPr>
          <w:p w:rsidR="005928F0" w:rsidRDefault="001C2835" w:rsidP="004C3668">
            <w:pPr>
              <w:widowControl w:val="0"/>
              <w:autoSpaceDE w:val="0"/>
              <w:autoSpaceDN w:val="0"/>
              <w:adjustRightInd w:val="0"/>
              <w:spacing w:after="0" w:line="240" w:lineRule="auto"/>
              <w:ind w:left="400"/>
              <w:rPr>
                <w:sz w:val="24"/>
                <w:szCs w:val="24"/>
              </w:rPr>
            </w:pPr>
            <w:r>
              <w:rPr>
                <w:rFonts w:cs="Arial"/>
                <w:sz w:val="24"/>
                <w:szCs w:val="24"/>
              </w:rPr>
              <w:t>Catechism</w:t>
            </w:r>
            <w:r w:rsidR="004C3668">
              <w:rPr>
                <w:rFonts w:cs="Arial"/>
                <w:sz w:val="24"/>
                <w:szCs w:val="24"/>
              </w:rPr>
              <w:t xml:space="preserve">             Rosary - </w:t>
            </w:r>
            <w:r w:rsidR="004C3668">
              <w:rPr>
                <w:rFonts w:cs="Arial"/>
                <w:sz w:val="18"/>
                <w:szCs w:val="24"/>
              </w:rPr>
              <w:t>Sorrowful</w:t>
            </w:r>
            <w:r w:rsidR="004C3668" w:rsidRPr="006C633B">
              <w:rPr>
                <w:rFonts w:cs="Arial"/>
                <w:sz w:val="18"/>
                <w:szCs w:val="24"/>
              </w:rPr>
              <w:t xml:space="preserve"> Mysteries</w:t>
            </w:r>
          </w:p>
        </w:tc>
        <w:tc>
          <w:tcPr>
            <w:tcW w:w="20" w:type="dxa"/>
            <w:vAlign w:val="bottom"/>
          </w:tcPr>
          <w:p w:rsidR="005928F0" w:rsidRDefault="005928F0">
            <w:pPr>
              <w:widowControl w:val="0"/>
              <w:autoSpaceDE w:val="0"/>
              <w:autoSpaceDN w:val="0"/>
              <w:adjustRightInd w:val="0"/>
              <w:spacing w:after="0" w:line="240" w:lineRule="auto"/>
              <w:rPr>
                <w:sz w:val="24"/>
                <w:szCs w:val="24"/>
              </w:rPr>
            </w:pPr>
          </w:p>
        </w:tc>
      </w:tr>
      <w:tr w:rsidR="005928F0" w:rsidTr="001C2835">
        <w:trPr>
          <w:gridAfter w:val="1"/>
          <w:wAfter w:w="20" w:type="dxa"/>
          <w:trHeight w:val="558"/>
        </w:trPr>
        <w:tc>
          <w:tcPr>
            <w:tcW w:w="1020" w:type="dxa"/>
            <w:vAlign w:val="bottom"/>
            <w:hideMark/>
          </w:tcPr>
          <w:p w:rsidR="005928F0" w:rsidRDefault="004C3668">
            <w:pPr>
              <w:widowControl w:val="0"/>
              <w:autoSpaceDE w:val="0"/>
              <w:autoSpaceDN w:val="0"/>
              <w:adjustRightInd w:val="0"/>
              <w:spacing w:after="0" w:line="240" w:lineRule="auto"/>
              <w:rPr>
                <w:sz w:val="24"/>
                <w:szCs w:val="24"/>
              </w:rPr>
            </w:pPr>
            <w:r>
              <w:rPr>
                <w:rFonts w:cs="Arial"/>
                <w:sz w:val="24"/>
                <w:szCs w:val="24"/>
              </w:rPr>
              <w:t>Week</w:t>
            </w:r>
            <w:r w:rsidR="005928F0">
              <w:rPr>
                <w:rFonts w:cs="Arial"/>
                <w:sz w:val="24"/>
                <w:szCs w:val="24"/>
              </w:rPr>
              <w:t xml:space="preserve"> 1</w:t>
            </w:r>
          </w:p>
        </w:tc>
        <w:tc>
          <w:tcPr>
            <w:tcW w:w="3750" w:type="dxa"/>
            <w:gridSpan w:val="2"/>
            <w:vAlign w:val="bottom"/>
            <w:hideMark/>
          </w:tcPr>
          <w:p w:rsidR="005928F0" w:rsidRDefault="005928F0">
            <w:pPr>
              <w:widowControl w:val="0"/>
              <w:autoSpaceDE w:val="0"/>
              <w:autoSpaceDN w:val="0"/>
              <w:adjustRightInd w:val="0"/>
              <w:spacing w:after="0" w:line="240" w:lineRule="auto"/>
              <w:ind w:left="1140"/>
              <w:rPr>
                <w:sz w:val="24"/>
                <w:szCs w:val="24"/>
              </w:rPr>
            </w:pPr>
            <w:r>
              <w:rPr>
                <w:rFonts w:cs="Arial"/>
                <w:sz w:val="24"/>
                <w:szCs w:val="24"/>
              </w:rPr>
              <w:t>Matthew 18:1-4</w:t>
            </w:r>
          </w:p>
        </w:tc>
        <w:tc>
          <w:tcPr>
            <w:tcW w:w="4540" w:type="dxa"/>
            <w:vAlign w:val="bottom"/>
            <w:hideMark/>
          </w:tcPr>
          <w:p w:rsidR="005928F0" w:rsidRDefault="005928F0" w:rsidP="004C3668">
            <w:pPr>
              <w:widowControl w:val="0"/>
              <w:autoSpaceDE w:val="0"/>
              <w:autoSpaceDN w:val="0"/>
              <w:adjustRightInd w:val="0"/>
              <w:spacing w:after="0" w:line="240" w:lineRule="auto"/>
              <w:ind w:left="400"/>
              <w:rPr>
                <w:sz w:val="24"/>
                <w:szCs w:val="24"/>
              </w:rPr>
            </w:pPr>
            <w:r>
              <w:rPr>
                <w:rFonts w:cs="Arial"/>
                <w:sz w:val="24"/>
                <w:szCs w:val="24"/>
              </w:rPr>
              <w:t>CCC 576</w:t>
            </w:r>
            <w:r w:rsidR="004C3668">
              <w:rPr>
                <w:rFonts w:cs="Arial"/>
                <w:sz w:val="24"/>
                <w:szCs w:val="24"/>
              </w:rPr>
              <w:t xml:space="preserve">                 1. The Agony in the </w:t>
            </w:r>
          </w:p>
        </w:tc>
      </w:tr>
      <w:tr w:rsidR="005928F0" w:rsidTr="001C2835">
        <w:trPr>
          <w:gridAfter w:val="1"/>
          <w:wAfter w:w="20" w:type="dxa"/>
          <w:trHeight w:val="278"/>
        </w:trPr>
        <w:tc>
          <w:tcPr>
            <w:tcW w:w="1020" w:type="dxa"/>
            <w:vAlign w:val="bottom"/>
            <w:hideMark/>
          </w:tcPr>
          <w:p w:rsidR="005928F0" w:rsidRDefault="005928F0">
            <w:pPr>
              <w:widowControl w:val="0"/>
              <w:autoSpaceDE w:val="0"/>
              <w:autoSpaceDN w:val="0"/>
              <w:adjustRightInd w:val="0"/>
              <w:spacing w:after="0" w:line="240" w:lineRule="auto"/>
              <w:rPr>
                <w:sz w:val="24"/>
                <w:szCs w:val="24"/>
              </w:rPr>
            </w:pPr>
          </w:p>
        </w:tc>
        <w:tc>
          <w:tcPr>
            <w:tcW w:w="3750" w:type="dxa"/>
            <w:gridSpan w:val="2"/>
            <w:vAlign w:val="bottom"/>
            <w:hideMark/>
          </w:tcPr>
          <w:p w:rsidR="005928F0" w:rsidRDefault="005928F0">
            <w:pPr>
              <w:widowControl w:val="0"/>
              <w:autoSpaceDE w:val="0"/>
              <w:autoSpaceDN w:val="0"/>
              <w:adjustRightInd w:val="0"/>
              <w:spacing w:after="0" w:line="240" w:lineRule="auto"/>
              <w:ind w:left="1140"/>
              <w:rPr>
                <w:sz w:val="24"/>
                <w:szCs w:val="24"/>
              </w:rPr>
            </w:pPr>
            <w:r>
              <w:rPr>
                <w:rFonts w:cs="Arial"/>
                <w:sz w:val="24"/>
                <w:szCs w:val="24"/>
              </w:rPr>
              <w:t>Acts 2:33-36</w:t>
            </w:r>
          </w:p>
        </w:tc>
        <w:tc>
          <w:tcPr>
            <w:tcW w:w="4540" w:type="dxa"/>
            <w:vAlign w:val="bottom"/>
            <w:hideMark/>
          </w:tcPr>
          <w:p w:rsidR="005928F0" w:rsidRDefault="005928F0">
            <w:pPr>
              <w:widowControl w:val="0"/>
              <w:autoSpaceDE w:val="0"/>
              <w:autoSpaceDN w:val="0"/>
              <w:adjustRightInd w:val="0"/>
              <w:spacing w:after="0" w:line="240" w:lineRule="auto"/>
              <w:ind w:left="400"/>
              <w:rPr>
                <w:sz w:val="24"/>
                <w:szCs w:val="24"/>
              </w:rPr>
            </w:pPr>
            <w:r>
              <w:rPr>
                <w:rFonts w:cs="Arial"/>
                <w:sz w:val="24"/>
                <w:szCs w:val="24"/>
              </w:rPr>
              <w:t>CCC 731</w:t>
            </w:r>
            <w:r w:rsidR="004C3668">
              <w:rPr>
                <w:rFonts w:cs="Arial"/>
                <w:sz w:val="24"/>
                <w:szCs w:val="24"/>
              </w:rPr>
              <w:t xml:space="preserve">                     Garden</w:t>
            </w:r>
          </w:p>
        </w:tc>
      </w:tr>
      <w:tr w:rsidR="005928F0" w:rsidTr="001C2835">
        <w:trPr>
          <w:gridAfter w:val="1"/>
          <w:wAfter w:w="20" w:type="dxa"/>
          <w:trHeight w:val="274"/>
        </w:trPr>
        <w:tc>
          <w:tcPr>
            <w:tcW w:w="1020" w:type="dxa"/>
            <w:vAlign w:val="bottom"/>
            <w:hideMark/>
          </w:tcPr>
          <w:p w:rsidR="005928F0" w:rsidRDefault="004C3668">
            <w:pPr>
              <w:widowControl w:val="0"/>
              <w:autoSpaceDE w:val="0"/>
              <w:autoSpaceDN w:val="0"/>
              <w:adjustRightInd w:val="0"/>
              <w:spacing w:after="0" w:line="273" w:lineRule="exact"/>
              <w:rPr>
                <w:sz w:val="24"/>
                <w:szCs w:val="24"/>
              </w:rPr>
            </w:pPr>
            <w:r>
              <w:rPr>
                <w:rFonts w:cs="Arial"/>
                <w:sz w:val="24"/>
                <w:szCs w:val="24"/>
              </w:rPr>
              <w:br/>
              <w:t>Week 2</w:t>
            </w:r>
          </w:p>
        </w:tc>
        <w:tc>
          <w:tcPr>
            <w:tcW w:w="1280" w:type="dxa"/>
            <w:vAlign w:val="bottom"/>
            <w:hideMark/>
          </w:tcPr>
          <w:p w:rsidR="005928F0" w:rsidRDefault="005928F0">
            <w:pPr>
              <w:widowControl w:val="0"/>
              <w:autoSpaceDE w:val="0"/>
              <w:autoSpaceDN w:val="0"/>
              <w:adjustRightInd w:val="0"/>
              <w:spacing w:after="0" w:line="273" w:lineRule="exact"/>
              <w:ind w:left="1140"/>
              <w:rPr>
                <w:sz w:val="24"/>
                <w:szCs w:val="24"/>
              </w:rPr>
            </w:pPr>
            <w:r>
              <w:rPr>
                <w:rFonts w:cs="Arial"/>
                <w:w w:val="89"/>
                <w:sz w:val="24"/>
                <w:szCs w:val="24"/>
              </w:rPr>
              <w:t>2</w:t>
            </w:r>
          </w:p>
        </w:tc>
        <w:tc>
          <w:tcPr>
            <w:tcW w:w="2470" w:type="dxa"/>
            <w:vAlign w:val="bottom"/>
            <w:hideMark/>
          </w:tcPr>
          <w:p w:rsidR="005928F0" w:rsidRDefault="005928F0">
            <w:pPr>
              <w:widowControl w:val="0"/>
              <w:autoSpaceDE w:val="0"/>
              <w:autoSpaceDN w:val="0"/>
              <w:adjustRightInd w:val="0"/>
              <w:spacing w:after="0" w:line="273" w:lineRule="exact"/>
              <w:ind w:left="40"/>
              <w:rPr>
                <w:sz w:val="24"/>
                <w:szCs w:val="24"/>
              </w:rPr>
            </w:pPr>
            <w:r>
              <w:rPr>
                <w:rFonts w:cs="Arial"/>
                <w:sz w:val="24"/>
                <w:szCs w:val="24"/>
              </w:rPr>
              <w:t>Corinthians 12:1-10</w:t>
            </w:r>
          </w:p>
        </w:tc>
        <w:tc>
          <w:tcPr>
            <w:tcW w:w="4540" w:type="dxa"/>
            <w:vAlign w:val="bottom"/>
            <w:hideMark/>
          </w:tcPr>
          <w:p w:rsidR="005928F0" w:rsidRDefault="005928F0">
            <w:pPr>
              <w:widowControl w:val="0"/>
              <w:autoSpaceDE w:val="0"/>
              <w:autoSpaceDN w:val="0"/>
              <w:adjustRightInd w:val="0"/>
              <w:spacing w:after="0" w:line="273" w:lineRule="exact"/>
              <w:ind w:left="380"/>
              <w:rPr>
                <w:sz w:val="24"/>
                <w:szCs w:val="24"/>
              </w:rPr>
            </w:pPr>
            <w:r>
              <w:rPr>
                <w:rFonts w:cs="Arial"/>
                <w:sz w:val="24"/>
                <w:szCs w:val="24"/>
              </w:rPr>
              <w:t>CCC 273</w:t>
            </w:r>
          </w:p>
        </w:tc>
      </w:tr>
      <w:tr w:rsidR="005928F0" w:rsidTr="001C2835">
        <w:trPr>
          <w:gridAfter w:val="1"/>
          <w:wAfter w:w="20" w:type="dxa"/>
          <w:trHeight w:val="278"/>
        </w:trPr>
        <w:tc>
          <w:tcPr>
            <w:tcW w:w="1020" w:type="dxa"/>
            <w:vAlign w:val="bottom"/>
            <w:hideMark/>
          </w:tcPr>
          <w:p w:rsidR="005928F0" w:rsidRDefault="005928F0">
            <w:pPr>
              <w:widowControl w:val="0"/>
              <w:autoSpaceDE w:val="0"/>
              <w:autoSpaceDN w:val="0"/>
              <w:adjustRightInd w:val="0"/>
              <w:spacing w:after="0" w:line="240" w:lineRule="auto"/>
              <w:rPr>
                <w:sz w:val="24"/>
                <w:szCs w:val="24"/>
              </w:rPr>
            </w:pPr>
          </w:p>
        </w:tc>
        <w:tc>
          <w:tcPr>
            <w:tcW w:w="3750" w:type="dxa"/>
            <w:gridSpan w:val="2"/>
            <w:vAlign w:val="bottom"/>
            <w:hideMark/>
          </w:tcPr>
          <w:p w:rsidR="005928F0" w:rsidRDefault="005928F0">
            <w:pPr>
              <w:widowControl w:val="0"/>
              <w:autoSpaceDE w:val="0"/>
              <w:autoSpaceDN w:val="0"/>
              <w:adjustRightInd w:val="0"/>
              <w:spacing w:after="0" w:line="240" w:lineRule="auto"/>
              <w:ind w:left="1140"/>
              <w:rPr>
                <w:sz w:val="24"/>
                <w:szCs w:val="24"/>
              </w:rPr>
            </w:pPr>
            <w:r>
              <w:rPr>
                <w:rFonts w:cs="Arial"/>
                <w:sz w:val="24"/>
                <w:szCs w:val="24"/>
              </w:rPr>
              <w:t>Luke 6:27-36</w:t>
            </w:r>
          </w:p>
        </w:tc>
        <w:tc>
          <w:tcPr>
            <w:tcW w:w="4540" w:type="dxa"/>
            <w:vAlign w:val="bottom"/>
            <w:hideMark/>
          </w:tcPr>
          <w:p w:rsidR="005928F0" w:rsidRDefault="001C2835">
            <w:pPr>
              <w:widowControl w:val="0"/>
              <w:autoSpaceDE w:val="0"/>
              <w:autoSpaceDN w:val="0"/>
              <w:adjustRightInd w:val="0"/>
              <w:spacing w:after="0" w:line="240" w:lineRule="auto"/>
              <w:ind w:left="400"/>
              <w:rPr>
                <w:sz w:val="24"/>
                <w:szCs w:val="24"/>
              </w:rPr>
            </w:pPr>
            <w:r>
              <w:rPr>
                <w:rFonts w:cs="Arial"/>
                <w:sz w:val="24"/>
                <w:szCs w:val="24"/>
              </w:rPr>
              <w:t xml:space="preserve">CCC </w:t>
            </w:r>
            <w:r w:rsidR="005928F0">
              <w:rPr>
                <w:rFonts w:cs="Arial"/>
                <w:w w:val="89"/>
                <w:sz w:val="24"/>
                <w:szCs w:val="24"/>
              </w:rPr>
              <w:t>2842</w:t>
            </w:r>
          </w:p>
        </w:tc>
      </w:tr>
      <w:tr w:rsidR="005928F0" w:rsidTr="001C2835">
        <w:trPr>
          <w:gridAfter w:val="1"/>
          <w:wAfter w:w="20" w:type="dxa"/>
          <w:trHeight w:val="274"/>
        </w:trPr>
        <w:tc>
          <w:tcPr>
            <w:tcW w:w="1020" w:type="dxa"/>
            <w:vAlign w:val="bottom"/>
            <w:hideMark/>
          </w:tcPr>
          <w:p w:rsidR="005928F0" w:rsidRDefault="004C3668" w:rsidP="004C3668">
            <w:pPr>
              <w:widowControl w:val="0"/>
              <w:autoSpaceDE w:val="0"/>
              <w:autoSpaceDN w:val="0"/>
              <w:adjustRightInd w:val="0"/>
              <w:spacing w:after="0" w:line="273" w:lineRule="exact"/>
              <w:rPr>
                <w:sz w:val="24"/>
                <w:szCs w:val="24"/>
              </w:rPr>
            </w:pPr>
            <w:r>
              <w:rPr>
                <w:rFonts w:cs="Arial"/>
                <w:sz w:val="24"/>
                <w:szCs w:val="24"/>
              </w:rPr>
              <w:br/>
              <w:t>Week 3</w:t>
            </w:r>
            <w:r w:rsidR="005928F0">
              <w:rPr>
                <w:rFonts w:cs="Arial"/>
                <w:sz w:val="24"/>
                <w:szCs w:val="24"/>
              </w:rPr>
              <w:t xml:space="preserve"> </w:t>
            </w:r>
          </w:p>
        </w:tc>
        <w:tc>
          <w:tcPr>
            <w:tcW w:w="3750" w:type="dxa"/>
            <w:gridSpan w:val="2"/>
            <w:vAlign w:val="bottom"/>
            <w:hideMark/>
          </w:tcPr>
          <w:p w:rsidR="005928F0" w:rsidRDefault="005928F0">
            <w:pPr>
              <w:widowControl w:val="0"/>
              <w:autoSpaceDE w:val="0"/>
              <w:autoSpaceDN w:val="0"/>
              <w:adjustRightInd w:val="0"/>
              <w:spacing w:after="0" w:line="273" w:lineRule="exact"/>
              <w:ind w:left="1140"/>
              <w:rPr>
                <w:sz w:val="24"/>
                <w:szCs w:val="24"/>
              </w:rPr>
            </w:pPr>
            <w:r>
              <w:rPr>
                <w:rFonts w:cs="Arial"/>
                <w:sz w:val="24"/>
                <w:szCs w:val="24"/>
              </w:rPr>
              <w:t>Matthew 11:25-30</w:t>
            </w:r>
          </w:p>
        </w:tc>
        <w:tc>
          <w:tcPr>
            <w:tcW w:w="4540" w:type="dxa"/>
            <w:vAlign w:val="bottom"/>
            <w:hideMark/>
          </w:tcPr>
          <w:p w:rsidR="005928F0" w:rsidRDefault="001C2835">
            <w:pPr>
              <w:widowControl w:val="0"/>
              <w:autoSpaceDE w:val="0"/>
              <w:autoSpaceDN w:val="0"/>
              <w:adjustRightInd w:val="0"/>
              <w:spacing w:after="0" w:line="273" w:lineRule="exact"/>
              <w:ind w:left="400"/>
              <w:rPr>
                <w:sz w:val="24"/>
                <w:szCs w:val="24"/>
              </w:rPr>
            </w:pPr>
            <w:r>
              <w:rPr>
                <w:rFonts w:cs="Arial"/>
                <w:sz w:val="24"/>
                <w:szCs w:val="24"/>
              </w:rPr>
              <w:t xml:space="preserve">CCC </w:t>
            </w:r>
            <w:r w:rsidR="005928F0">
              <w:rPr>
                <w:rFonts w:cs="Arial"/>
                <w:w w:val="89"/>
                <w:sz w:val="24"/>
                <w:szCs w:val="24"/>
              </w:rPr>
              <w:t>2603</w:t>
            </w:r>
            <w:r w:rsidR="004C3668">
              <w:rPr>
                <w:rFonts w:cs="Arial"/>
                <w:w w:val="89"/>
                <w:sz w:val="24"/>
                <w:szCs w:val="24"/>
              </w:rPr>
              <w:t xml:space="preserve">                  </w:t>
            </w:r>
            <w:r w:rsidR="004C3668">
              <w:rPr>
                <w:rFonts w:cs="Arial"/>
                <w:sz w:val="24"/>
                <w:szCs w:val="24"/>
              </w:rPr>
              <w:t>2. The Scourging at the</w:t>
            </w:r>
          </w:p>
        </w:tc>
      </w:tr>
      <w:tr w:rsidR="005928F0" w:rsidTr="001C2835">
        <w:trPr>
          <w:gridAfter w:val="1"/>
          <w:wAfter w:w="20" w:type="dxa"/>
          <w:trHeight w:val="278"/>
        </w:trPr>
        <w:tc>
          <w:tcPr>
            <w:tcW w:w="1020" w:type="dxa"/>
            <w:vAlign w:val="bottom"/>
            <w:hideMark/>
          </w:tcPr>
          <w:p w:rsidR="005928F0" w:rsidRDefault="005928F0">
            <w:pPr>
              <w:widowControl w:val="0"/>
              <w:autoSpaceDE w:val="0"/>
              <w:autoSpaceDN w:val="0"/>
              <w:adjustRightInd w:val="0"/>
              <w:spacing w:after="0" w:line="240" w:lineRule="auto"/>
              <w:rPr>
                <w:sz w:val="24"/>
                <w:szCs w:val="24"/>
              </w:rPr>
            </w:pPr>
          </w:p>
        </w:tc>
        <w:tc>
          <w:tcPr>
            <w:tcW w:w="1280" w:type="dxa"/>
            <w:vAlign w:val="bottom"/>
            <w:hideMark/>
          </w:tcPr>
          <w:p w:rsidR="005928F0" w:rsidRDefault="005928F0">
            <w:pPr>
              <w:widowControl w:val="0"/>
              <w:autoSpaceDE w:val="0"/>
              <w:autoSpaceDN w:val="0"/>
              <w:adjustRightInd w:val="0"/>
              <w:spacing w:after="0" w:line="240" w:lineRule="auto"/>
              <w:ind w:left="1140"/>
              <w:rPr>
                <w:sz w:val="24"/>
                <w:szCs w:val="24"/>
              </w:rPr>
            </w:pPr>
            <w:r>
              <w:rPr>
                <w:rFonts w:cs="Arial"/>
                <w:w w:val="89"/>
                <w:sz w:val="24"/>
                <w:szCs w:val="24"/>
              </w:rPr>
              <w:t>2</w:t>
            </w:r>
          </w:p>
        </w:tc>
        <w:tc>
          <w:tcPr>
            <w:tcW w:w="2470" w:type="dxa"/>
            <w:vAlign w:val="bottom"/>
            <w:hideMark/>
          </w:tcPr>
          <w:p w:rsidR="005928F0" w:rsidRDefault="005928F0">
            <w:pPr>
              <w:widowControl w:val="0"/>
              <w:autoSpaceDE w:val="0"/>
              <w:autoSpaceDN w:val="0"/>
              <w:adjustRightInd w:val="0"/>
              <w:spacing w:after="0" w:line="240" w:lineRule="auto"/>
              <w:ind w:left="40"/>
              <w:rPr>
                <w:sz w:val="24"/>
                <w:szCs w:val="24"/>
              </w:rPr>
            </w:pPr>
            <w:r>
              <w:rPr>
                <w:rFonts w:cs="Arial"/>
                <w:sz w:val="24"/>
                <w:szCs w:val="24"/>
              </w:rPr>
              <w:t>Corinthians 6:14-18</w:t>
            </w:r>
          </w:p>
        </w:tc>
        <w:tc>
          <w:tcPr>
            <w:tcW w:w="4540" w:type="dxa"/>
            <w:vAlign w:val="bottom"/>
            <w:hideMark/>
          </w:tcPr>
          <w:p w:rsidR="005928F0" w:rsidRDefault="001C2835" w:rsidP="004C3668">
            <w:pPr>
              <w:widowControl w:val="0"/>
              <w:autoSpaceDE w:val="0"/>
              <w:autoSpaceDN w:val="0"/>
              <w:adjustRightInd w:val="0"/>
              <w:spacing w:after="0" w:line="240" w:lineRule="auto"/>
              <w:ind w:left="380"/>
              <w:rPr>
                <w:sz w:val="24"/>
                <w:szCs w:val="24"/>
              </w:rPr>
            </w:pPr>
            <w:r>
              <w:rPr>
                <w:rFonts w:cs="Arial"/>
                <w:sz w:val="24"/>
                <w:szCs w:val="24"/>
              </w:rPr>
              <w:t xml:space="preserve">CCC </w:t>
            </w:r>
            <w:r w:rsidR="005928F0">
              <w:rPr>
                <w:rFonts w:cs="Arial"/>
                <w:w w:val="90"/>
                <w:sz w:val="24"/>
                <w:szCs w:val="24"/>
              </w:rPr>
              <w:t>1179</w:t>
            </w:r>
            <w:r w:rsidR="004C3668">
              <w:rPr>
                <w:rFonts w:cs="Arial"/>
                <w:w w:val="90"/>
                <w:sz w:val="24"/>
                <w:szCs w:val="24"/>
              </w:rPr>
              <w:t xml:space="preserve">                        </w:t>
            </w:r>
            <w:r w:rsidR="004C3668">
              <w:rPr>
                <w:rFonts w:cs="Arial"/>
                <w:sz w:val="24"/>
                <w:szCs w:val="24"/>
              </w:rPr>
              <w:t>Pillar</w:t>
            </w:r>
          </w:p>
        </w:tc>
      </w:tr>
      <w:tr w:rsidR="005928F0" w:rsidTr="001C2835">
        <w:trPr>
          <w:gridAfter w:val="1"/>
          <w:wAfter w:w="20" w:type="dxa"/>
          <w:trHeight w:val="274"/>
        </w:trPr>
        <w:tc>
          <w:tcPr>
            <w:tcW w:w="1020" w:type="dxa"/>
            <w:vAlign w:val="bottom"/>
            <w:hideMark/>
          </w:tcPr>
          <w:p w:rsidR="005928F0" w:rsidRDefault="004C3668">
            <w:pPr>
              <w:widowControl w:val="0"/>
              <w:autoSpaceDE w:val="0"/>
              <w:autoSpaceDN w:val="0"/>
              <w:adjustRightInd w:val="0"/>
              <w:spacing w:after="0" w:line="273" w:lineRule="exact"/>
              <w:rPr>
                <w:sz w:val="24"/>
                <w:szCs w:val="24"/>
              </w:rPr>
            </w:pPr>
            <w:r>
              <w:rPr>
                <w:rFonts w:cs="Arial"/>
                <w:sz w:val="24"/>
                <w:szCs w:val="24"/>
              </w:rPr>
              <w:t xml:space="preserve">Week 4 </w:t>
            </w:r>
          </w:p>
        </w:tc>
        <w:tc>
          <w:tcPr>
            <w:tcW w:w="1280" w:type="dxa"/>
            <w:vAlign w:val="bottom"/>
            <w:hideMark/>
          </w:tcPr>
          <w:p w:rsidR="005928F0" w:rsidRDefault="005928F0">
            <w:pPr>
              <w:widowControl w:val="0"/>
              <w:autoSpaceDE w:val="0"/>
              <w:autoSpaceDN w:val="0"/>
              <w:adjustRightInd w:val="0"/>
              <w:spacing w:after="0" w:line="273" w:lineRule="exact"/>
              <w:ind w:left="1140"/>
              <w:rPr>
                <w:sz w:val="24"/>
                <w:szCs w:val="24"/>
              </w:rPr>
            </w:pPr>
            <w:r>
              <w:rPr>
                <w:rFonts w:cs="Arial"/>
                <w:w w:val="89"/>
                <w:sz w:val="24"/>
                <w:szCs w:val="24"/>
              </w:rPr>
              <w:t>2</w:t>
            </w:r>
          </w:p>
        </w:tc>
        <w:tc>
          <w:tcPr>
            <w:tcW w:w="2470" w:type="dxa"/>
            <w:vAlign w:val="bottom"/>
            <w:hideMark/>
          </w:tcPr>
          <w:p w:rsidR="005928F0" w:rsidRDefault="005928F0">
            <w:pPr>
              <w:widowControl w:val="0"/>
              <w:autoSpaceDE w:val="0"/>
              <w:autoSpaceDN w:val="0"/>
              <w:adjustRightInd w:val="0"/>
              <w:spacing w:after="0" w:line="273" w:lineRule="exact"/>
              <w:ind w:left="40"/>
              <w:rPr>
                <w:sz w:val="24"/>
                <w:szCs w:val="24"/>
              </w:rPr>
            </w:pPr>
            <w:r>
              <w:rPr>
                <w:rFonts w:cs="Arial"/>
                <w:sz w:val="24"/>
                <w:szCs w:val="24"/>
              </w:rPr>
              <w:t>Corinthians 4:1-6</w:t>
            </w:r>
          </w:p>
        </w:tc>
        <w:tc>
          <w:tcPr>
            <w:tcW w:w="4540" w:type="dxa"/>
            <w:vAlign w:val="bottom"/>
            <w:hideMark/>
          </w:tcPr>
          <w:p w:rsidR="005928F0" w:rsidRDefault="005928F0">
            <w:pPr>
              <w:widowControl w:val="0"/>
              <w:autoSpaceDE w:val="0"/>
              <w:autoSpaceDN w:val="0"/>
              <w:adjustRightInd w:val="0"/>
              <w:spacing w:after="0" w:line="273" w:lineRule="exact"/>
              <w:ind w:left="400"/>
              <w:rPr>
                <w:sz w:val="24"/>
                <w:szCs w:val="24"/>
              </w:rPr>
            </w:pPr>
            <w:r>
              <w:rPr>
                <w:rFonts w:cs="Arial"/>
                <w:sz w:val="24"/>
                <w:szCs w:val="24"/>
              </w:rPr>
              <w:t>CCC 298</w:t>
            </w:r>
          </w:p>
        </w:tc>
      </w:tr>
    </w:tbl>
    <w:p w:rsidR="00F55B89" w:rsidRDefault="00F55B89" w:rsidP="000E4D6D">
      <w:pPr>
        <w:rPr>
          <w:sz w:val="24"/>
          <w:szCs w:val="24"/>
        </w:rPr>
      </w:pPr>
    </w:p>
    <w:p w:rsidR="00F55B89" w:rsidRDefault="00F55B89" w:rsidP="00F55B89">
      <w:pPr>
        <w:jc w:val="center"/>
      </w:pPr>
      <w:r>
        <w:rPr>
          <w:b/>
          <w:sz w:val="32"/>
        </w:rPr>
        <w:lastRenderedPageBreak/>
        <w:t xml:space="preserve">Breaking </w:t>
      </w:r>
      <w:proofErr w:type="gramStart"/>
      <w:r>
        <w:rPr>
          <w:b/>
          <w:sz w:val="32"/>
        </w:rPr>
        <w:t>Down</w:t>
      </w:r>
      <w:proofErr w:type="gramEnd"/>
      <w:r>
        <w:rPr>
          <w:b/>
          <w:sz w:val="32"/>
        </w:rPr>
        <w:t xml:space="preserve"> the Faith</w:t>
      </w:r>
      <w:r w:rsidRPr="00A274EC">
        <w:rPr>
          <w:b/>
          <w:sz w:val="32"/>
        </w:rPr>
        <w:t xml:space="preserve"> </w:t>
      </w:r>
      <w:r>
        <w:rPr>
          <w:u w:val="single"/>
        </w:rPr>
        <w:br/>
      </w:r>
      <w:r>
        <w:t>Class 6 – Release of the Holy Spirit</w:t>
      </w:r>
    </w:p>
    <w:p w:rsidR="00F55B89" w:rsidRPr="00652F5E" w:rsidRDefault="00F55B89" w:rsidP="00652F5E">
      <w:pPr>
        <w:rPr>
          <w:szCs w:val="24"/>
        </w:rPr>
      </w:pPr>
      <w:r w:rsidRPr="007C064D">
        <w:rPr>
          <w:szCs w:val="24"/>
        </w:rPr>
        <w:t xml:space="preserve">Each lesson will have an extra section focusing on a couple different aspects of our faith that we will breakdown.  A lot of times, we go through the motions with our faith—we say the same prayers, do the same activities—and we don’t even know what it really means.  “Breaking </w:t>
      </w:r>
      <w:proofErr w:type="gramStart"/>
      <w:r w:rsidRPr="007C064D">
        <w:rPr>
          <w:szCs w:val="24"/>
        </w:rPr>
        <w:t>Down</w:t>
      </w:r>
      <w:proofErr w:type="gramEnd"/>
      <w:r w:rsidRPr="007C064D">
        <w:rPr>
          <w:szCs w:val="24"/>
        </w:rPr>
        <w:t xml:space="preserve"> the Faith” will expand on the Bishop’s Guide to Confirmation but will also focus on specifics popular items in our Church. Try to memorize or at least retain this information.  You will also have a saint</w:t>
      </w:r>
      <w:r w:rsidR="00652F5E">
        <w:rPr>
          <w:szCs w:val="24"/>
        </w:rPr>
        <w:t xml:space="preserve"> to focus on during this week. </w:t>
      </w:r>
    </w:p>
    <w:p w:rsidR="00F55B89" w:rsidRDefault="00F55B89" w:rsidP="00F55B89">
      <w:pPr>
        <w:rPr>
          <w:szCs w:val="24"/>
        </w:rPr>
      </w:pPr>
      <w:r>
        <w:rPr>
          <w:b/>
          <w:sz w:val="32"/>
          <w:szCs w:val="24"/>
        </w:rPr>
        <w:t>Charismatic Gifts -------------------------------------------------------------------------</w:t>
      </w:r>
      <w:r w:rsidR="00E85CFC">
        <w:rPr>
          <w:b/>
          <w:sz w:val="32"/>
          <w:szCs w:val="24"/>
        </w:rPr>
        <w:br/>
      </w:r>
      <w:proofErr w:type="spellStart"/>
      <w:r w:rsidR="00E85CFC">
        <w:rPr>
          <w:szCs w:val="24"/>
          <w:u w:val="single"/>
        </w:rPr>
        <w:t>Charism</w:t>
      </w:r>
      <w:proofErr w:type="spellEnd"/>
      <w:r w:rsidR="00E85CFC">
        <w:rPr>
          <w:szCs w:val="24"/>
        </w:rPr>
        <w:t xml:space="preserve"> means </w:t>
      </w:r>
      <w:r w:rsidR="00B7384F">
        <w:rPr>
          <w:szCs w:val="24"/>
        </w:rPr>
        <w:t xml:space="preserve">“grace, talent from God. </w:t>
      </w:r>
      <w:proofErr w:type="gramStart"/>
      <w:r w:rsidR="00B7384F">
        <w:rPr>
          <w:szCs w:val="24"/>
        </w:rPr>
        <w:t>Spiritual gift, divine grace.”</w:t>
      </w:r>
      <w:proofErr w:type="gramEnd"/>
      <w:r w:rsidR="00B7384F">
        <w:rPr>
          <w:szCs w:val="24"/>
        </w:rPr>
        <w:t xml:space="preserve"> Charismatic gifts are gifts of the Spirit—just like the 7 ones received in Baptism, but these charismatic gifts can be classified into different categories</w:t>
      </w:r>
      <w:r w:rsidR="00E308F8">
        <w:rPr>
          <w:szCs w:val="24"/>
        </w:rPr>
        <w:t xml:space="preserve"> (taken from 1 Corinthians, Chapter 14)</w:t>
      </w:r>
      <w:r w:rsidR="00B7384F">
        <w:rPr>
          <w:szCs w:val="24"/>
        </w:rPr>
        <w:t>:</w:t>
      </w:r>
    </w:p>
    <w:p w:rsidR="00CF104B" w:rsidRPr="00CF104B" w:rsidRDefault="00E85CFC" w:rsidP="00CF104B">
      <w:pPr>
        <w:pStyle w:val="ListParagraph"/>
        <w:numPr>
          <w:ilvl w:val="0"/>
          <w:numId w:val="38"/>
        </w:numPr>
        <w:rPr>
          <w:szCs w:val="24"/>
        </w:rPr>
      </w:pPr>
      <w:proofErr w:type="spellStart"/>
      <w:r w:rsidRPr="00EC4C8F">
        <w:rPr>
          <w:szCs w:val="24"/>
          <w:u w:val="single"/>
        </w:rPr>
        <w:t>Charisms</w:t>
      </w:r>
      <w:proofErr w:type="spellEnd"/>
      <w:r w:rsidRPr="00EC4C8F">
        <w:rPr>
          <w:szCs w:val="24"/>
          <w:u w:val="single"/>
        </w:rPr>
        <w:t xml:space="preserve"> of the Mind</w:t>
      </w:r>
      <w:r w:rsidRPr="00EC4C8F">
        <w:rPr>
          <w:szCs w:val="24"/>
        </w:rPr>
        <w:t>:</w:t>
      </w:r>
      <w:r w:rsidR="007219DF" w:rsidRPr="00EC4C8F">
        <w:rPr>
          <w:szCs w:val="24"/>
        </w:rPr>
        <w:t xml:space="preserve"> (vocal and interior)</w:t>
      </w:r>
      <w:r w:rsidRPr="00EC4C8F">
        <w:rPr>
          <w:b/>
          <w:szCs w:val="24"/>
        </w:rPr>
        <w:br/>
      </w:r>
      <w:r w:rsidRPr="00EC4C8F">
        <w:rPr>
          <w:szCs w:val="24"/>
        </w:rPr>
        <w:t xml:space="preserve">      1. </w:t>
      </w:r>
      <w:r w:rsidRPr="00EC4C8F">
        <w:rPr>
          <w:b/>
          <w:szCs w:val="24"/>
        </w:rPr>
        <w:t>The word of wisdom</w:t>
      </w:r>
      <w:r w:rsidR="007219DF" w:rsidRPr="00EC4C8F">
        <w:rPr>
          <w:szCs w:val="24"/>
        </w:rPr>
        <w:t xml:space="preserve"> - </w:t>
      </w:r>
      <w:r w:rsidR="00E308F8" w:rsidRPr="00EC4C8F">
        <w:rPr>
          <w:i/>
          <w:szCs w:val="24"/>
        </w:rPr>
        <w:t xml:space="preserve">Allows us to think as God would think. </w:t>
      </w:r>
      <w:r w:rsidR="007219DF" w:rsidRPr="00EC4C8F">
        <w:rPr>
          <w:i/>
          <w:szCs w:val="24"/>
        </w:rPr>
        <w:t xml:space="preserve">This gift is a vocalized gift </w:t>
      </w:r>
      <w:r w:rsidR="007219DF" w:rsidRPr="00EC4C8F">
        <w:rPr>
          <w:i/>
          <w:szCs w:val="24"/>
        </w:rPr>
        <w:br/>
        <w:t xml:space="preserve"> </w:t>
      </w:r>
      <w:r w:rsidR="007219DF" w:rsidRPr="00EC4C8F">
        <w:rPr>
          <w:i/>
          <w:szCs w:val="24"/>
        </w:rPr>
        <w:tab/>
        <w:t>meaning it’s to be shared with others.</w:t>
      </w:r>
      <w:r w:rsidRPr="00EC4C8F">
        <w:rPr>
          <w:szCs w:val="24"/>
        </w:rPr>
        <w:br/>
        <w:t xml:space="preserve">      2. </w:t>
      </w:r>
      <w:r w:rsidRPr="00EC4C8F">
        <w:rPr>
          <w:b/>
          <w:szCs w:val="24"/>
        </w:rPr>
        <w:t>The word of knowledge</w:t>
      </w:r>
      <w:r w:rsidR="007219DF" w:rsidRPr="00EC4C8F">
        <w:rPr>
          <w:szCs w:val="24"/>
        </w:rPr>
        <w:t xml:space="preserve"> - </w:t>
      </w:r>
      <w:r w:rsidR="00E308F8" w:rsidRPr="00EC4C8F">
        <w:rPr>
          <w:rFonts w:asciiTheme="minorHAnsi" w:hAnsiTheme="minorHAnsi"/>
          <w:i/>
          <w:color w:val="000000"/>
          <w:shd w:val="clear" w:color="auto" w:fill="FFFFFF"/>
        </w:rPr>
        <w:t xml:space="preserve">God gives a person a specific knowledge about a person or situation </w:t>
      </w:r>
      <w:r w:rsidR="007219DF" w:rsidRPr="00EC4C8F">
        <w:rPr>
          <w:rFonts w:asciiTheme="minorHAnsi" w:hAnsiTheme="minorHAnsi"/>
          <w:i/>
          <w:color w:val="000000"/>
          <w:shd w:val="clear" w:color="auto" w:fill="FFFFFF"/>
        </w:rPr>
        <w:br/>
        <w:t xml:space="preserve"> </w:t>
      </w:r>
      <w:r w:rsidR="007219DF" w:rsidRPr="00EC4C8F">
        <w:rPr>
          <w:rFonts w:asciiTheme="minorHAnsi" w:hAnsiTheme="minorHAnsi"/>
          <w:i/>
          <w:color w:val="000000"/>
          <w:shd w:val="clear" w:color="auto" w:fill="FFFFFF"/>
        </w:rPr>
        <w:tab/>
      </w:r>
      <w:r w:rsidR="00E308F8" w:rsidRPr="00EC4C8F">
        <w:rPr>
          <w:rFonts w:asciiTheme="minorHAnsi" w:hAnsiTheme="minorHAnsi"/>
          <w:i/>
          <w:color w:val="000000"/>
          <w:shd w:val="clear" w:color="auto" w:fill="FFFFFF"/>
        </w:rPr>
        <w:t>that could not be known otherwise, unless God revealed it.</w:t>
      </w:r>
      <w:r w:rsidR="007219DF" w:rsidRPr="00EC4C8F">
        <w:rPr>
          <w:rFonts w:asciiTheme="minorHAnsi" w:hAnsiTheme="minorHAnsi"/>
          <w:i/>
          <w:color w:val="000000"/>
          <w:shd w:val="clear" w:color="auto" w:fill="FFFFFF"/>
        </w:rPr>
        <w:t xml:space="preserve"> Another gift that should be </w:t>
      </w:r>
      <w:r w:rsidR="007219DF" w:rsidRPr="00EC4C8F">
        <w:rPr>
          <w:rFonts w:asciiTheme="minorHAnsi" w:hAnsiTheme="minorHAnsi"/>
          <w:i/>
          <w:color w:val="000000"/>
          <w:shd w:val="clear" w:color="auto" w:fill="FFFFFF"/>
        </w:rPr>
        <w:br/>
        <w:t xml:space="preserve"> </w:t>
      </w:r>
      <w:r w:rsidR="007219DF" w:rsidRPr="00EC4C8F">
        <w:rPr>
          <w:rFonts w:asciiTheme="minorHAnsi" w:hAnsiTheme="minorHAnsi"/>
          <w:i/>
          <w:color w:val="000000"/>
          <w:shd w:val="clear" w:color="auto" w:fill="FFFFFF"/>
        </w:rPr>
        <w:tab/>
        <w:t>shared with others.</w:t>
      </w:r>
      <w:r w:rsidRPr="00EC4C8F">
        <w:rPr>
          <w:szCs w:val="24"/>
        </w:rPr>
        <w:br/>
        <w:t xml:space="preserve">      3. </w:t>
      </w:r>
      <w:r w:rsidRPr="00EC4C8F">
        <w:rPr>
          <w:b/>
          <w:szCs w:val="24"/>
        </w:rPr>
        <w:t>The discernment of spirits</w:t>
      </w:r>
      <w:r w:rsidR="007219DF" w:rsidRPr="00EC4C8F">
        <w:rPr>
          <w:b/>
          <w:szCs w:val="24"/>
        </w:rPr>
        <w:t xml:space="preserve"> - </w:t>
      </w:r>
      <w:r w:rsidR="007219DF" w:rsidRPr="00EC4C8F">
        <w:rPr>
          <w:rFonts w:asciiTheme="minorHAnsi" w:hAnsiTheme="minorHAnsi"/>
          <w:i/>
          <w:color w:val="000000"/>
          <w:shd w:val="clear" w:color="auto" w:fill="FFFFFF"/>
        </w:rPr>
        <w:t xml:space="preserve">This is an important gift to distinguish the good and bad spirits, </w:t>
      </w:r>
      <w:r w:rsidR="007219DF" w:rsidRPr="00EC4C8F">
        <w:rPr>
          <w:rFonts w:asciiTheme="minorHAnsi" w:hAnsiTheme="minorHAnsi"/>
          <w:i/>
          <w:color w:val="000000"/>
          <w:shd w:val="clear" w:color="auto" w:fill="FFFFFF"/>
        </w:rPr>
        <w:br/>
        <w:t xml:space="preserve"> </w:t>
      </w:r>
      <w:r w:rsidR="007219DF" w:rsidRPr="00EC4C8F">
        <w:rPr>
          <w:rFonts w:asciiTheme="minorHAnsi" w:hAnsiTheme="minorHAnsi"/>
          <w:i/>
          <w:color w:val="000000"/>
          <w:shd w:val="clear" w:color="auto" w:fill="FFFFFF"/>
        </w:rPr>
        <w:tab/>
        <w:t>the true and false prophets.*</w:t>
      </w:r>
      <w:proofErr w:type="gramStart"/>
      <w:r w:rsidR="007219DF" w:rsidRPr="00EC4C8F">
        <w:rPr>
          <w:rFonts w:asciiTheme="minorHAnsi" w:hAnsiTheme="minorHAnsi"/>
          <w:i/>
          <w:color w:val="000000"/>
          <w:shd w:val="clear" w:color="auto" w:fill="FFFFFF"/>
        </w:rPr>
        <w:t>The</w:t>
      </w:r>
      <w:proofErr w:type="gramEnd"/>
      <w:r w:rsidR="007219DF" w:rsidRPr="00EC4C8F">
        <w:rPr>
          <w:rFonts w:asciiTheme="minorHAnsi" w:hAnsiTheme="minorHAnsi"/>
          <w:i/>
          <w:color w:val="000000"/>
          <w:shd w:val="clear" w:color="auto" w:fill="FFFFFF"/>
        </w:rPr>
        <w:t xml:space="preserve"> gift of wisdom is completely necessary for this gift.</w:t>
      </w:r>
    </w:p>
    <w:p w:rsidR="00CF104B" w:rsidRPr="00CF104B" w:rsidRDefault="00CF104B" w:rsidP="00CF104B">
      <w:pPr>
        <w:pStyle w:val="ListParagraph"/>
        <w:ind w:left="360"/>
        <w:rPr>
          <w:sz w:val="10"/>
          <w:szCs w:val="24"/>
        </w:rPr>
      </w:pPr>
    </w:p>
    <w:p w:rsidR="00CF104B" w:rsidRPr="00CF104B" w:rsidRDefault="00E85CFC" w:rsidP="00CF104B">
      <w:pPr>
        <w:pStyle w:val="ListParagraph"/>
        <w:numPr>
          <w:ilvl w:val="0"/>
          <w:numId w:val="38"/>
        </w:numPr>
        <w:rPr>
          <w:szCs w:val="24"/>
        </w:rPr>
      </w:pPr>
      <w:proofErr w:type="spellStart"/>
      <w:r w:rsidRPr="00EC4C8F">
        <w:rPr>
          <w:szCs w:val="24"/>
          <w:u w:val="single"/>
        </w:rPr>
        <w:t>Charisms</w:t>
      </w:r>
      <w:proofErr w:type="spellEnd"/>
      <w:r w:rsidRPr="00EC4C8F">
        <w:rPr>
          <w:szCs w:val="24"/>
          <w:u w:val="single"/>
        </w:rPr>
        <w:t xml:space="preserve"> of Action</w:t>
      </w:r>
      <w:r w:rsidRPr="00EC4C8F">
        <w:rPr>
          <w:szCs w:val="24"/>
        </w:rPr>
        <w:t>:</w:t>
      </w:r>
      <w:r w:rsidR="007219DF" w:rsidRPr="00EC4C8F">
        <w:rPr>
          <w:szCs w:val="24"/>
        </w:rPr>
        <w:t xml:space="preserve"> (physical)</w:t>
      </w:r>
      <w:r w:rsidRPr="00EC4C8F">
        <w:rPr>
          <w:b/>
          <w:szCs w:val="24"/>
        </w:rPr>
        <w:br/>
        <w:t xml:space="preserve">      </w:t>
      </w:r>
      <w:r w:rsidRPr="00EC4C8F">
        <w:rPr>
          <w:szCs w:val="24"/>
        </w:rPr>
        <w:t>1.</w:t>
      </w:r>
      <w:r w:rsidRPr="00EC4C8F">
        <w:rPr>
          <w:b/>
          <w:szCs w:val="24"/>
        </w:rPr>
        <w:t xml:space="preserve"> The gift of healing</w:t>
      </w:r>
      <w:r w:rsidR="007219DF" w:rsidRPr="00EC4C8F">
        <w:rPr>
          <w:rFonts w:asciiTheme="minorHAnsi" w:hAnsiTheme="minorHAnsi"/>
          <w:b/>
          <w:i/>
        </w:rPr>
        <w:t xml:space="preserve"> - </w:t>
      </w:r>
      <w:r w:rsidR="007219DF" w:rsidRPr="00EC4C8F">
        <w:rPr>
          <w:rFonts w:asciiTheme="minorHAnsi" w:hAnsiTheme="minorHAnsi"/>
          <w:i/>
          <w:color w:val="000000"/>
          <w:shd w:val="clear" w:color="auto" w:fill="FFFFFF"/>
        </w:rPr>
        <w:t xml:space="preserve">There are many ways God bestows the gifts of healing: by the laying on of </w:t>
      </w:r>
      <w:r w:rsidR="007219DF" w:rsidRPr="00EC4C8F">
        <w:rPr>
          <w:rFonts w:asciiTheme="minorHAnsi" w:hAnsiTheme="minorHAnsi"/>
          <w:i/>
          <w:color w:val="000000"/>
          <w:shd w:val="clear" w:color="auto" w:fill="FFFFFF"/>
        </w:rPr>
        <w:br/>
        <w:t xml:space="preserve">  </w:t>
      </w:r>
      <w:r w:rsidR="007219DF" w:rsidRPr="00EC4C8F">
        <w:rPr>
          <w:rFonts w:asciiTheme="minorHAnsi" w:hAnsiTheme="minorHAnsi"/>
          <w:i/>
          <w:color w:val="000000"/>
          <w:shd w:val="clear" w:color="auto" w:fill="FFFFFF"/>
        </w:rPr>
        <w:tab/>
        <w:t xml:space="preserve">hands, by anointing, or with sacramental objects </w:t>
      </w:r>
      <w:r w:rsidR="00450687" w:rsidRPr="00EC4C8F">
        <w:rPr>
          <w:rFonts w:asciiTheme="minorHAnsi" w:hAnsiTheme="minorHAnsi"/>
          <w:i/>
          <w:color w:val="000000"/>
          <w:shd w:val="clear" w:color="auto" w:fill="FFFFFF"/>
        </w:rPr>
        <w:t>or by just praying.</w:t>
      </w:r>
      <w:r w:rsidRPr="00EC4C8F">
        <w:rPr>
          <w:szCs w:val="24"/>
        </w:rPr>
        <w:br/>
        <w:t xml:space="preserve">      2. </w:t>
      </w:r>
      <w:r w:rsidRPr="00EC4C8F">
        <w:rPr>
          <w:b/>
          <w:szCs w:val="24"/>
        </w:rPr>
        <w:t>The working of miracles</w:t>
      </w:r>
      <w:r w:rsidR="007219DF" w:rsidRPr="00EC4C8F">
        <w:rPr>
          <w:b/>
          <w:szCs w:val="24"/>
        </w:rPr>
        <w:t xml:space="preserve"> -</w:t>
      </w:r>
      <w:r w:rsidR="007219DF" w:rsidRPr="00EC4C8F">
        <w:rPr>
          <w:rFonts w:asciiTheme="minorHAnsi" w:hAnsiTheme="minorHAnsi"/>
          <w:b/>
          <w:i/>
        </w:rPr>
        <w:t xml:space="preserve"> </w:t>
      </w:r>
      <w:r w:rsidR="007219DF" w:rsidRPr="00EC4C8F">
        <w:rPr>
          <w:rFonts w:asciiTheme="minorHAnsi" w:hAnsiTheme="minorHAnsi"/>
          <w:i/>
          <w:color w:val="000000"/>
          <w:shd w:val="clear" w:color="auto" w:fill="FFFFFF"/>
        </w:rPr>
        <w:t xml:space="preserve">This gift is different from healing in that it does not depend on the </w:t>
      </w:r>
      <w:r w:rsidR="007219DF" w:rsidRPr="00EC4C8F">
        <w:rPr>
          <w:rFonts w:asciiTheme="minorHAnsi" w:hAnsiTheme="minorHAnsi"/>
          <w:i/>
          <w:color w:val="000000"/>
          <w:shd w:val="clear" w:color="auto" w:fill="FFFFFF"/>
        </w:rPr>
        <w:br/>
        <w:t xml:space="preserve"> </w:t>
      </w:r>
      <w:r w:rsidR="007219DF" w:rsidRPr="00EC4C8F">
        <w:rPr>
          <w:rFonts w:asciiTheme="minorHAnsi" w:hAnsiTheme="minorHAnsi"/>
          <w:i/>
          <w:color w:val="000000"/>
          <w:shd w:val="clear" w:color="auto" w:fill="FFFFFF"/>
        </w:rPr>
        <w:tab/>
        <w:t>laws of nature.</w:t>
      </w:r>
      <w:r w:rsidR="007219DF" w:rsidRPr="00EC4C8F">
        <w:rPr>
          <w:rStyle w:val="apple-converted-space"/>
          <w:rFonts w:ascii="Verdana" w:hAnsi="Verdana"/>
          <w:i/>
          <w:color w:val="000000"/>
          <w:sz w:val="21"/>
          <w:szCs w:val="21"/>
          <w:shd w:val="clear" w:color="auto" w:fill="FFFFFF"/>
        </w:rPr>
        <w:t> </w:t>
      </w:r>
      <w:r w:rsidR="007219DF" w:rsidRPr="00EC4C8F">
        <w:rPr>
          <w:i/>
          <w:szCs w:val="24"/>
        </w:rPr>
        <w:t>It is “a wonder” of God when miracles happen.</w:t>
      </w:r>
      <w:r w:rsidR="007219DF" w:rsidRPr="00EC4C8F">
        <w:rPr>
          <w:szCs w:val="24"/>
        </w:rPr>
        <w:t xml:space="preserve"> </w:t>
      </w:r>
      <w:r w:rsidRPr="00EC4C8F">
        <w:rPr>
          <w:szCs w:val="24"/>
        </w:rPr>
        <w:br/>
        <w:t xml:space="preserve">      3. </w:t>
      </w:r>
      <w:r w:rsidRPr="00EC4C8F">
        <w:rPr>
          <w:b/>
          <w:szCs w:val="24"/>
        </w:rPr>
        <w:t>The gift of faith</w:t>
      </w:r>
      <w:r w:rsidR="00450687" w:rsidRPr="00EC4C8F">
        <w:rPr>
          <w:b/>
          <w:szCs w:val="24"/>
        </w:rPr>
        <w:t xml:space="preserve"> - </w:t>
      </w:r>
      <w:r w:rsidR="00450687" w:rsidRPr="00EC4C8F">
        <w:rPr>
          <w:rFonts w:asciiTheme="minorHAnsi" w:hAnsiTheme="minorHAnsi"/>
          <w:i/>
          <w:color w:val="000000"/>
          <w:shd w:val="clear" w:color="auto" w:fill="FFFFFF"/>
        </w:rPr>
        <w:t xml:space="preserve">It is probably the most important </w:t>
      </w:r>
      <w:proofErr w:type="spellStart"/>
      <w:r w:rsidR="00450687" w:rsidRPr="00EC4C8F">
        <w:rPr>
          <w:rFonts w:asciiTheme="minorHAnsi" w:hAnsiTheme="minorHAnsi"/>
          <w:i/>
          <w:color w:val="000000"/>
          <w:shd w:val="clear" w:color="auto" w:fill="FFFFFF"/>
        </w:rPr>
        <w:t>charism</w:t>
      </w:r>
      <w:proofErr w:type="spellEnd"/>
      <w:r w:rsidR="00450687" w:rsidRPr="00EC4C8F">
        <w:rPr>
          <w:rFonts w:asciiTheme="minorHAnsi" w:hAnsiTheme="minorHAnsi"/>
          <w:i/>
          <w:color w:val="000000"/>
          <w:shd w:val="clear" w:color="auto" w:fill="FFFFFF"/>
        </w:rPr>
        <w:t xml:space="preserve"> of the gifts of action: The gift of </w:t>
      </w:r>
      <w:r w:rsidR="00450687" w:rsidRPr="00EC4C8F">
        <w:rPr>
          <w:rFonts w:asciiTheme="minorHAnsi" w:hAnsiTheme="minorHAnsi"/>
          <w:i/>
          <w:color w:val="000000"/>
          <w:shd w:val="clear" w:color="auto" w:fill="FFFFFF"/>
        </w:rPr>
        <w:br/>
        <w:t xml:space="preserve"> </w:t>
      </w:r>
      <w:r w:rsidR="00450687" w:rsidRPr="00EC4C8F">
        <w:rPr>
          <w:rFonts w:asciiTheme="minorHAnsi" w:hAnsiTheme="minorHAnsi"/>
          <w:i/>
          <w:color w:val="000000"/>
          <w:shd w:val="clear" w:color="auto" w:fill="FFFFFF"/>
        </w:rPr>
        <w:tab/>
        <w:t xml:space="preserve">Faith is kind of power that can move mountains. </w:t>
      </w:r>
    </w:p>
    <w:p w:rsidR="00CF104B" w:rsidRPr="00CF104B" w:rsidRDefault="00CF104B" w:rsidP="00CF104B">
      <w:pPr>
        <w:pStyle w:val="ListParagraph"/>
        <w:ind w:left="360"/>
        <w:rPr>
          <w:sz w:val="10"/>
          <w:szCs w:val="24"/>
        </w:rPr>
      </w:pPr>
    </w:p>
    <w:p w:rsidR="00F55B89" w:rsidRPr="00EC4C8F" w:rsidRDefault="00652F5E" w:rsidP="00EC4C8F">
      <w:pPr>
        <w:pStyle w:val="ListParagraph"/>
        <w:numPr>
          <w:ilvl w:val="0"/>
          <w:numId w:val="38"/>
        </w:numPr>
        <w:rPr>
          <w:szCs w:val="24"/>
        </w:rPr>
        <w:sectPr w:rsidR="00F55B89" w:rsidRPr="00EC4C8F" w:rsidSect="007219DF">
          <w:pgSz w:w="12240" w:h="15840"/>
          <w:pgMar w:top="720" w:right="1080" w:bottom="540" w:left="1440" w:header="720" w:footer="60" w:gutter="0"/>
          <w:cols w:space="720"/>
        </w:sectPr>
      </w:pPr>
      <w:r w:rsidRPr="00EC4C8F">
        <w:rPr>
          <w:noProof/>
        </w:rPr>
        <w:drawing>
          <wp:anchor distT="0" distB="0" distL="114300" distR="114300" simplePos="0" relativeHeight="251685888" behindDoc="0" locked="0" layoutInCell="1" allowOverlap="1" wp14:anchorId="507E999C" wp14:editId="23D7DD60">
            <wp:simplePos x="0" y="0"/>
            <wp:positionH relativeFrom="column">
              <wp:posOffset>248285</wp:posOffset>
            </wp:positionH>
            <wp:positionV relativeFrom="paragraph">
              <wp:posOffset>1564005</wp:posOffset>
            </wp:positionV>
            <wp:extent cx="996950" cy="1598295"/>
            <wp:effectExtent l="0" t="0" r="0" b="1905"/>
            <wp:wrapNone/>
            <wp:docPr id="15" name="Picture 15" descr="http://striveforheavennow.ca/wp-content/uploads/2012/11/Kat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iveforheavennow.ca/wp-content/uploads/2012/11/Kateri.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96950"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C8F">
        <w:rPr>
          <w:rFonts w:cs="Arial"/>
          <w:noProof/>
          <w:color w:val="000000" w:themeColor="text1"/>
          <w:sz w:val="24"/>
        </w:rPr>
        <mc:AlternateContent>
          <mc:Choice Requires="wps">
            <w:drawing>
              <wp:anchor distT="0" distB="0" distL="114300" distR="114300" simplePos="0" relativeHeight="251678720" behindDoc="0" locked="0" layoutInCell="1" allowOverlap="1" wp14:anchorId="2B546E57" wp14:editId="6119B780">
                <wp:simplePos x="0" y="0"/>
                <wp:positionH relativeFrom="column">
                  <wp:posOffset>1210945</wp:posOffset>
                </wp:positionH>
                <wp:positionV relativeFrom="paragraph">
                  <wp:posOffset>1597470</wp:posOffset>
                </wp:positionV>
                <wp:extent cx="4524375" cy="1519555"/>
                <wp:effectExtent l="0" t="0" r="28575" b="2349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519555"/>
                        </a:xfrm>
                        <a:prstGeom prst="rect">
                          <a:avLst/>
                        </a:prstGeom>
                        <a:solidFill>
                          <a:srgbClr val="FFFFFF"/>
                        </a:solidFill>
                        <a:ln w="9525">
                          <a:solidFill>
                            <a:srgbClr val="000000"/>
                          </a:solidFill>
                          <a:miter lim="800000"/>
                          <a:headEnd/>
                          <a:tailEnd/>
                        </a:ln>
                      </wps:spPr>
                      <wps:txbx>
                        <w:txbxContent>
                          <w:p w:rsidR="00E1348B" w:rsidRPr="00BF51E9" w:rsidRDefault="00E1348B" w:rsidP="00F55B89">
                            <w:pPr>
                              <w:pStyle w:val="NoSpacing"/>
                              <w:rPr>
                                <w:b/>
                                <w:u w:val="single"/>
                              </w:rPr>
                            </w:pPr>
                            <w:proofErr w:type="gramStart"/>
                            <w:r w:rsidRPr="00BF51E9">
                              <w:rPr>
                                <w:rFonts w:cs="Arial"/>
                                <w:b/>
                                <w:color w:val="943634" w:themeColor="accent2" w:themeShade="BF"/>
                                <w:sz w:val="24"/>
                                <w:szCs w:val="24"/>
                              </w:rPr>
                              <w:t xml:space="preserve">St. </w:t>
                            </w:r>
                            <w:proofErr w:type="spellStart"/>
                            <w:r>
                              <w:rPr>
                                <w:rFonts w:cs="Arial"/>
                                <w:b/>
                                <w:color w:val="943634" w:themeColor="accent2" w:themeShade="BF"/>
                                <w:sz w:val="24"/>
                                <w:szCs w:val="24"/>
                              </w:rPr>
                              <w:t>Kateri</w:t>
                            </w:r>
                            <w:proofErr w:type="spellEnd"/>
                            <w:r>
                              <w:rPr>
                                <w:rFonts w:cs="Arial"/>
                                <w:b/>
                                <w:color w:val="943634" w:themeColor="accent2" w:themeShade="BF"/>
                                <w:sz w:val="24"/>
                                <w:szCs w:val="24"/>
                              </w:rPr>
                              <w:t xml:space="preserve"> </w:t>
                            </w:r>
                            <w:proofErr w:type="spellStart"/>
                            <w:r>
                              <w:rPr>
                                <w:rFonts w:cs="Arial"/>
                                <w:b/>
                                <w:color w:val="943634" w:themeColor="accent2" w:themeShade="BF"/>
                                <w:sz w:val="24"/>
                                <w:szCs w:val="24"/>
                              </w:rPr>
                              <w:t>Tekakwitha</w:t>
                            </w:r>
                            <w:proofErr w:type="spellEnd"/>
                            <w:r>
                              <w:rPr>
                                <w:rFonts w:cs="Arial"/>
                                <w:b/>
                                <w:color w:val="943634" w:themeColor="accent2" w:themeShade="BF"/>
                                <w:sz w:val="24"/>
                                <w:szCs w:val="24"/>
                              </w:rPr>
                              <w:t xml:space="preserve"> </w:t>
                            </w:r>
                            <w:r w:rsidRPr="00652F5E">
                              <w:rPr>
                                <w:color w:val="0D0D0D" w:themeColor="text1" w:themeTint="F2"/>
                                <w:sz w:val="20"/>
                                <w:szCs w:val="20"/>
                                <w:shd w:val="clear" w:color="auto" w:fill="FFFFFF"/>
                              </w:rPr>
                              <w:t>known as the “Lily of the Mohawks.”</w:t>
                            </w:r>
                            <w:proofErr w:type="gramEnd"/>
                            <w:r w:rsidRPr="00652F5E">
                              <w:rPr>
                                <w:color w:val="0D0D0D" w:themeColor="text1" w:themeTint="F2"/>
                                <w:sz w:val="20"/>
                                <w:szCs w:val="20"/>
                                <w:shd w:val="clear" w:color="auto" w:fill="FFFFFF"/>
                              </w:rPr>
                              <w:t xml:space="preserve"> </w:t>
                            </w:r>
                            <w:proofErr w:type="spellStart"/>
                            <w:r w:rsidRPr="00652F5E">
                              <w:rPr>
                                <w:rFonts w:cs="Helvetica"/>
                                <w:color w:val="0D0D0D" w:themeColor="text1" w:themeTint="F2"/>
                                <w:sz w:val="20"/>
                                <w:szCs w:val="20"/>
                                <w:shd w:val="clear" w:color="auto" w:fill="FFFFFF"/>
                              </w:rPr>
                              <w:t>Kateri</w:t>
                            </w:r>
                            <w:proofErr w:type="spellEnd"/>
                            <w:r w:rsidRPr="00652F5E">
                              <w:rPr>
                                <w:rFonts w:cs="Helvetica"/>
                                <w:color w:val="0D0D0D" w:themeColor="text1" w:themeTint="F2"/>
                                <w:sz w:val="20"/>
                                <w:szCs w:val="20"/>
                                <w:shd w:val="clear" w:color="auto" w:fill="FFFFFF"/>
                              </w:rPr>
                              <w:t xml:space="preserve"> was born near the town of </w:t>
                            </w:r>
                            <w:proofErr w:type="spellStart"/>
                            <w:r w:rsidRPr="00652F5E">
                              <w:rPr>
                                <w:rFonts w:cs="Helvetica"/>
                                <w:color w:val="0D0D0D" w:themeColor="text1" w:themeTint="F2"/>
                                <w:sz w:val="20"/>
                                <w:szCs w:val="20"/>
                                <w:shd w:val="clear" w:color="auto" w:fill="FFFFFF"/>
                              </w:rPr>
                              <w:t>Auriesville</w:t>
                            </w:r>
                            <w:proofErr w:type="spellEnd"/>
                            <w:r w:rsidRPr="00652F5E">
                              <w:rPr>
                                <w:rFonts w:cs="Helvetica"/>
                                <w:color w:val="0D0D0D" w:themeColor="text1" w:themeTint="F2"/>
                                <w:sz w:val="20"/>
                                <w:szCs w:val="20"/>
                                <w:shd w:val="clear" w:color="auto" w:fill="FFFFFF"/>
                              </w:rPr>
                              <w:t xml:space="preserve">, New York, in the year 1656, the daughter of a Mohawk warrior. She was four years old when her mother died of smallpox. The disease also attacked </w:t>
                            </w:r>
                            <w:proofErr w:type="spellStart"/>
                            <w:r w:rsidRPr="00652F5E">
                              <w:rPr>
                                <w:rFonts w:cs="Helvetica"/>
                                <w:color w:val="0D0D0D" w:themeColor="text1" w:themeTint="F2"/>
                                <w:sz w:val="20"/>
                                <w:szCs w:val="20"/>
                                <w:shd w:val="clear" w:color="auto" w:fill="FFFFFF"/>
                              </w:rPr>
                              <w:t>Kateri</w:t>
                            </w:r>
                            <w:proofErr w:type="spellEnd"/>
                            <w:r w:rsidRPr="00652F5E">
                              <w:rPr>
                                <w:rFonts w:cs="Helvetica"/>
                                <w:color w:val="0D0D0D" w:themeColor="text1" w:themeTint="F2"/>
                                <w:sz w:val="20"/>
                                <w:szCs w:val="20"/>
                                <w:shd w:val="clear" w:color="auto" w:fill="FFFFFF"/>
                              </w:rPr>
                              <w:t xml:space="preserve"> and transfigured her face. </w:t>
                            </w:r>
                            <w:proofErr w:type="spellStart"/>
                            <w:r w:rsidRPr="00652F5E">
                              <w:rPr>
                                <w:rFonts w:cs="Helvetica"/>
                                <w:color w:val="0D0D0D" w:themeColor="text1" w:themeTint="F2"/>
                                <w:sz w:val="20"/>
                                <w:szCs w:val="20"/>
                                <w:shd w:val="clear" w:color="auto" w:fill="FFFFFF"/>
                              </w:rPr>
                              <w:t>Kateri</w:t>
                            </w:r>
                            <w:proofErr w:type="spellEnd"/>
                            <w:r w:rsidRPr="00652F5E">
                              <w:rPr>
                                <w:rFonts w:cs="Helvetica"/>
                                <w:color w:val="0D0D0D" w:themeColor="text1" w:themeTint="F2"/>
                                <w:sz w:val="20"/>
                                <w:szCs w:val="20"/>
                                <w:shd w:val="clear" w:color="auto" w:fill="FFFFFF"/>
                              </w:rPr>
                              <w:t xml:space="preserve"> became converted as a teenager. She was baptized at the age of twenty and incurred the great hostility of her tribe. Although she had to suffer greatly for her Faith, she remained firm in it. </w:t>
                            </w:r>
                            <w:proofErr w:type="spellStart"/>
                            <w:r w:rsidRPr="00652F5E">
                              <w:rPr>
                                <w:rFonts w:cs="Helvetica"/>
                                <w:color w:val="0D0D0D" w:themeColor="text1" w:themeTint="F2"/>
                                <w:sz w:val="20"/>
                                <w:szCs w:val="20"/>
                                <w:shd w:val="clear" w:color="auto" w:fill="FFFFFF"/>
                              </w:rPr>
                              <w:t>Kateri</w:t>
                            </w:r>
                            <w:proofErr w:type="spellEnd"/>
                            <w:r w:rsidRPr="00652F5E">
                              <w:rPr>
                                <w:rFonts w:cs="Helvetica"/>
                                <w:color w:val="0D0D0D" w:themeColor="text1" w:themeTint="F2"/>
                                <w:sz w:val="20"/>
                                <w:szCs w:val="20"/>
                                <w:shd w:val="clear" w:color="auto" w:fill="FFFFFF"/>
                              </w:rPr>
                              <w:t xml:space="preserve"> went to the new</w:t>
                            </w:r>
                            <w:r w:rsidRPr="00652F5E">
                              <w:rPr>
                                <w:rStyle w:val="apple-converted-space"/>
                                <w:rFonts w:cs="Helvetica"/>
                                <w:color w:val="0D0D0D" w:themeColor="text1" w:themeTint="F2"/>
                                <w:sz w:val="20"/>
                                <w:szCs w:val="20"/>
                                <w:shd w:val="clear" w:color="auto" w:fill="FFFFFF"/>
                              </w:rPr>
                              <w:t> </w:t>
                            </w:r>
                            <w:hyperlink r:id="rId90" w:history="1">
                              <w:r w:rsidRPr="00652F5E">
                                <w:rPr>
                                  <w:rStyle w:val="Hyperlink"/>
                                  <w:rFonts w:cs="Helvetica"/>
                                  <w:color w:val="0D0D0D" w:themeColor="text1" w:themeTint="F2"/>
                                  <w:sz w:val="20"/>
                                  <w:szCs w:val="20"/>
                                  <w:u w:val="none"/>
                                  <w:shd w:val="clear" w:color="auto" w:fill="FFFFFF"/>
                                </w:rPr>
                                <w:t>Christian</w:t>
                              </w:r>
                            </w:hyperlink>
                            <w:r w:rsidRPr="00652F5E">
                              <w:rPr>
                                <w:rStyle w:val="apple-converted-space"/>
                                <w:rFonts w:cs="Helvetica"/>
                                <w:color w:val="0D0D0D" w:themeColor="text1" w:themeTint="F2"/>
                                <w:sz w:val="20"/>
                                <w:szCs w:val="20"/>
                                <w:shd w:val="clear" w:color="auto" w:fill="FFFFFF"/>
                              </w:rPr>
                              <w:t> </w:t>
                            </w:r>
                            <w:r w:rsidRPr="00652F5E">
                              <w:rPr>
                                <w:rFonts w:cs="Helvetica"/>
                                <w:color w:val="0D0D0D" w:themeColor="text1" w:themeTint="F2"/>
                                <w:sz w:val="20"/>
                                <w:szCs w:val="20"/>
                                <w:shd w:val="clear" w:color="auto" w:fill="FFFFFF"/>
                              </w:rPr>
                              <w:t>colony of Indians in Canada. Here she lived a</w:t>
                            </w:r>
                            <w:r w:rsidRPr="00652F5E">
                              <w:rPr>
                                <w:rStyle w:val="apple-converted-space"/>
                                <w:rFonts w:cs="Helvetica"/>
                                <w:color w:val="0D0D0D" w:themeColor="text1" w:themeTint="F2"/>
                                <w:sz w:val="20"/>
                                <w:szCs w:val="20"/>
                                <w:shd w:val="clear" w:color="auto" w:fill="FFFFFF"/>
                              </w:rPr>
                              <w:t> </w:t>
                            </w:r>
                            <w:hyperlink r:id="rId91" w:history="1">
                              <w:r w:rsidRPr="00652F5E">
                                <w:rPr>
                                  <w:rStyle w:val="Hyperlink"/>
                                  <w:rFonts w:cs="Helvetica"/>
                                  <w:color w:val="0D0D0D" w:themeColor="text1" w:themeTint="F2"/>
                                  <w:sz w:val="20"/>
                                  <w:szCs w:val="20"/>
                                  <w:u w:val="none"/>
                                  <w:shd w:val="clear" w:color="auto" w:fill="FFFFFF"/>
                                </w:rPr>
                                <w:t>life</w:t>
                              </w:r>
                            </w:hyperlink>
                            <w:r w:rsidRPr="00652F5E">
                              <w:rPr>
                                <w:rStyle w:val="apple-converted-space"/>
                                <w:rFonts w:cs="Helvetica"/>
                                <w:color w:val="0D0D0D" w:themeColor="text1" w:themeTint="F2"/>
                                <w:sz w:val="20"/>
                                <w:szCs w:val="20"/>
                                <w:shd w:val="clear" w:color="auto" w:fill="FFFFFF"/>
                              </w:rPr>
                              <w:t> </w:t>
                            </w:r>
                            <w:r w:rsidRPr="00652F5E">
                              <w:rPr>
                                <w:rFonts w:cs="Helvetica"/>
                                <w:color w:val="0D0D0D" w:themeColor="text1" w:themeTint="F2"/>
                                <w:sz w:val="20"/>
                                <w:szCs w:val="20"/>
                                <w:shd w:val="clear" w:color="auto" w:fill="FFFFFF"/>
                              </w:rPr>
                              <w:t xml:space="preserve">dedicated to prayer, penitential practices, and care for the sick and aged. </w:t>
                            </w:r>
                            <w:r w:rsidRPr="00652F5E">
                              <w:rPr>
                                <w:rFonts w:ascii="Helvetica" w:hAnsi="Helvetica" w:cs="Helvetica"/>
                                <w:color w:val="0D0D0D" w:themeColor="text1" w:themeTint="F2"/>
                                <w:shd w:val="clear" w:color="auto" w:fill="FFFFFF"/>
                              </w:rPr>
                              <w:t xml:space="preserve"> </w:t>
                            </w:r>
                            <w:r w:rsidRPr="00652F5E">
                              <w:rPr>
                                <w:rFonts w:cs="Helvetica"/>
                                <w:color w:val="0D0D0D" w:themeColor="text1" w:themeTint="F2"/>
                                <w:sz w:val="20"/>
                                <w:szCs w:val="20"/>
                                <w:shd w:val="clear" w:color="auto" w:fill="FFFFFF"/>
                              </w:rPr>
                              <w:t>She was the 1</w:t>
                            </w:r>
                            <w:r w:rsidRPr="00652F5E">
                              <w:rPr>
                                <w:rFonts w:cs="Helvetica"/>
                                <w:color w:val="0D0D0D" w:themeColor="text1" w:themeTint="F2"/>
                                <w:sz w:val="20"/>
                                <w:szCs w:val="20"/>
                                <w:shd w:val="clear" w:color="auto" w:fill="FFFFFF"/>
                                <w:vertAlign w:val="superscript"/>
                              </w:rPr>
                              <w:t>st</w:t>
                            </w:r>
                            <w:r w:rsidRPr="00652F5E">
                              <w:rPr>
                                <w:rFonts w:cs="Helvetica"/>
                                <w:color w:val="0D0D0D" w:themeColor="text1" w:themeTint="F2"/>
                                <w:sz w:val="20"/>
                                <w:szCs w:val="20"/>
                                <w:shd w:val="clear" w:color="auto" w:fill="FFFFFF"/>
                              </w:rPr>
                              <w:t xml:space="preserve"> Native American to be canonized as a saint.</w:t>
                            </w:r>
                          </w:p>
                          <w:p w:rsidR="00E1348B" w:rsidRDefault="00E1348B" w:rsidP="00F55B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95.35pt;margin-top:125.8pt;width:356.25pt;height:119.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gBJwIAAEwEAAAOAAAAZHJzL2Uyb0RvYy54bWysVNtu2zAMfR+wfxD0vjjx4rYx4hRdugwD&#10;ugvQ7gNkWY6FSaImKbG7ry8lu1l2exnmB0EUqSPyHNLr60ErchTOSzAVXczmlAjDoZFmX9EvD7tX&#10;V5T4wEzDFBhR0Ufh6fXm5Yt1b0uRQweqEY4giPFlbyvahWDLLPO8E5r5GVhh0NmC0yyg6fZZ41iP&#10;6Fpl+Xx+kfXgGuuAC+/x9HZ00k3Cb1vBw6e29SIQVVHMLaTVpbWOa7ZZs3LvmO0kn9Jg/5CFZtLg&#10;oyeoWxYYOTj5G5SW3IGHNsw46AzaVnKRasBqFvNfqrnvmBWpFiTH2xNN/v/B8o/Hz47IpqIXlBim&#10;UaIHMQTyBgaSR3Z660sMurcYFgY8RpVTpd7eAf/qiYFtx8xe3DgHfSdYg9kt4s3s7OqI4yNI3X+A&#10;Bp9hhwAJaGidjtQhGQTRUaXHkzIxFY6HyyJfvr4sKOHoWxSLVVEU6Q1WPl+3zod3AjSJm4o6lD7B&#10;s+OdDzEdVj6HxNc8KNnspFLJcPt6qxw5MmyTXfom9J/ClCF9RVdFXowM/BVinr4/QWgZsN+V1BW9&#10;OgWxMvL21jSpGwOTatxjyspMREbuRhbDUA+TYpM+NTSPyKyDsb1xHHHTgftOSY+tXVH/7cCcoES9&#10;N6jOarFcxllIxrK4zNFw55763MMMR6iKBkrG7Tak+Ym8GbhBFVuZ+I1yj5lMKWPLJtqn8YozcW6n&#10;qB8/gc0TAAAA//8DAFBLAwQUAAYACAAAACEA2z/WH+EAAAALAQAADwAAAGRycy9kb3ducmV2Lnht&#10;bEyPy07DMBBF90j8gzVIbBC1m5a0DnEqhASiOygItm4yTSL8CLabhr9nWMHyao7uPVNuJmvYiCH2&#10;3imYzwQwdLVvetcqeHt9uF4Di0m7RhvvUME3RthU52elLhp/ci847lLLqMTFQivoUhoKzmPdodVx&#10;5gd0dDv4YHWiGFreBH2icmt4JkTOre4dLXR6wPsO68/d0SpYL5/Gj7hdPL/X+cHIdLUaH7+CUpcX&#10;090tsIRT+oPhV5/UoSKnvT+6JjJDWYoVoQqym3kOjAgpFhmwvYKlFBJ4VfL/P1Q/AAAA//8DAFBL&#10;AQItABQABgAIAAAAIQC2gziS/gAAAOEBAAATAAAAAAAAAAAAAAAAAAAAAABbQ29udGVudF9UeXBl&#10;c10ueG1sUEsBAi0AFAAGAAgAAAAhADj9If/WAAAAlAEAAAsAAAAAAAAAAAAAAAAALwEAAF9yZWxz&#10;Ly5yZWxzUEsBAi0AFAAGAAgAAAAhAOKLGAEnAgAATAQAAA4AAAAAAAAAAAAAAAAALgIAAGRycy9l&#10;Mm9Eb2MueG1sUEsBAi0AFAAGAAgAAAAhANs/1h/hAAAACwEAAA8AAAAAAAAAAAAAAAAAgQQAAGRy&#10;cy9kb3ducmV2LnhtbFBLBQYAAAAABAAEAPMAAACPBQAAAAA=&#10;">
                <v:textbox>
                  <w:txbxContent>
                    <w:p w:rsidR="00E1348B" w:rsidRPr="00BF51E9" w:rsidRDefault="00E1348B" w:rsidP="00F55B89">
                      <w:pPr>
                        <w:pStyle w:val="NoSpacing"/>
                        <w:rPr>
                          <w:b/>
                          <w:u w:val="single"/>
                        </w:rPr>
                      </w:pPr>
                      <w:proofErr w:type="gramStart"/>
                      <w:r w:rsidRPr="00BF51E9">
                        <w:rPr>
                          <w:rFonts w:cs="Arial"/>
                          <w:b/>
                          <w:color w:val="943634" w:themeColor="accent2" w:themeShade="BF"/>
                          <w:sz w:val="24"/>
                          <w:szCs w:val="24"/>
                        </w:rPr>
                        <w:t xml:space="preserve">St. </w:t>
                      </w:r>
                      <w:proofErr w:type="spellStart"/>
                      <w:r>
                        <w:rPr>
                          <w:rFonts w:cs="Arial"/>
                          <w:b/>
                          <w:color w:val="943634" w:themeColor="accent2" w:themeShade="BF"/>
                          <w:sz w:val="24"/>
                          <w:szCs w:val="24"/>
                        </w:rPr>
                        <w:t>Kateri</w:t>
                      </w:r>
                      <w:proofErr w:type="spellEnd"/>
                      <w:r>
                        <w:rPr>
                          <w:rFonts w:cs="Arial"/>
                          <w:b/>
                          <w:color w:val="943634" w:themeColor="accent2" w:themeShade="BF"/>
                          <w:sz w:val="24"/>
                          <w:szCs w:val="24"/>
                        </w:rPr>
                        <w:t xml:space="preserve"> </w:t>
                      </w:r>
                      <w:proofErr w:type="spellStart"/>
                      <w:r>
                        <w:rPr>
                          <w:rFonts w:cs="Arial"/>
                          <w:b/>
                          <w:color w:val="943634" w:themeColor="accent2" w:themeShade="BF"/>
                          <w:sz w:val="24"/>
                          <w:szCs w:val="24"/>
                        </w:rPr>
                        <w:t>Tekakwitha</w:t>
                      </w:r>
                      <w:proofErr w:type="spellEnd"/>
                      <w:r>
                        <w:rPr>
                          <w:rFonts w:cs="Arial"/>
                          <w:b/>
                          <w:color w:val="943634" w:themeColor="accent2" w:themeShade="BF"/>
                          <w:sz w:val="24"/>
                          <w:szCs w:val="24"/>
                        </w:rPr>
                        <w:t xml:space="preserve"> </w:t>
                      </w:r>
                      <w:r w:rsidRPr="00652F5E">
                        <w:rPr>
                          <w:color w:val="0D0D0D" w:themeColor="text1" w:themeTint="F2"/>
                          <w:sz w:val="20"/>
                          <w:szCs w:val="20"/>
                          <w:shd w:val="clear" w:color="auto" w:fill="FFFFFF"/>
                        </w:rPr>
                        <w:t>known as the “Lily of the Mohawks.”</w:t>
                      </w:r>
                      <w:proofErr w:type="gramEnd"/>
                      <w:r w:rsidRPr="00652F5E">
                        <w:rPr>
                          <w:color w:val="0D0D0D" w:themeColor="text1" w:themeTint="F2"/>
                          <w:sz w:val="20"/>
                          <w:szCs w:val="20"/>
                          <w:shd w:val="clear" w:color="auto" w:fill="FFFFFF"/>
                        </w:rPr>
                        <w:t xml:space="preserve"> </w:t>
                      </w:r>
                      <w:proofErr w:type="spellStart"/>
                      <w:r w:rsidRPr="00652F5E">
                        <w:rPr>
                          <w:rFonts w:cs="Helvetica"/>
                          <w:color w:val="0D0D0D" w:themeColor="text1" w:themeTint="F2"/>
                          <w:sz w:val="20"/>
                          <w:szCs w:val="20"/>
                          <w:shd w:val="clear" w:color="auto" w:fill="FFFFFF"/>
                        </w:rPr>
                        <w:t>Kateri</w:t>
                      </w:r>
                      <w:proofErr w:type="spellEnd"/>
                      <w:r w:rsidRPr="00652F5E">
                        <w:rPr>
                          <w:rFonts w:cs="Helvetica"/>
                          <w:color w:val="0D0D0D" w:themeColor="text1" w:themeTint="F2"/>
                          <w:sz w:val="20"/>
                          <w:szCs w:val="20"/>
                          <w:shd w:val="clear" w:color="auto" w:fill="FFFFFF"/>
                        </w:rPr>
                        <w:t xml:space="preserve"> was born near the town of </w:t>
                      </w:r>
                      <w:proofErr w:type="spellStart"/>
                      <w:r w:rsidRPr="00652F5E">
                        <w:rPr>
                          <w:rFonts w:cs="Helvetica"/>
                          <w:color w:val="0D0D0D" w:themeColor="text1" w:themeTint="F2"/>
                          <w:sz w:val="20"/>
                          <w:szCs w:val="20"/>
                          <w:shd w:val="clear" w:color="auto" w:fill="FFFFFF"/>
                        </w:rPr>
                        <w:t>Auriesville</w:t>
                      </w:r>
                      <w:proofErr w:type="spellEnd"/>
                      <w:r w:rsidRPr="00652F5E">
                        <w:rPr>
                          <w:rFonts w:cs="Helvetica"/>
                          <w:color w:val="0D0D0D" w:themeColor="text1" w:themeTint="F2"/>
                          <w:sz w:val="20"/>
                          <w:szCs w:val="20"/>
                          <w:shd w:val="clear" w:color="auto" w:fill="FFFFFF"/>
                        </w:rPr>
                        <w:t xml:space="preserve">, New York, in the year 1656, the daughter of a Mohawk warrior. She was four years old when her mother died of smallpox. The disease also attacked </w:t>
                      </w:r>
                      <w:proofErr w:type="spellStart"/>
                      <w:r w:rsidRPr="00652F5E">
                        <w:rPr>
                          <w:rFonts w:cs="Helvetica"/>
                          <w:color w:val="0D0D0D" w:themeColor="text1" w:themeTint="F2"/>
                          <w:sz w:val="20"/>
                          <w:szCs w:val="20"/>
                          <w:shd w:val="clear" w:color="auto" w:fill="FFFFFF"/>
                        </w:rPr>
                        <w:t>Kateri</w:t>
                      </w:r>
                      <w:proofErr w:type="spellEnd"/>
                      <w:r w:rsidRPr="00652F5E">
                        <w:rPr>
                          <w:rFonts w:cs="Helvetica"/>
                          <w:color w:val="0D0D0D" w:themeColor="text1" w:themeTint="F2"/>
                          <w:sz w:val="20"/>
                          <w:szCs w:val="20"/>
                          <w:shd w:val="clear" w:color="auto" w:fill="FFFFFF"/>
                        </w:rPr>
                        <w:t xml:space="preserve"> and transfigured her face. </w:t>
                      </w:r>
                      <w:proofErr w:type="spellStart"/>
                      <w:r w:rsidRPr="00652F5E">
                        <w:rPr>
                          <w:rFonts w:cs="Helvetica"/>
                          <w:color w:val="0D0D0D" w:themeColor="text1" w:themeTint="F2"/>
                          <w:sz w:val="20"/>
                          <w:szCs w:val="20"/>
                          <w:shd w:val="clear" w:color="auto" w:fill="FFFFFF"/>
                        </w:rPr>
                        <w:t>Kateri</w:t>
                      </w:r>
                      <w:proofErr w:type="spellEnd"/>
                      <w:r w:rsidRPr="00652F5E">
                        <w:rPr>
                          <w:rFonts w:cs="Helvetica"/>
                          <w:color w:val="0D0D0D" w:themeColor="text1" w:themeTint="F2"/>
                          <w:sz w:val="20"/>
                          <w:szCs w:val="20"/>
                          <w:shd w:val="clear" w:color="auto" w:fill="FFFFFF"/>
                        </w:rPr>
                        <w:t xml:space="preserve"> became converted as a teenager. She was baptized at the age of twenty and incurred the great hostility of her tribe. Although she had to suffer greatly for her Faith, she remained firm in it. </w:t>
                      </w:r>
                      <w:proofErr w:type="spellStart"/>
                      <w:r w:rsidRPr="00652F5E">
                        <w:rPr>
                          <w:rFonts w:cs="Helvetica"/>
                          <w:color w:val="0D0D0D" w:themeColor="text1" w:themeTint="F2"/>
                          <w:sz w:val="20"/>
                          <w:szCs w:val="20"/>
                          <w:shd w:val="clear" w:color="auto" w:fill="FFFFFF"/>
                        </w:rPr>
                        <w:t>Kateri</w:t>
                      </w:r>
                      <w:proofErr w:type="spellEnd"/>
                      <w:r w:rsidRPr="00652F5E">
                        <w:rPr>
                          <w:rFonts w:cs="Helvetica"/>
                          <w:color w:val="0D0D0D" w:themeColor="text1" w:themeTint="F2"/>
                          <w:sz w:val="20"/>
                          <w:szCs w:val="20"/>
                          <w:shd w:val="clear" w:color="auto" w:fill="FFFFFF"/>
                        </w:rPr>
                        <w:t xml:space="preserve"> went to the new</w:t>
                      </w:r>
                      <w:r w:rsidRPr="00652F5E">
                        <w:rPr>
                          <w:rStyle w:val="apple-converted-space"/>
                          <w:rFonts w:cs="Helvetica"/>
                          <w:color w:val="0D0D0D" w:themeColor="text1" w:themeTint="F2"/>
                          <w:sz w:val="20"/>
                          <w:szCs w:val="20"/>
                          <w:shd w:val="clear" w:color="auto" w:fill="FFFFFF"/>
                        </w:rPr>
                        <w:t> </w:t>
                      </w:r>
                      <w:hyperlink r:id="rId92" w:history="1">
                        <w:r w:rsidRPr="00652F5E">
                          <w:rPr>
                            <w:rStyle w:val="Hyperlink"/>
                            <w:rFonts w:cs="Helvetica"/>
                            <w:color w:val="0D0D0D" w:themeColor="text1" w:themeTint="F2"/>
                            <w:sz w:val="20"/>
                            <w:szCs w:val="20"/>
                            <w:u w:val="none"/>
                            <w:shd w:val="clear" w:color="auto" w:fill="FFFFFF"/>
                          </w:rPr>
                          <w:t>Christian</w:t>
                        </w:r>
                      </w:hyperlink>
                      <w:r w:rsidRPr="00652F5E">
                        <w:rPr>
                          <w:rStyle w:val="apple-converted-space"/>
                          <w:rFonts w:cs="Helvetica"/>
                          <w:color w:val="0D0D0D" w:themeColor="text1" w:themeTint="F2"/>
                          <w:sz w:val="20"/>
                          <w:szCs w:val="20"/>
                          <w:shd w:val="clear" w:color="auto" w:fill="FFFFFF"/>
                        </w:rPr>
                        <w:t> </w:t>
                      </w:r>
                      <w:r w:rsidRPr="00652F5E">
                        <w:rPr>
                          <w:rFonts w:cs="Helvetica"/>
                          <w:color w:val="0D0D0D" w:themeColor="text1" w:themeTint="F2"/>
                          <w:sz w:val="20"/>
                          <w:szCs w:val="20"/>
                          <w:shd w:val="clear" w:color="auto" w:fill="FFFFFF"/>
                        </w:rPr>
                        <w:t>colony of Indians in Canada. Here she lived a</w:t>
                      </w:r>
                      <w:r w:rsidRPr="00652F5E">
                        <w:rPr>
                          <w:rStyle w:val="apple-converted-space"/>
                          <w:rFonts w:cs="Helvetica"/>
                          <w:color w:val="0D0D0D" w:themeColor="text1" w:themeTint="F2"/>
                          <w:sz w:val="20"/>
                          <w:szCs w:val="20"/>
                          <w:shd w:val="clear" w:color="auto" w:fill="FFFFFF"/>
                        </w:rPr>
                        <w:t> </w:t>
                      </w:r>
                      <w:hyperlink r:id="rId93" w:history="1">
                        <w:r w:rsidRPr="00652F5E">
                          <w:rPr>
                            <w:rStyle w:val="Hyperlink"/>
                            <w:rFonts w:cs="Helvetica"/>
                            <w:color w:val="0D0D0D" w:themeColor="text1" w:themeTint="F2"/>
                            <w:sz w:val="20"/>
                            <w:szCs w:val="20"/>
                            <w:u w:val="none"/>
                            <w:shd w:val="clear" w:color="auto" w:fill="FFFFFF"/>
                          </w:rPr>
                          <w:t>life</w:t>
                        </w:r>
                      </w:hyperlink>
                      <w:r w:rsidRPr="00652F5E">
                        <w:rPr>
                          <w:rStyle w:val="apple-converted-space"/>
                          <w:rFonts w:cs="Helvetica"/>
                          <w:color w:val="0D0D0D" w:themeColor="text1" w:themeTint="F2"/>
                          <w:sz w:val="20"/>
                          <w:szCs w:val="20"/>
                          <w:shd w:val="clear" w:color="auto" w:fill="FFFFFF"/>
                        </w:rPr>
                        <w:t> </w:t>
                      </w:r>
                      <w:r w:rsidRPr="00652F5E">
                        <w:rPr>
                          <w:rFonts w:cs="Helvetica"/>
                          <w:color w:val="0D0D0D" w:themeColor="text1" w:themeTint="F2"/>
                          <w:sz w:val="20"/>
                          <w:szCs w:val="20"/>
                          <w:shd w:val="clear" w:color="auto" w:fill="FFFFFF"/>
                        </w:rPr>
                        <w:t xml:space="preserve">dedicated to prayer, penitential practices, and care for the sick and aged. </w:t>
                      </w:r>
                      <w:r w:rsidRPr="00652F5E">
                        <w:rPr>
                          <w:rFonts w:ascii="Helvetica" w:hAnsi="Helvetica" w:cs="Helvetica"/>
                          <w:color w:val="0D0D0D" w:themeColor="text1" w:themeTint="F2"/>
                          <w:shd w:val="clear" w:color="auto" w:fill="FFFFFF"/>
                        </w:rPr>
                        <w:t xml:space="preserve"> </w:t>
                      </w:r>
                      <w:r w:rsidRPr="00652F5E">
                        <w:rPr>
                          <w:rFonts w:cs="Helvetica"/>
                          <w:color w:val="0D0D0D" w:themeColor="text1" w:themeTint="F2"/>
                          <w:sz w:val="20"/>
                          <w:szCs w:val="20"/>
                          <w:shd w:val="clear" w:color="auto" w:fill="FFFFFF"/>
                        </w:rPr>
                        <w:t>She was the 1</w:t>
                      </w:r>
                      <w:r w:rsidRPr="00652F5E">
                        <w:rPr>
                          <w:rFonts w:cs="Helvetica"/>
                          <w:color w:val="0D0D0D" w:themeColor="text1" w:themeTint="F2"/>
                          <w:sz w:val="20"/>
                          <w:szCs w:val="20"/>
                          <w:shd w:val="clear" w:color="auto" w:fill="FFFFFF"/>
                          <w:vertAlign w:val="superscript"/>
                        </w:rPr>
                        <w:t>st</w:t>
                      </w:r>
                      <w:r w:rsidRPr="00652F5E">
                        <w:rPr>
                          <w:rFonts w:cs="Helvetica"/>
                          <w:color w:val="0D0D0D" w:themeColor="text1" w:themeTint="F2"/>
                          <w:sz w:val="20"/>
                          <w:szCs w:val="20"/>
                          <w:shd w:val="clear" w:color="auto" w:fill="FFFFFF"/>
                        </w:rPr>
                        <w:t xml:space="preserve"> Native American to be canonized as a saint.</w:t>
                      </w:r>
                    </w:p>
                    <w:p w:rsidR="00E1348B" w:rsidRDefault="00E1348B" w:rsidP="00F55B89"/>
                  </w:txbxContent>
                </v:textbox>
              </v:shape>
            </w:pict>
          </mc:Fallback>
        </mc:AlternateContent>
      </w:r>
      <w:proofErr w:type="spellStart"/>
      <w:r w:rsidR="00E85CFC" w:rsidRPr="00EC4C8F">
        <w:rPr>
          <w:szCs w:val="24"/>
          <w:u w:val="single"/>
        </w:rPr>
        <w:t>Charisms</w:t>
      </w:r>
      <w:proofErr w:type="spellEnd"/>
      <w:r w:rsidR="00E85CFC" w:rsidRPr="00EC4C8F">
        <w:rPr>
          <w:szCs w:val="24"/>
          <w:u w:val="single"/>
        </w:rPr>
        <w:t xml:space="preserve"> of the Tongue</w:t>
      </w:r>
      <w:r w:rsidR="00E85CFC" w:rsidRPr="00EC4C8F">
        <w:rPr>
          <w:szCs w:val="24"/>
        </w:rPr>
        <w:t>:</w:t>
      </w:r>
      <w:r w:rsidR="007219DF" w:rsidRPr="00EC4C8F">
        <w:rPr>
          <w:szCs w:val="24"/>
        </w:rPr>
        <w:t xml:space="preserve"> (physical)</w:t>
      </w:r>
      <w:r w:rsidR="00E85CFC" w:rsidRPr="00EC4C8F">
        <w:rPr>
          <w:b/>
          <w:szCs w:val="24"/>
        </w:rPr>
        <w:br/>
        <w:t xml:space="preserve">      </w:t>
      </w:r>
      <w:r w:rsidR="00E85CFC" w:rsidRPr="00EC4C8F">
        <w:rPr>
          <w:szCs w:val="24"/>
        </w:rPr>
        <w:t xml:space="preserve">1. </w:t>
      </w:r>
      <w:r w:rsidR="00B7384F" w:rsidRPr="00EC4C8F">
        <w:rPr>
          <w:b/>
          <w:szCs w:val="24"/>
        </w:rPr>
        <w:t>Prophecy</w:t>
      </w:r>
      <w:r w:rsidR="00450687" w:rsidRPr="00EC4C8F">
        <w:rPr>
          <w:b/>
          <w:szCs w:val="24"/>
        </w:rPr>
        <w:t xml:space="preserve"> - </w:t>
      </w:r>
      <w:r w:rsidR="00450687" w:rsidRPr="00EC4C8F">
        <w:rPr>
          <w:rFonts w:asciiTheme="minorHAnsi" w:hAnsiTheme="minorHAnsi"/>
          <w:i/>
          <w:color w:val="000000"/>
          <w:shd w:val="clear" w:color="auto" w:fill="FFFFFF"/>
        </w:rPr>
        <w:t xml:space="preserve">This is a gift by which God, through a person, speaks a message to an individual or </w:t>
      </w:r>
      <w:r w:rsidR="00450687" w:rsidRPr="00EC4C8F">
        <w:rPr>
          <w:rFonts w:asciiTheme="minorHAnsi" w:hAnsiTheme="minorHAnsi"/>
          <w:i/>
          <w:color w:val="000000"/>
          <w:shd w:val="clear" w:color="auto" w:fill="FFFFFF"/>
        </w:rPr>
        <w:br/>
        <w:t xml:space="preserve"> </w:t>
      </w:r>
      <w:r w:rsidR="00450687" w:rsidRPr="00EC4C8F">
        <w:rPr>
          <w:rFonts w:asciiTheme="minorHAnsi" w:hAnsiTheme="minorHAnsi"/>
          <w:i/>
          <w:color w:val="000000"/>
          <w:shd w:val="clear" w:color="auto" w:fill="FFFFFF"/>
        </w:rPr>
        <w:tab/>
        <w:t>to the whole Christian community</w:t>
      </w:r>
      <w:r w:rsidR="00450687" w:rsidRPr="00EC4C8F">
        <w:rPr>
          <w:szCs w:val="24"/>
        </w:rPr>
        <w:t xml:space="preserve">. </w:t>
      </w:r>
      <w:r w:rsidR="00450687" w:rsidRPr="00EC4C8F">
        <w:rPr>
          <w:i/>
          <w:szCs w:val="24"/>
        </w:rPr>
        <w:t>A prophet speaks to people about God or from God.</w:t>
      </w:r>
      <w:r w:rsidR="00B7384F" w:rsidRPr="00EC4C8F">
        <w:rPr>
          <w:szCs w:val="24"/>
        </w:rPr>
        <w:br/>
        <w:t xml:space="preserve">      2. </w:t>
      </w:r>
      <w:r w:rsidR="00B7384F" w:rsidRPr="00EC4C8F">
        <w:rPr>
          <w:b/>
          <w:szCs w:val="24"/>
        </w:rPr>
        <w:t>Speaking in tongues</w:t>
      </w:r>
      <w:r w:rsidR="00450687" w:rsidRPr="00EC4C8F">
        <w:rPr>
          <w:b/>
          <w:szCs w:val="24"/>
        </w:rPr>
        <w:t xml:space="preserve"> - </w:t>
      </w:r>
      <w:r w:rsidR="00450687" w:rsidRPr="00EC4C8F">
        <w:rPr>
          <w:rFonts w:asciiTheme="minorHAnsi" w:hAnsiTheme="minorHAnsi"/>
          <w:i/>
          <w:color w:val="000000"/>
          <w:shd w:val="clear" w:color="auto" w:fill="FFFFFF"/>
        </w:rPr>
        <w:t xml:space="preserve">The person is able to speak a new language of praise to God or </w:t>
      </w:r>
      <w:r w:rsidR="00450687" w:rsidRPr="00EC4C8F">
        <w:rPr>
          <w:rFonts w:asciiTheme="minorHAnsi" w:hAnsiTheme="minorHAnsi"/>
          <w:i/>
          <w:color w:val="000000"/>
          <w:shd w:val="clear" w:color="auto" w:fill="FFFFFF"/>
        </w:rPr>
        <w:br/>
        <w:t xml:space="preserve"> </w:t>
      </w:r>
      <w:r w:rsidR="00450687" w:rsidRPr="00EC4C8F">
        <w:rPr>
          <w:rFonts w:asciiTheme="minorHAnsi" w:hAnsiTheme="minorHAnsi"/>
          <w:i/>
          <w:color w:val="000000"/>
          <w:shd w:val="clear" w:color="auto" w:fill="FFFFFF"/>
        </w:rPr>
        <w:tab/>
        <w:t xml:space="preserve">repentance, even though the individual does not understand what is being said. It is the </w:t>
      </w:r>
      <w:r w:rsidR="00450687" w:rsidRPr="00EC4C8F">
        <w:rPr>
          <w:rFonts w:asciiTheme="minorHAnsi" w:hAnsiTheme="minorHAnsi"/>
          <w:i/>
          <w:color w:val="000000"/>
          <w:shd w:val="clear" w:color="auto" w:fill="FFFFFF"/>
        </w:rPr>
        <w:br/>
        <w:t xml:space="preserve"> </w:t>
      </w:r>
      <w:r w:rsidR="00450687" w:rsidRPr="00EC4C8F">
        <w:rPr>
          <w:rFonts w:asciiTheme="minorHAnsi" w:hAnsiTheme="minorHAnsi"/>
          <w:i/>
          <w:color w:val="000000"/>
          <w:shd w:val="clear" w:color="auto" w:fill="FFFFFF"/>
        </w:rPr>
        <w:tab/>
        <w:t>Spirit of God within the heart praying.</w:t>
      </w:r>
      <w:r w:rsidR="00B7384F" w:rsidRPr="00EC4C8F">
        <w:rPr>
          <w:szCs w:val="24"/>
        </w:rPr>
        <w:br/>
        <w:t xml:space="preserve">      </w:t>
      </w:r>
      <w:r w:rsidR="00450687" w:rsidRPr="00EC4C8F">
        <w:rPr>
          <w:szCs w:val="24"/>
        </w:rPr>
        <w:t xml:space="preserve">3. </w:t>
      </w:r>
      <w:r w:rsidR="00450687" w:rsidRPr="00EC4C8F">
        <w:rPr>
          <w:b/>
          <w:szCs w:val="24"/>
        </w:rPr>
        <w:t xml:space="preserve">Interpretation of tongues - </w:t>
      </w:r>
      <w:r w:rsidR="00450687" w:rsidRPr="00EC4C8F">
        <w:rPr>
          <w:rFonts w:asciiTheme="minorHAnsi" w:hAnsiTheme="minorHAnsi"/>
          <w:i/>
          <w:color w:val="000000"/>
          <w:shd w:val="clear" w:color="auto" w:fill="FFFFFF"/>
        </w:rPr>
        <w:t xml:space="preserve">not a translation </w:t>
      </w:r>
      <w:r w:rsidR="001040AF" w:rsidRPr="00EC4C8F">
        <w:rPr>
          <w:rFonts w:asciiTheme="minorHAnsi" w:hAnsiTheme="minorHAnsi"/>
          <w:i/>
          <w:color w:val="000000"/>
          <w:shd w:val="clear" w:color="auto" w:fill="FFFFFF"/>
        </w:rPr>
        <w:t>of what the other said, but an i</w:t>
      </w:r>
      <w:r w:rsidR="00450687" w:rsidRPr="00EC4C8F">
        <w:rPr>
          <w:rFonts w:asciiTheme="minorHAnsi" w:hAnsiTheme="minorHAnsi"/>
          <w:i/>
          <w:color w:val="000000"/>
          <w:shd w:val="clear" w:color="auto" w:fill="FFFFFF"/>
        </w:rPr>
        <w:t>nterpretation.</w:t>
      </w:r>
    </w:p>
    <w:p w:rsidR="000B6FA3" w:rsidRDefault="00DC15C7" w:rsidP="00740B37">
      <w:pPr>
        <w:widowControl w:val="0"/>
        <w:autoSpaceDE w:val="0"/>
        <w:autoSpaceDN w:val="0"/>
        <w:adjustRightInd w:val="0"/>
        <w:spacing w:after="0" w:line="240" w:lineRule="auto"/>
        <w:jc w:val="center"/>
        <w:rPr>
          <w:sz w:val="24"/>
          <w:szCs w:val="24"/>
        </w:rPr>
      </w:pPr>
      <w:bookmarkStart w:id="25" w:name="page29"/>
      <w:bookmarkEnd w:id="25"/>
      <w:r w:rsidRPr="00DC15C7">
        <w:rPr>
          <w:rFonts w:cs="Arial"/>
          <w:b/>
          <w:i/>
          <w:color w:val="943634" w:themeColor="accent2" w:themeShade="BF"/>
          <w:sz w:val="24"/>
          <w:szCs w:val="24"/>
        </w:rPr>
        <w:lastRenderedPageBreak/>
        <w:t>Spirit Alive</w:t>
      </w:r>
    </w:p>
    <w:p w:rsidR="000B6FA3" w:rsidRPr="000E4D6D" w:rsidRDefault="000B6FA3" w:rsidP="000E4D6D">
      <w:pPr>
        <w:widowControl w:val="0"/>
        <w:autoSpaceDE w:val="0"/>
        <w:autoSpaceDN w:val="0"/>
        <w:adjustRightInd w:val="0"/>
        <w:spacing w:after="0" w:line="334" w:lineRule="exact"/>
        <w:jc w:val="center"/>
        <w:rPr>
          <w:rFonts w:cs="Arial"/>
          <w:b/>
          <w:bCs/>
          <w:sz w:val="40"/>
          <w:szCs w:val="24"/>
        </w:rPr>
      </w:pPr>
      <w:r>
        <w:rPr>
          <w:rFonts w:cs="Arial"/>
          <w:b/>
          <w:bCs/>
          <w:sz w:val="40"/>
          <w:szCs w:val="24"/>
        </w:rPr>
        <w:t xml:space="preserve">Class 7 – Growth </w:t>
      </w:r>
      <w:proofErr w:type="gramStart"/>
      <w:r>
        <w:rPr>
          <w:rFonts w:cs="Arial"/>
          <w:b/>
          <w:bCs/>
          <w:sz w:val="40"/>
          <w:szCs w:val="24"/>
        </w:rPr>
        <w:t>Through</w:t>
      </w:r>
      <w:proofErr w:type="gramEnd"/>
      <w:r>
        <w:rPr>
          <w:rFonts w:cs="Arial"/>
          <w:b/>
          <w:bCs/>
          <w:sz w:val="40"/>
          <w:szCs w:val="24"/>
        </w:rPr>
        <w:t xml:space="preserve"> Ongoing Conversion</w:t>
      </w:r>
    </w:p>
    <w:p w:rsidR="005928F0" w:rsidRPr="00AB39D4" w:rsidRDefault="000E4D6D" w:rsidP="005928F0">
      <w:pPr>
        <w:widowControl w:val="0"/>
        <w:overflowPunct w:val="0"/>
        <w:autoSpaceDE w:val="0"/>
        <w:autoSpaceDN w:val="0"/>
        <w:adjustRightInd w:val="0"/>
        <w:spacing w:after="0" w:line="228" w:lineRule="auto"/>
        <w:ind w:right="260"/>
        <w:rPr>
          <w:sz w:val="23"/>
          <w:szCs w:val="23"/>
        </w:rPr>
      </w:pPr>
      <w:r>
        <w:rPr>
          <w:rFonts w:cs="Arial"/>
          <w:sz w:val="24"/>
          <w:szCs w:val="24"/>
        </w:rPr>
        <w:br/>
      </w:r>
      <w:r w:rsidR="005928F0" w:rsidRPr="00AB39D4">
        <w:rPr>
          <w:rFonts w:cs="Arial"/>
          <w:sz w:val="23"/>
          <w:szCs w:val="23"/>
        </w:rPr>
        <w:t>To some extent we all have a limited view of God. We confine His actions in our lives to what we think and expect Him to do. But as we grow in our relationship with Him, we recognize more completely who He really is. We recognize His role in life’s “coincidences” and in the goodness that flows from people who are close to him. Growth in love is always a manifestation of the Holy Spirit within us, working through us and upon us.</w:t>
      </w:r>
    </w:p>
    <w:p w:rsidR="005928F0" w:rsidRPr="00AB39D4" w:rsidRDefault="005928F0" w:rsidP="005928F0">
      <w:pPr>
        <w:widowControl w:val="0"/>
        <w:autoSpaceDE w:val="0"/>
        <w:autoSpaceDN w:val="0"/>
        <w:adjustRightInd w:val="0"/>
        <w:spacing w:after="0" w:line="339" w:lineRule="exact"/>
        <w:rPr>
          <w:sz w:val="23"/>
          <w:szCs w:val="23"/>
        </w:rPr>
      </w:pPr>
    </w:p>
    <w:p w:rsidR="005928F0" w:rsidRPr="00AB39D4" w:rsidRDefault="005928F0" w:rsidP="005928F0">
      <w:pPr>
        <w:widowControl w:val="0"/>
        <w:overflowPunct w:val="0"/>
        <w:autoSpaceDE w:val="0"/>
        <w:autoSpaceDN w:val="0"/>
        <w:adjustRightInd w:val="0"/>
        <w:spacing w:after="0" w:line="225" w:lineRule="auto"/>
        <w:rPr>
          <w:sz w:val="23"/>
          <w:szCs w:val="23"/>
        </w:rPr>
      </w:pPr>
      <w:r w:rsidRPr="00AB39D4">
        <w:rPr>
          <w:rFonts w:cs="Arial"/>
          <w:sz w:val="23"/>
          <w:szCs w:val="23"/>
        </w:rPr>
        <w:t xml:space="preserve">This new life in the Spirit is not something to be experienced only at prayer meetings, or in a church on Sunday, or in our prayer closet, or alone by ourselves. This new life means just that, a </w:t>
      </w:r>
      <w:r w:rsidRPr="00AB39D4">
        <w:rPr>
          <w:rFonts w:cs="Arial"/>
          <w:i/>
          <w:iCs/>
          <w:sz w:val="23"/>
          <w:szCs w:val="23"/>
        </w:rPr>
        <w:t>changed life</w:t>
      </w:r>
      <w:r w:rsidRPr="00AB39D4">
        <w:rPr>
          <w:rFonts w:cs="Arial"/>
          <w:sz w:val="23"/>
          <w:szCs w:val="23"/>
        </w:rPr>
        <w:t>, a new person, different from what we used to be. And this change is a growing experience, a daily walk (and struggle) in a new life.</w:t>
      </w:r>
    </w:p>
    <w:p w:rsidR="005928F0" w:rsidRPr="00AB39D4" w:rsidRDefault="005928F0" w:rsidP="005928F0">
      <w:pPr>
        <w:widowControl w:val="0"/>
        <w:autoSpaceDE w:val="0"/>
        <w:autoSpaceDN w:val="0"/>
        <w:adjustRightInd w:val="0"/>
        <w:spacing w:after="0" w:line="338" w:lineRule="exact"/>
        <w:rPr>
          <w:sz w:val="23"/>
          <w:szCs w:val="23"/>
        </w:rPr>
      </w:pPr>
    </w:p>
    <w:p w:rsidR="005928F0" w:rsidRPr="00AB39D4" w:rsidRDefault="005928F0" w:rsidP="005928F0">
      <w:pPr>
        <w:widowControl w:val="0"/>
        <w:overflowPunct w:val="0"/>
        <w:autoSpaceDE w:val="0"/>
        <w:autoSpaceDN w:val="0"/>
        <w:adjustRightInd w:val="0"/>
        <w:spacing w:after="0" w:line="225" w:lineRule="auto"/>
        <w:ind w:right="220"/>
        <w:rPr>
          <w:sz w:val="23"/>
          <w:szCs w:val="23"/>
        </w:rPr>
      </w:pPr>
      <w:r w:rsidRPr="00AB39D4">
        <w:rPr>
          <w:rFonts w:cs="Arial"/>
          <w:sz w:val="23"/>
          <w:szCs w:val="23"/>
        </w:rPr>
        <w:t xml:space="preserve">Nourishment is a necessity for growth. As we strive to put our Catholic faith into action, daily prayer will be a </w:t>
      </w:r>
      <w:r w:rsidRPr="00AB39D4">
        <w:rPr>
          <w:rFonts w:cs="Arial"/>
          <w:i/>
          <w:iCs/>
          <w:sz w:val="23"/>
          <w:szCs w:val="23"/>
        </w:rPr>
        <w:t>must</w:t>
      </w:r>
      <w:r w:rsidRPr="00AB39D4">
        <w:rPr>
          <w:rFonts w:cs="Arial"/>
          <w:sz w:val="23"/>
          <w:szCs w:val="23"/>
        </w:rPr>
        <w:t xml:space="preserve">. Scripture reading and meditation is a </w:t>
      </w:r>
      <w:r w:rsidRPr="00AB39D4">
        <w:rPr>
          <w:rFonts w:cs="Arial"/>
          <w:i/>
          <w:iCs/>
          <w:sz w:val="23"/>
          <w:szCs w:val="23"/>
        </w:rPr>
        <w:t>must</w:t>
      </w:r>
      <w:r w:rsidRPr="00AB39D4">
        <w:rPr>
          <w:rFonts w:cs="Arial"/>
          <w:sz w:val="23"/>
          <w:szCs w:val="23"/>
        </w:rPr>
        <w:t xml:space="preserve">. Listening to God is a </w:t>
      </w:r>
      <w:r w:rsidRPr="00AB39D4">
        <w:rPr>
          <w:rFonts w:cs="Arial"/>
          <w:i/>
          <w:iCs/>
          <w:sz w:val="23"/>
          <w:szCs w:val="23"/>
        </w:rPr>
        <w:t>must</w:t>
      </w:r>
      <w:r w:rsidRPr="00AB39D4">
        <w:rPr>
          <w:rFonts w:cs="Arial"/>
          <w:sz w:val="23"/>
          <w:szCs w:val="23"/>
        </w:rPr>
        <w:t>. Through our devotion and meditation, through self-discipline and the encouragement of others, the Father will direct our continued life-in-the-Spirit.</w:t>
      </w:r>
    </w:p>
    <w:p w:rsidR="005928F0" w:rsidRPr="00AB39D4" w:rsidRDefault="005928F0" w:rsidP="005928F0">
      <w:pPr>
        <w:widowControl w:val="0"/>
        <w:autoSpaceDE w:val="0"/>
        <w:autoSpaceDN w:val="0"/>
        <w:adjustRightInd w:val="0"/>
        <w:spacing w:after="0" w:line="333" w:lineRule="exact"/>
        <w:rPr>
          <w:sz w:val="23"/>
          <w:szCs w:val="23"/>
        </w:rPr>
      </w:pPr>
    </w:p>
    <w:p w:rsidR="00AB39D4" w:rsidRDefault="005928F0" w:rsidP="000E4D6D">
      <w:pPr>
        <w:widowControl w:val="0"/>
        <w:overflowPunct w:val="0"/>
        <w:autoSpaceDE w:val="0"/>
        <w:autoSpaceDN w:val="0"/>
        <w:adjustRightInd w:val="0"/>
        <w:spacing w:after="0" w:line="232" w:lineRule="auto"/>
        <w:ind w:right="60"/>
        <w:rPr>
          <w:rFonts w:cs="Arial"/>
          <w:sz w:val="23"/>
          <w:szCs w:val="23"/>
        </w:rPr>
      </w:pPr>
      <w:r w:rsidRPr="00AB39D4">
        <w:rPr>
          <w:rFonts w:cs="Arial"/>
          <w:sz w:val="23"/>
          <w:szCs w:val="23"/>
        </w:rPr>
        <w:t xml:space="preserve">As Catholics we can anticipate a deeper devotion and love for the Eucharist and commitment to Eucharistic Adoration. Our lives will revolve around Jesus and the Mass. A hunger for scriptural understanding and spiritual reading will be aroused. Satisfy this hunger by reading. Follow these inclinations and desires of your heart. Do not stifle these quiet inner suggestions by thinking they are ridiculous or by putting them aside. As you continue to grow, there will be times when you feel the intensity of God's love. Bask in God’s love and enjoy it, for there will also be days when your spiritual life seems dry, and God seems distant. These dry </w:t>
      </w:r>
      <w:r w:rsidRPr="00AB39D4">
        <w:rPr>
          <w:rFonts w:cs="Arial"/>
          <w:i/>
          <w:iCs/>
          <w:sz w:val="23"/>
          <w:szCs w:val="23"/>
        </w:rPr>
        <w:t>desert times</w:t>
      </w:r>
      <w:r w:rsidRPr="00AB39D4">
        <w:rPr>
          <w:rFonts w:cs="Arial"/>
          <w:sz w:val="23"/>
          <w:szCs w:val="23"/>
        </w:rPr>
        <w:t xml:space="preserve"> provide a different kind of opportunity for continued growth, provided you maintain your devotion to daily prayer, scripture reading and listening to God.</w:t>
      </w:r>
      <w:r w:rsidR="000E4D6D" w:rsidRPr="00AB39D4">
        <w:rPr>
          <w:sz w:val="23"/>
          <w:szCs w:val="23"/>
        </w:rPr>
        <w:t xml:space="preserve"> </w:t>
      </w:r>
      <w:r w:rsidRPr="00AB39D4">
        <w:rPr>
          <w:rFonts w:cs="Arial"/>
          <w:sz w:val="23"/>
          <w:szCs w:val="23"/>
        </w:rPr>
        <w:t xml:space="preserve">Growing in Christ is similar to growing like a child. There are times when you will jump, run, skip, laugh, and delight in your relationship with Jesus. There will also be times when you stumble, slip, and skin your knee when you fail to listen or disobey. </w:t>
      </w:r>
      <w:r w:rsidR="000F02E7" w:rsidRPr="00AB39D4">
        <w:rPr>
          <w:rFonts w:cs="Arial"/>
          <w:sz w:val="23"/>
          <w:szCs w:val="23"/>
        </w:rPr>
        <w:br/>
      </w:r>
      <w:r w:rsidRPr="00AB39D4">
        <w:rPr>
          <w:rFonts w:cs="Arial"/>
          <w:sz w:val="23"/>
          <w:szCs w:val="23"/>
        </w:rPr>
        <w:t xml:space="preserve">Our Lord </w:t>
      </w:r>
      <w:r w:rsidRPr="00AB39D4">
        <w:rPr>
          <w:rFonts w:cs="Arial"/>
          <w:i/>
          <w:iCs/>
          <w:sz w:val="23"/>
          <w:szCs w:val="23"/>
        </w:rPr>
        <w:t>is</w:t>
      </w:r>
      <w:r w:rsidRPr="00AB39D4">
        <w:rPr>
          <w:rFonts w:cs="Arial"/>
          <w:sz w:val="23"/>
          <w:szCs w:val="23"/>
        </w:rPr>
        <w:t xml:space="preserve"> love. He is always there ready to pick us up and to address all our feelings and all our needs, but we mu</w:t>
      </w:r>
      <w:r w:rsidR="000E4D6D" w:rsidRPr="00AB39D4">
        <w:rPr>
          <w:rFonts w:cs="Arial"/>
          <w:sz w:val="23"/>
          <w:szCs w:val="23"/>
        </w:rPr>
        <w:t>st give Him the freedom to move.</w:t>
      </w:r>
    </w:p>
    <w:p w:rsidR="00AB39D4" w:rsidRPr="00AB39D4" w:rsidRDefault="00AB39D4" w:rsidP="000E4D6D">
      <w:pPr>
        <w:widowControl w:val="0"/>
        <w:overflowPunct w:val="0"/>
        <w:autoSpaceDE w:val="0"/>
        <w:autoSpaceDN w:val="0"/>
        <w:adjustRightInd w:val="0"/>
        <w:spacing w:after="0" w:line="232" w:lineRule="auto"/>
        <w:ind w:right="60"/>
        <w:rPr>
          <w:rFonts w:cs="Arial"/>
          <w:sz w:val="23"/>
          <w:szCs w:val="23"/>
        </w:rPr>
      </w:pPr>
    </w:p>
    <w:tbl>
      <w:tblPr>
        <w:tblW w:w="9990" w:type="dxa"/>
        <w:tblInd w:w="180" w:type="dxa"/>
        <w:tblLayout w:type="fixed"/>
        <w:tblCellMar>
          <w:left w:w="0" w:type="dxa"/>
          <w:right w:w="0" w:type="dxa"/>
        </w:tblCellMar>
        <w:tblLook w:val="04A0" w:firstRow="1" w:lastRow="0" w:firstColumn="1" w:lastColumn="0" w:noHBand="0" w:noVBand="1"/>
      </w:tblPr>
      <w:tblGrid>
        <w:gridCol w:w="1350"/>
        <w:gridCol w:w="3840"/>
        <w:gridCol w:w="4780"/>
        <w:gridCol w:w="20"/>
      </w:tblGrid>
      <w:tr w:rsidR="005928F0" w:rsidTr="000B6FA3">
        <w:trPr>
          <w:trHeight w:val="276"/>
        </w:trPr>
        <w:tc>
          <w:tcPr>
            <w:tcW w:w="1350" w:type="dxa"/>
            <w:vAlign w:val="bottom"/>
          </w:tcPr>
          <w:p w:rsidR="005928F0" w:rsidRDefault="005928F0">
            <w:pPr>
              <w:widowControl w:val="0"/>
              <w:autoSpaceDE w:val="0"/>
              <w:autoSpaceDN w:val="0"/>
              <w:adjustRightInd w:val="0"/>
              <w:spacing w:after="0" w:line="240" w:lineRule="auto"/>
              <w:rPr>
                <w:sz w:val="23"/>
                <w:szCs w:val="23"/>
              </w:rPr>
            </w:pPr>
          </w:p>
        </w:tc>
        <w:tc>
          <w:tcPr>
            <w:tcW w:w="3840" w:type="dxa"/>
            <w:vAlign w:val="bottom"/>
            <w:hideMark/>
          </w:tcPr>
          <w:p w:rsidR="005928F0" w:rsidRDefault="005279C5" w:rsidP="005279C5">
            <w:pPr>
              <w:widowControl w:val="0"/>
              <w:autoSpaceDE w:val="0"/>
              <w:autoSpaceDN w:val="0"/>
              <w:adjustRightInd w:val="0"/>
              <w:spacing w:after="0" w:line="240" w:lineRule="auto"/>
              <w:ind w:left="440"/>
              <w:rPr>
                <w:sz w:val="24"/>
                <w:szCs w:val="24"/>
              </w:rPr>
            </w:pPr>
            <w:r>
              <w:rPr>
                <w:rFonts w:cs="Arial"/>
                <w:sz w:val="24"/>
                <w:szCs w:val="24"/>
              </w:rPr>
              <w:t xml:space="preserve">       Weekly </w:t>
            </w:r>
            <w:r w:rsidR="005928F0">
              <w:rPr>
                <w:rFonts w:cs="Arial"/>
                <w:sz w:val="24"/>
                <w:szCs w:val="24"/>
              </w:rPr>
              <w:t>Reading Assignments</w:t>
            </w:r>
          </w:p>
        </w:tc>
        <w:tc>
          <w:tcPr>
            <w:tcW w:w="4780" w:type="dxa"/>
            <w:vAlign w:val="bottom"/>
          </w:tcPr>
          <w:p w:rsidR="005928F0" w:rsidRDefault="005928F0">
            <w:pPr>
              <w:widowControl w:val="0"/>
              <w:autoSpaceDE w:val="0"/>
              <w:autoSpaceDN w:val="0"/>
              <w:adjustRightInd w:val="0"/>
              <w:spacing w:after="0" w:line="240" w:lineRule="auto"/>
              <w:rPr>
                <w:sz w:val="23"/>
                <w:szCs w:val="23"/>
              </w:rPr>
            </w:pPr>
          </w:p>
        </w:tc>
        <w:tc>
          <w:tcPr>
            <w:tcW w:w="20" w:type="dxa"/>
            <w:vAlign w:val="bottom"/>
          </w:tcPr>
          <w:p w:rsidR="005928F0" w:rsidRDefault="005928F0">
            <w:pPr>
              <w:widowControl w:val="0"/>
              <w:autoSpaceDE w:val="0"/>
              <w:autoSpaceDN w:val="0"/>
              <w:adjustRightInd w:val="0"/>
              <w:spacing w:after="0" w:line="240" w:lineRule="auto"/>
              <w:rPr>
                <w:sz w:val="23"/>
                <w:szCs w:val="23"/>
              </w:rPr>
            </w:pPr>
          </w:p>
        </w:tc>
      </w:tr>
      <w:tr w:rsidR="005928F0" w:rsidTr="000B6FA3">
        <w:trPr>
          <w:trHeight w:val="526"/>
        </w:trPr>
        <w:tc>
          <w:tcPr>
            <w:tcW w:w="1350" w:type="dxa"/>
            <w:tcBorders>
              <w:top w:val="nil"/>
              <w:left w:val="nil"/>
              <w:bottom w:val="single" w:sz="8" w:space="0" w:color="auto"/>
              <w:right w:val="nil"/>
            </w:tcBorders>
            <w:vAlign w:val="bottom"/>
            <w:hideMark/>
          </w:tcPr>
          <w:p w:rsidR="005928F0" w:rsidRDefault="005928F0">
            <w:pPr>
              <w:widowControl w:val="0"/>
              <w:autoSpaceDE w:val="0"/>
              <w:autoSpaceDN w:val="0"/>
              <w:adjustRightInd w:val="0"/>
              <w:spacing w:after="0" w:line="240" w:lineRule="auto"/>
              <w:rPr>
                <w:sz w:val="24"/>
                <w:szCs w:val="24"/>
              </w:rPr>
            </w:pPr>
            <w:r>
              <w:rPr>
                <w:rFonts w:cs="Arial"/>
                <w:sz w:val="24"/>
                <w:szCs w:val="24"/>
              </w:rPr>
              <w:t>Date</w:t>
            </w:r>
          </w:p>
        </w:tc>
        <w:tc>
          <w:tcPr>
            <w:tcW w:w="3840" w:type="dxa"/>
            <w:tcBorders>
              <w:top w:val="nil"/>
              <w:left w:val="nil"/>
              <w:bottom w:val="single" w:sz="8" w:space="0" w:color="auto"/>
              <w:right w:val="nil"/>
            </w:tcBorders>
            <w:vAlign w:val="bottom"/>
            <w:hideMark/>
          </w:tcPr>
          <w:p w:rsidR="005928F0" w:rsidRDefault="005928F0">
            <w:pPr>
              <w:widowControl w:val="0"/>
              <w:autoSpaceDE w:val="0"/>
              <w:autoSpaceDN w:val="0"/>
              <w:adjustRightInd w:val="0"/>
              <w:spacing w:after="0" w:line="240" w:lineRule="auto"/>
              <w:ind w:left="1140"/>
              <w:rPr>
                <w:sz w:val="24"/>
                <w:szCs w:val="24"/>
              </w:rPr>
            </w:pPr>
            <w:r>
              <w:rPr>
                <w:rFonts w:cs="Arial"/>
                <w:sz w:val="24"/>
                <w:szCs w:val="24"/>
              </w:rPr>
              <w:t>Scripture</w:t>
            </w:r>
          </w:p>
        </w:tc>
        <w:tc>
          <w:tcPr>
            <w:tcW w:w="4780" w:type="dxa"/>
            <w:tcBorders>
              <w:top w:val="nil"/>
              <w:left w:val="nil"/>
              <w:bottom w:val="single" w:sz="8" w:space="0" w:color="auto"/>
              <w:right w:val="nil"/>
            </w:tcBorders>
            <w:vAlign w:val="bottom"/>
            <w:hideMark/>
          </w:tcPr>
          <w:p w:rsidR="005928F0" w:rsidRPr="000B6FA3" w:rsidRDefault="000B6FA3">
            <w:pPr>
              <w:widowControl w:val="0"/>
              <w:autoSpaceDE w:val="0"/>
              <w:autoSpaceDN w:val="0"/>
              <w:adjustRightInd w:val="0"/>
              <w:spacing w:after="0" w:line="240" w:lineRule="auto"/>
              <w:ind w:left="460"/>
              <w:rPr>
                <w:sz w:val="24"/>
                <w:szCs w:val="24"/>
              </w:rPr>
            </w:pPr>
            <w:r>
              <w:rPr>
                <w:rFonts w:cs="Arial"/>
                <w:sz w:val="24"/>
                <w:szCs w:val="24"/>
              </w:rPr>
              <w:t xml:space="preserve">Catechism           Rosary - </w:t>
            </w:r>
            <w:r>
              <w:rPr>
                <w:rFonts w:cs="Arial"/>
                <w:sz w:val="18"/>
                <w:szCs w:val="24"/>
              </w:rPr>
              <w:t>Sorrowful</w:t>
            </w:r>
            <w:r w:rsidRPr="006C633B">
              <w:rPr>
                <w:rFonts w:cs="Arial"/>
                <w:sz w:val="18"/>
                <w:szCs w:val="24"/>
              </w:rPr>
              <w:t xml:space="preserve"> Mysteries</w:t>
            </w:r>
            <w:r>
              <w:rPr>
                <w:rFonts w:cs="Arial"/>
                <w:sz w:val="24"/>
                <w:szCs w:val="24"/>
              </w:rPr>
              <w:t xml:space="preserve"> </w:t>
            </w:r>
          </w:p>
        </w:tc>
        <w:tc>
          <w:tcPr>
            <w:tcW w:w="20" w:type="dxa"/>
            <w:vAlign w:val="bottom"/>
          </w:tcPr>
          <w:p w:rsidR="005928F0" w:rsidRDefault="005928F0">
            <w:pPr>
              <w:widowControl w:val="0"/>
              <w:autoSpaceDE w:val="0"/>
              <w:autoSpaceDN w:val="0"/>
              <w:adjustRightInd w:val="0"/>
              <w:spacing w:after="0" w:line="240" w:lineRule="auto"/>
              <w:rPr>
                <w:sz w:val="24"/>
                <w:szCs w:val="24"/>
              </w:rPr>
            </w:pPr>
          </w:p>
        </w:tc>
      </w:tr>
      <w:tr w:rsidR="005928F0" w:rsidTr="000B6FA3">
        <w:trPr>
          <w:gridAfter w:val="1"/>
          <w:wAfter w:w="20" w:type="dxa"/>
          <w:trHeight w:val="558"/>
        </w:trPr>
        <w:tc>
          <w:tcPr>
            <w:tcW w:w="1350" w:type="dxa"/>
            <w:vAlign w:val="bottom"/>
            <w:hideMark/>
          </w:tcPr>
          <w:p w:rsidR="005928F0" w:rsidRDefault="000B6FA3">
            <w:pPr>
              <w:widowControl w:val="0"/>
              <w:autoSpaceDE w:val="0"/>
              <w:autoSpaceDN w:val="0"/>
              <w:adjustRightInd w:val="0"/>
              <w:spacing w:after="0" w:line="240" w:lineRule="auto"/>
              <w:rPr>
                <w:sz w:val="24"/>
                <w:szCs w:val="24"/>
              </w:rPr>
            </w:pPr>
            <w:r>
              <w:rPr>
                <w:rFonts w:cs="Arial"/>
                <w:sz w:val="24"/>
                <w:szCs w:val="24"/>
              </w:rPr>
              <w:t>Week</w:t>
            </w:r>
            <w:r w:rsidR="005928F0">
              <w:rPr>
                <w:rFonts w:cs="Arial"/>
                <w:sz w:val="24"/>
                <w:szCs w:val="24"/>
              </w:rPr>
              <w:t xml:space="preserve"> 1</w:t>
            </w:r>
          </w:p>
        </w:tc>
        <w:tc>
          <w:tcPr>
            <w:tcW w:w="3840" w:type="dxa"/>
            <w:vAlign w:val="bottom"/>
            <w:hideMark/>
          </w:tcPr>
          <w:p w:rsidR="005928F0" w:rsidRDefault="005928F0">
            <w:pPr>
              <w:widowControl w:val="0"/>
              <w:autoSpaceDE w:val="0"/>
              <w:autoSpaceDN w:val="0"/>
              <w:adjustRightInd w:val="0"/>
              <w:spacing w:after="0" w:line="240" w:lineRule="auto"/>
              <w:ind w:left="1140"/>
              <w:rPr>
                <w:sz w:val="24"/>
                <w:szCs w:val="24"/>
              </w:rPr>
            </w:pPr>
            <w:r>
              <w:rPr>
                <w:rFonts w:cs="Arial"/>
                <w:sz w:val="24"/>
                <w:szCs w:val="24"/>
              </w:rPr>
              <w:t>Philippians 1:18-19</w:t>
            </w:r>
          </w:p>
        </w:tc>
        <w:tc>
          <w:tcPr>
            <w:tcW w:w="4780" w:type="dxa"/>
            <w:vAlign w:val="bottom"/>
            <w:hideMark/>
          </w:tcPr>
          <w:p w:rsidR="005928F0" w:rsidRDefault="000B6FA3" w:rsidP="000B6FA3">
            <w:pPr>
              <w:widowControl w:val="0"/>
              <w:autoSpaceDE w:val="0"/>
              <w:autoSpaceDN w:val="0"/>
              <w:adjustRightInd w:val="0"/>
              <w:spacing w:after="0" w:line="240" w:lineRule="auto"/>
              <w:ind w:left="460"/>
              <w:rPr>
                <w:sz w:val="24"/>
                <w:szCs w:val="24"/>
              </w:rPr>
            </w:pPr>
            <w:r>
              <w:rPr>
                <w:rFonts w:cs="Arial"/>
                <w:sz w:val="24"/>
                <w:szCs w:val="24"/>
              </w:rPr>
              <w:t xml:space="preserve">CCC </w:t>
            </w:r>
            <w:r w:rsidR="005928F0">
              <w:rPr>
                <w:rFonts w:cs="Arial"/>
                <w:w w:val="89"/>
                <w:sz w:val="24"/>
                <w:szCs w:val="24"/>
              </w:rPr>
              <w:t>2697</w:t>
            </w:r>
            <w:r>
              <w:rPr>
                <w:rFonts w:cs="Arial"/>
                <w:w w:val="89"/>
                <w:sz w:val="24"/>
                <w:szCs w:val="24"/>
              </w:rPr>
              <w:t xml:space="preserve">               </w:t>
            </w:r>
            <w:r>
              <w:rPr>
                <w:rFonts w:cs="Arial"/>
                <w:sz w:val="24"/>
                <w:szCs w:val="24"/>
              </w:rPr>
              <w:t>3. Crowning with Thorns</w:t>
            </w:r>
          </w:p>
        </w:tc>
      </w:tr>
      <w:tr w:rsidR="005928F0" w:rsidTr="000B6FA3">
        <w:trPr>
          <w:gridAfter w:val="1"/>
          <w:wAfter w:w="20" w:type="dxa"/>
          <w:trHeight w:val="274"/>
        </w:trPr>
        <w:tc>
          <w:tcPr>
            <w:tcW w:w="1350" w:type="dxa"/>
            <w:vAlign w:val="bottom"/>
            <w:hideMark/>
          </w:tcPr>
          <w:p w:rsidR="005928F0" w:rsidRDefault="005928F0">
            <w:pPr>
              <w:widowControl w:val="0"/>
              <w:autoSpaceDE w:val="0"/>
              <w:autoSpaceDN w:val="0"/>
              <w:adjustRightInd w:val="0"/>
              <w:spacing w:after="0" w:line="273" w:lineRule="exact"/>
              <w:rPr>
                <w:sz w:val="24"/>
                <w:szCs w:val="24"/>
              </w:rPr>
            </w:pPr>
          </w:p>
        </w:tc>
        <w:tc>
          <w:tcPr>
            <w:tcW w:w="3840" w:type="dxa"/>
            <w:vAlign w:val="bottom"/>
            <w:hideMark/>
          </w:tcPr>
          <w:p w:rsidR="005928F0" w:rsidRDefault="005928F0">
            <w:pPr>
              <w:widowControl w:val="0"/>
              <w:autoSpaceDE w:val="0"/>
              <w:autoSpaceDN w:val="0"/>
              <w:adjustRightInd w:val="0"/>
              <w:spacing w:after="0" w:line="273" w:lineRule="exact"/>
              <w:ind w:left="1140"/>
              <w:rPr>
                <w:sz w:val="24"/>
                <w:szCs w:val="24"/>
              </w:rPr>
            </w:pPr>
            <w:r>
              <w:rPr>
                <w:rFonts w:cs="Arial"/>
                <w:sz w:val="24"/>
                <w:szCs w:val="24"/>
              </w:rPr>
              <w:t>Philippians 2:1-11</w:t>
            </w:r>
          </w:p>
        </w:tc>
        <w:tc>
          <w:tcPr>
            <w:tcW w:w="4780" w:type="dxa"/>
            <w:vAlign w:val="bottom"/>
            <w:hideMark/>
          </w:tcPr>
          <w:p w:rsidR="005928F0" w:rsidRDefault="000B6FA3">
            <w:pPr>
              <w:widowControl w:val="0"/>
              <w:autoSpaceDE w:val="0"/>
              <w:autoSpaceDN w:val="0"/>
              <w:adjustRightInd w:val="0"/>
              <w:spacing w:after="0" w:line="273" w:lineRule="exact"/>
              <w:ind w:left="460"/>
              <w:rPr>
                <w:sz w:val="24"/>
                <w:szCs w:val="24"/>
              </w:rPr>
            </w:pPr>
            <w:r>
              <w:rPr>
                <w:rFonts w:cs="Arial"/>
                <w:sz w:val="24"/>
                <w:szCs w:val="24"/>
              </w:rPr>
              <w:t xml:space="preserve">CCC </w:t>
            </w:r>
            <w:r w:rsidR="005928F0">
              <w:rPr>
                <w:rFonts w:cs="Arial"/>
                <w:w w:val="89"/>
                <w:sz w:val="24"/>
                <w:szCs w:val="24"/>
              </w:rPr>
              <w:t>1694</w:t>
            </w:r>
          </w:p>
        </w:tc>
      </w:tr>
      <w:tr w:rsidR="005928F0" w:rsidTr="000B6FA3">
        <w:trPr>
          <w:gridAfter w:val="1"/>
          <w:wAfter w:w="20" w:type="dxa"/>
          <w:trHeight w:val="278"/>
        </w:trPr>
        <w:tc>
          <w:tcPr>
            <w:tcW w:w="1350" w:type="dxa"/>
            <w:vAlign w:val="bottom"/>
            <w:hideMark/>
          </w:tcPr>
          <w:p w:rsidR="005928F0" w:rsidRDefault="000B6FA3">
            <w:pPr>
              <w:widowControl w:val="0"/>
              <w:autoSpaceDE w:val="0"/>
              <w:autoSpaceDN w:val="0"/>
              <w:adjustRightInd w:val="0"/>
              <w:spacing w:after="0" w:line="240" w:lineRule="auto"/>
              <w:rPr>
                <w:sz w:val="24"/>
                <w:szCs w:val="24"/>
              </w:rPr>
            </w:pPr>
            <w:r>
              <w:rPr>
                <w:rFonts w:cs="Arial"/>
                <w:sz w:val="24"/>
                <w:szCs w:val="24"/>
              </w:rPr>
              <w:br/>
              <w:t>Week 2</w:t>
            </w:r>
          </w:p>
        </w:tc>
        <w:tc>
          <w:tcPr>
            <w:tcW w:w="3840" w:type="dxa"/>
            <w:vAlign w:val="bottom"/>
            <w:hideMark/>
          </w:tcPr>
          <w:p w:rsidR="005928F0" w:rsidRDefault="005928F0">
            <w:pPr>
              <w:widowControl w:val="0"/>
              <w:autoSpaceDE w:val="0"/>
              <w:autoSpaceDN w:val="0"/>
              <w:adjustRightInd w:val="0"/>
              <w:spacing w:after="0" w:line="240" w:lineRule="auto"/>
              <w:ind w:left="1140"/>
              <w:rPr>
                <w:sz w:val="24"/>
                <w:szCs w:val="24"/>
              </w:rPr>
            </w:pPr>
            <w:r>
              <w:rPr>
                <w:rFonts w:cs="Arial"/>
                <w:sz w:val="24"/>
                <w:szCs w:val="24"/>
              </w:rPr>
              <w:t>Philippians 2:12-18</w:t>
            </w:r>
          </w:p>
        </w:tc>
        <w:tc>
          <w:tcPr>
            <w:tcW w:w="4780" w:type="dxa"/>
            <w:vAlign w:val="bottom"/>
            <w:hideMark/>
          </w:tcPr>
          <w:p w:rsidR="005928F0" w:rsidRDefault="000B6FA3" w:rsidP="000B6FA3">
            <w:pPr>
              <w:widowControl w:val="0"/>
              <w:autoSpaceDE w:val="0"/>
              <w:autoSpaceDN w:val="0"/>
              <w:adjustRightInd w:val="0"/>
              <w:spacing w:after="0" w:line="240" w:lineRule="auto"/>
              <w:ind w:left="460"/>
              <w:rPr>
                <w:sz w:val="24"/>
                <w:szCs w:val="24"/>
              </w:rPr>
            </w:pPr>
            <w:r>
              <w:rPr>
                <w:rFonts w:cs="Arial"/>
                <w:sz w:val="24"/>
                <w:szCs w:val="24"/>
              </w:rPr>
              <w:t xml:space="preserve">CCC </w:t>
            </w:r>
            <w:r w:rsidR="005928F0">
              <w:rPr>
                <w:rFonts w:cs="Arial"/>
                <w:w w:val="89"/>
                <w:sz w:val="24"/>
                <w:szCs w:val="24"/>
              </w:rPr>
              <w:t>1070</w:t>
            </w:r>
            <w:r>
              <w:rPr>
                <w:rFonts w:cs="Arial"/>
                <w:w w:val="89"/>
                <w:sz w:val="24"/>
                <w:szCs w:val="24"/>
              </w:rPr>
              <w:t xml:space="preserve">               </w:t>
            </w:r>
            <w:r>
              <w:rPr>
                <w:rFonts w:cs="Arial"/>
                <w:sz w:val="24"/>
                <w:szCs w:val="24"/>
              </w:rPr>
              <w:t>4. Carrying of the Cross</w:t>
            </w:r>
          </w:p>
        </w:tc>
      </w:tr>
      <w:tr w:rsidR="005928F0" w:rsidTr="000B6FA3">
        <w:trPr>
          <w:gridAfter w:val="1"/>
          <w:wAfter w:w="20" w:type="dxa"/>
          <w:trHeight w:val="274"/>
        </w:trPr>
        <w:tc>
          <w:tcPr>
            <w:tcW w:w="1350" w:type="dxa"/>
            <w:vAlign w:val="bottom"/>
            <w:hideMark/>
          </w:tcPr>
          <w:p w:rsidR="005928F0" w:rsidRDefault="005928F0">
            <w:pPr>
              <w:widowControl w:val="0"/>
              <w:autoSpaceDE w:val="0"/>
              <w:autoSpaceDN w:val="0"/>
              <w:adjustRightInd w:val="0"/>
              <w:spacing w:after="0" w:line="273" w:lineRule="exact"/>
              <w:rPr>
                <w:sz w:val="24"/>
                <w:szCs w:val="24"/>
              </w:rPr>
            </w:pPr>
          </w:p>
        </w:tc>
        <w:tc>
          <w:tcPr>
            <w:tcW w:w="3840" w:type="dxa"/>
            <w:vAlign w:val="bottom"/>
            <w:hideMark/>
          </w:tcPr>
          <w:p w:rsidR="005928F0" w:rsidRDefault="005928F0">
            <w:pPr>
              <w:widowControl w:val="0"/>
              <w:autoSpaceDE w:val="0"/>
              <w:autoSpaceDN w:val="0"/>
              <w:adjustRightInd w:val="0"/>
              <w:spacing w:after="0" w:line="273" w:lineRule="exact"/>
              <w:ind w:left="1140"/>
              <w:rPr>
                <w:sz w:val="24"/>
                <w:szCs w:val="24"/>
              </w:rPr>
            </w:pPr>
            <w:r>
              <w:rPr>
                <w:rFonts w:cs="Arial"/>
                <w:sz w:val="24"/>
                <w:szCs w:val="24"/>
              </w:rPr>
              <w:t>1 Peter 4:7-19</w:t>
            </w:r>
          </w:p>
        </w:tc>
        <w:tc>
          <w:tcPr>
            <w:tcW w:w="4780" w:type="dxa"/>
            <w:vAlign w:val="bottom"/>
            <w:hideMark/>
          </w:tcPr>
          <w:p w:rsidR="005928F0" w:rsidRDefault="000B6FA3">
            <w:pPr>
              <w:widowControl w:val="0"/>
              <w:autoSpaceDE w:val="0"/>
              <w:autoSpaceDN w:val="0"/>
              <w:adjustRightInd w:val="0"/>
              <w:spacing w:after="0" w:line="273" w:lineRule="exact"/>
              <w:ind w:left="460"/>
              <w:rPr>
                <w:sz w:val="24"/>
                <w:szCs w:val="24"/>
              </w:rPr>
            </w:pPr>
            <w:r>
              <w:rPr>
                <w:rFonts w:cs="Arial"/>
                <w:sz w:val="24"/>
                <w:szCs w:val="24"/>
              </w:rPr>
              <w:t xml:space="preserve">CCC </w:t>
            </w:r>
            <w:r w:rsidR="005928F0">
              <w:rPr>
                <w:rFonts w:cs="Arial"/>
                <w:w w:val="89"/>
                <w:sz w:val="24"/>
                <w:szCs w:val="24"/>
              </w:rPr>
              <w:t>1434</w:t>
            </w:r>
          </w:p>
        </w:tc>
      </w:tr>
      <w:tr w:rsidR="005928F0" w:rsidTr="000B6FA3">
        <w:trPr>
          <w:gridAfter w:val="1"/>
          <w:wAfter w:w="20" w:type="dxa"/>
          <w:trHeight w:val="278"/>
        </w:trPr>
        <w:tc>
          <w:tcPr>
            <w:tcW w:w="1350" w:type="dxa"/>
            <w:vAlign w:val="bottom"/>
            <w:hideMark/>
          </w:tcPr>
          <w:p w:rsidR="005928F0" w:rsidRDefault="000B6FA3">
            <w:pPr>
              <w:widowControl w:val="0"/>
              <w:autoSpaceDE w:val="0"/>
              <w:autoSpaceDN w:val="0"/>
              <w:adjustRightInd w:val="0"/>
              <w:spacing w:after="0" w:line="240" w:lineRule="auto"/>
              <w:rPr>
                <w:sz w:val="24"/>
                <w:szCs w:val="24"/>
              </w:rPr>
            </w:pPr>
            <w:r>
              <w:rPr>
                <w:rFonts w:cs="Arial"/>
                <w:sz w:val="24"/>
                <w:szCs w:val="24"/>
              </w:rPr>
              <w:br/>
              <w:t>Week 3</w:t>
            </w:r>
          </w:p>
        </w:tc>
        <w:tc>
          <w:tcPr>
            <w:tcW w:w="3840" w:type="dxa"/>
            <w:vAlign w:val="bottom"/>
            <w:hideMark/>
          </w:tcPr>
          <w:p w:rsidR="005928F0" w:rsidRDefault="005928F0">
            <w:pPr>
              <w:widowControl w:val="0"/>
              <w:autoSpaceDE w:val="0"/>
              <w:autoSpaceDN w:val="0"/>
              <w:adjustRightInd w:val="0"/>
              <w:spacing w:after="0" w:line="240" w:lineRule="auto"/>
              <w:ind w:left="1140"/>
              <w:rPr>
                <w:sz w:val="24"/>
                <w:szCs w:val="24"/>
              </w:rPr>
            </w:pPr>
            <w:r>
              <w:rPr>
                <w:rFonts w:cs="Arial"/>
                <w:sz w:val="24"/>
                <w:szCs w:val="24"/>
              </w:rPr>
              <w:t>2 Timothy 4:1-5</w:t>
            </w:r>
          </w:p>
        </w:tc>
        <w:tc>
          <w:tcPr>
            <w:tcW w:w="4780" w:type="dxa"/>
            <w:vAlign w:val="bottom"/>
            <w:hideMark/>
          </w:tcPr>
          <w:p w:rsidR="005928F0" w:rsidRDefault="000B6FA3" w:rsidP="000B6FA3">
            <w:pPr>
              <w:widowControl w:val="0"/>
              <w:autoSpaceDE w:val="0"/>
              <w:autoSpaceDN w:val="0"/>
              <w:adjustRightInd w:val="0"/>
              <w:spacing w:after="0" w:line="240" w:lineRule="auto"/>
              <w:ind w:left="460"/>
              <w:rPr>
                <w:sz w:val="24"/>
                <w:szCs w:val="24"/>
              </w:rPr>
            </w:pPr>
            <w:r>
              <w:rPr>
                <w:rFonts w:cs="Arial"/>
                <w:sz w:val="24"/>
                <w:szCs w:val="24"/>
              </w:rPr>
              <w:t xml:space="preserve">CCC </w:t>
            </w:r>
            <w:r w:rsidR="005928F0">
              <w:rPr>
                <w:rFonts w:cs="Arial"/>
                <w:w w:val="89"/>
                <w:sz w:val="24"/>
                <w:szCs w:val="24"/>
              </w:rPr>
              <w:t>2015</w:t>
            </w:r>
            <w:r>
              <w:rPr>
                <w:rFonts w:cs="Arial"/>
                <w:w w:val="89"/>
                <w:sz w:val="24"/>
                <w:szCs w:val="24"/>
              </w:rPr>
              <w:t xml:space="preserve">               </w:t>
            </w:r>
            <w:r>
              <w:rPr>
                <w:rFonts w:cs="Arial"/>
                <w:sz w:val="24"/>
                <w:szCs w:val="24"/>
              </w:rPr>
              <w:t>5. The Crucifixion &amp;</w:t>
            </w:r>
          </w:p>
        </w:tc>
      </w:tr>
      <w:tr w:rsidR="005928F0" w:rsidTr="000B6FA3">
        <w:trPr>
          <w:gridAfter w:val="1"/>
          <w:wAfter w:w="20" w:type="dxa"/>
          <w:trHeight w:val="274"/>
        </w:trPr>
        <w:tc>
          <w:tcPr>
            <w:tcW w:w="1350" w:type="dxa"/>
            <w:vAlign w:val="bottom"/>
            <w:hideMark/>
          </w:tcPr>
          <w:p w:rsidR="005928F0" w:rsidRDefault="005928F0">
            <w:pPr>
              <w:widowControl w:val="0"/>
              <w:autoSpaceDE w:val="0"/>
              <w:autoSpaceDN w:val="0"/>
              <w:adjustRightInd w:val="0"/>
              <w:spacing w:after="0" w:line="273" w:lineRule="exact"/>
              <w:rPr>
                <w:sz w:val="24"/>
                <w:szCs w:val="24"/>
              </w:rPr>
            </w:pPr>
          </w:p>
        </w:tc>
        <w:tc>
          <w:tcPr>
            <w:tcW w:w="3840" w:type="dxa"/>
            <w:vAlign w:val="bottom"/>
            <w:hideMark/>
          </w:tcPr>
          <w:p w:rsidR="005928F0" w:rsidRDefault="005928F0">
            <w:pPr>
              <w:widowControl w:val="0"/>
              <w:autoSpaceDE w:val="0"/>
              <w:autoSpaceDN w:val="0"/>
              <w:adjustRightInd w:val="0"/>
              <w:spacing w:after="0" w:line="273" w:lineRule="exact"/>
              <w:ind w:left="1140"/>
              <w:rPr>
                <w:sz w:val="24"/>
                <w:szCs w:val="24"/>
              </w:rPr>
            </w:pPr>
            <w:r>
              <w:rPr>
                <w:rFonts w:cs="Arial"/>
                <w:sz w:val="24"/>
                <w:szCs w:val="24"/>
              </w:rPr>
              <w:t>Romans 6:1-11</w:t>
            </w:r>
          </w:p>
        </w:tc>
        <w:tc>
          <w:tcPr>
            <w:tcW w:w="4780" w:type="dxa"/>
            <w:vAlign w:val="bottom"/>
            <w:hideMark/>
          </w:tcPr>
          <w:p w:rsidR="005928F0" w:rsidRDefault="000B6FA3" w:rsidP="000B6FA3">
            <w:pPr>
              <w:widowControl w:val="0"/>
              <w:autoSpaceDE w:val="0"/>
              <w:autoSpaceDN w:val="0"/>
              <w:adjustRightInd w:val="0"/>
              <w:spacing w:after="0" w:line="273" w:lineRule="exact"/>
              <w:ind w:left="460"/>
              <w:rPr>
                <w:sz w:val="24"/>
                <w:szCs w:val="24"/>
              </w:rPr>
            </w:pPr>
            <w:r>
              <w:rPr>
                <w:rFonts w:cs="Arial"/>
                <w:sz w:val="24"/>
                <w:szCs w:val="24"/>
              </w:rPr>
              <w:t xml:space="preserve">CCC </w:t>
            </w:r>
            <w:r w:rsidR="005928F0">
              <w:rPr>
                <w:rFonts w:cs="Arial"/>
                <w:w w:val="89"/>
                <w:sz w:val="24"/>
                <w:szCs w:val="24"/>
              </w:rPr>
              <w:t>1694</w:t>
            </w:r>
            <w:r>
              <w:rPr>
                <w:rFonts w:cs="Arial"/>
                <w:w w:val="89"/>
                <w:sz w:val="24"/>
                <w:szCs w:val="24"/>
              </w:rPr>
              <w:t xml:space="preserve">                   </w:t>
            </w:r>
            <w:r>
              <w:rPr>
                <w:rFonts w:cs="Arial"/>
                <w:sz w:val="24"/>
                <w:szCs w:val="24"/>
              </w:rPr>
              <w:t>Death of our Lord</w:t>
            </w:r>
          </w:p>
        </w:tc>
      </w:tr>
      <w:tr w:rsidR="005928F0" w:rsidTr="000B6FA3">
        <w:trPr>
          <w:gridAfter w:val="1"/>
          <w:wAfter w:w="20" w:type="dxa"/>
          <w:trHeight w:val="278"/>
        </w:trPr>
        <w:tc>
          <w:tcPr>
            <w:tcW w:w="1350" w:type="dxa"/>
            <w:vAlign w:val="bottom"/>
            <w:hideMark/>
          </w:tcPr>
          <w:p w:rsidR="005928F0" w:rsidRDefault="000B6FA3">
            <w:pPr>
              <w:widowControl w:val="0"/>
              <w:autoSpaceDE w:val="0"/>
              <w:autoSpaceDN w:val="0"/>
              <w:adjustRightInd w:val="0"/>
              <w:spacing w:after="0" w:line="240" w:lineRule="auto"/>
              <w:rPr>
                <w:sz w:val="24"/>
                <w:szCs w:val="24"/>
              </w:rPr>
            </w:pPr>
            <w:r>
              <w:rPr>
                <w:rFonts w:cs="Arial"/>
                <w:sz w:val="24"/>
                <w:szCs w:val="24"/>
              </w:rPr>
              <w:br/>
              <w:t>Week 4</w:t>
            </w:r>
          </w:p>
        </w:tc>
        <w:tc>
          <w:tcPr>
            <w:tcW w:w="3840" w:type="dxa"/>
            <w:vAlign w:val="bottom"/>
            <w:hideMark/>
          </w:tcPr>
          <w:p w:rsidR="005928F0" w:rsidRDefault="005928F0">
            <w:pPr>
              <w:widowControl w:val="0"/>
              <w:autoSpaceDE w:val="0"/>
              <w:autoSpaceDN w:val="0"/>
              <w:adjustRightInd w:val="0"/>
              <w:spacing w:after="0" w:line="240" w:lineRule="auto"/>
              <w:ind w:left="1140"/>
              <w:rPr>
                <w:sz w:val="24"/>
                <w:szCs w:val="24"/>
              </w:rPr>
            </w:pPr>
            <w:r>
              <w:rPr>
                <w:rFonts w:cs="Arial"/>
                <w:sz w:val="24"/>
                <w:szCs w:val="24"/>
              </w:rPr>
              <w:t>John 15:1-8</w:t>
            </w:r>
          </w:p>
        </w:tc>
        <w:tc>
          <w:tcPr>
            <w:tcW w:w="4780" w:type="dxa"/>
            <w:vAlign w:val="bottom"/>
            <w:hideMark/>
          </w:tcPr>
          <w:p w:rsidR="005928F0" w:rsidRDefault="005928F0">
            <w:pPr>
              <w:widowControl w:val="0"/>
              <w:autoSpaceDE w:val="0"/>
              <w:autoSpaceDN w:val="0"/>
              <w:adjustRightInd w:val="0"/>
              <w:spacing w:after="0" w:line="240" w:lineRule="auto"/>
              <w:ind w:left="460"/>
              <w:rPr>
                <w:sz w:val="24"/>
                <w:szCs w:val="24"/>
              </w:rPr>
            </w:pPr>
            <w:r>
              <w:rPr>
                <w:rFonts w:cs="Arial"/>
                <w:sz w:val="24"/>
                <w:szCs w:val="24"/>
              </w:rPr>
              <w:t>CCC 787</w:t>
            </w:r>
          </w:p>
        </w:tc>
      </w:tr>
    </w:tbl>
    <w:p w:rsidR="00F55B89" w:rsidRDefault="00F55B89" w:rsidP="00F55B89">
      <w:pPr>
        <w:jc w:val="center"/>
      </w:pPr>
      <w:r>
        <w:rPr>
          <w:b/>
          <w:sz w:val="32"/>
        </w:rPr>
        <w:lastRenderedPageBreak/>
        <w:t>Breaking Down the Faith</w:t>
      </w:r>
      <w:r w:rsidRPr="00A274EC">
        <w:rPr>
          <w:b/>
          <w:sz w:val="32"/>
        </w:rPr>
        <w:t xml:space="preserve"> </w:t>
      </w:r>
      <w:r>
        <w:rPr>
          <w:u w:val="single"/>
        </w:rPr>
        <w:br/>
      </w:r>
      <w:r>
        <w:t xml:space="preserve">Class 7 – Growth </w:t>
      </w:r>
      <w:proofErr w:type="gramStart"/>
      <w:r>
        <w:t>Through</w:t>
      </w:r>
      <w:proofErr w:type="gramEnd"/>
      <w:r>
        <w:t xml:space="preserve"> On-Going Conversion</w:t>
      </w:r>
    </w:p>
    <w:p w:rsidR="00F55B89" w:rsidRPr="007C064D" w:rsidRDefault="00F55B89" w:rsidP="00F55B89">
      <w:pPr>
        <w:rPr>
          <w:szCs w:val="24"/>
        </w:rPr>
      </w:pPr>
      <w:r w:rsidRPr="007C064D">
        <w:rPr>
          <w:szCs w:val="24"/>
        </w:rPr>
        <w:t xml:space="preserve">Each lesson will have an extra section focusing on a couple different aspects of our faith that we will breakdown.  A lot of times, we go through the motions with our faith—we say the same prayers, do the same activities—and we don’t even know what it really means.  “Breaking </w:t>
      </w:r>
      <w:proofErr w:type="gramStart"/>
      <w:r w:rsidRPr="007C064D">
        <w:rPr>
          <w:szCs w:val="24"/>
        </w:rPr>
        <w:t>Down</w:t>
      </w:r>
      <w:proofErr w:type="gramEnd"/>
      <w:r w:rsidRPr="007C064D">
        <w:rPr>
          <w:szCs w:val="24"/>
        </w:rPr>
        <w:t xml:space="preserve"> the Faith” will expand on the Bishop’s Guide to Confirmation but will also focus on specifics popular items in our Church. Try to memorize or at least retain this information.  You will also have a saint to focus on during this week. </w:t>
      </w:r>
    </w:p>
    <w:p w:rsidR="00F55B89" w:rsidRDefault="00DD7BF0" w:rsidP="00F55B89">
      <w:pPr>
        <w:rPr>
          <w:b/>
          <w:sz w:val="32"/>
          <w:szCs w:val="24"/>
        </w:rPr>
      </w:pPr>
      <w:r w:rsidRPr="00DD7BF0">
        <w:rPr>
          <w:rFonts w:cs="Arial"/>
          <w:noProof/>
          <w:color w:val="000000" w:themeColor="text1"/>
        </w:rPr>
        <mc:AlternateContent>
          <mc:Choice Requires="wps">
            <w:drawing>
              <wp:anchor distT="0" distB="0" distL="114300" distR="114300" simplePos="0" relativeHeight="251688960" behindDoc="1" locked="0" layoutInCell="1" allowOverlap="1" wp14:anchorId="4895171A" wp14:editId="1AA41604">
                <wp:simplePos x="0" y="0"/>
                <wp:positionH relativeFrom="column">
                  <wp:posOffset>190005</wp:posOffset>
                </wp:positionH>
                <wp:positionV relativeFrom="paragraph">
                  <wp:posOffset>308973</wp:posOffset>
                </wp:positionV>
                <wp:extent cx="1412875" cy="1353185"/>
                <wp:effectExtent l="0" t="0" r="15875" b="1841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875" cy="1353185"/>
                        </a:xfrm>
                        <a:prstGeom prst="rect">
                          <a:avLst/>
                        </a:prstGeom>
                        <a:solidFill>
                          <a:srgbClr val="FFFFFF"/>
                        </a:solidFill>
                        <a:ln w="9525">
                          <a:solidFill>
                            <a:srgbClr val="000000"/>
                          </a:solidFill>
                          <a:miter lim="800000"/>
                          <a:headEnd/>
                          <a:tailEnd/>
                        </a:ln>
                      </wps:spPr>
                      <wps:txbx>
                        <w:txbxContent>
                          <w:p w:rsidR="00E1348B" w:rsidRDefault="00E1348B" w:rsidP="00DD7BF0">
                            <w:pPr>
                              <w:pStyle w:val="ListParagraph"/>
                              <w:numPr>
                                <w:ilvl w:val="0"/>
                                <w:numId w:val="34"/>
                              </w:numPr>
                              <w:ind w:left="720"/>
                              <w:rPr>
                                <w:b/>
                                <w:szCs w:val="18"/>
                                <w:u w:val="single"/>
                              </w:rPr>
                            </w:pPr>
                            <w:r w:rsidRPr="00DD7BF0">
                              <w:rPr>
                                <w:b/>
                                <w:color w:val="943634" w:themeColor="accent2" w:themeShade="BF"/>
                                <w:szCs w:val="18"/>
                                <w:u w:val="single"/>
                              </w:rPr>
                              <w:t>ONE</w:t>
                            </w:r>
                          </w:p>
                          <w:p w:rsidR="00E1348B" w:rsidRPr="00DD7BF0" w:rsidRDefault="00E1348B" w:rsidP="00DD7BF0">
                            <w:pPr>
                              <w:pStyle w:val="ListParagraph"/>
                              <w:ind w:left="0"/>
                              <w:rPr>
                                <w:b/>
                                <w:szCs w:val="18"/>
                                <w:u w:val="single"/>
                              </w:rPr>
                            </w:pPr>
                            <w:r w:rsidRPr="00DD7BF0">
                              <w:rPr>
                                <w:rFonts w:asciiTheme="minorHAnsi" w:hAnsiTheme="minorHAnsi" w:cs="Arial"/>
                                <w:color w:val="943634" w:themeColor="accent2" w:themeShade="BF"/>
                                <w:szCs w:val="18"/>
                              </w:rPr>
                              <w:t>Just as God is one in the Father, Son, and Holy Spirit, so also is the Chu</w:t>
                            </w:r>
                            <w:r w:rsidR="005602AF">
                              <w:rPr>
                                <w:rFonts w:asciiTheme="minorHAnsi" w:hAnsiTheme="minorHAnsi" w:cs="Arial"/>
                                <w:color w:val="943634" w:themeColor="accent2" w:themeShade="BF"/>
                                <w:szCs w:val="18"/>
                              </w:rPr>
                              <w:t>rch</w:t>
                            </w:r>
                            <w:r w:rsidRPr="00DD7BF0">
                              <w:rPr>
                                <w:rFonts w:asciiTheme="minorHAnsi" w:hAnsiTheme="minorHAnsi" w:cs="Arial"/>
                                <w:color w:val="943634" w:themeColor="accent2" w:themeShade="BF"/>
                                <w:szCs w:val="18"/>
                              </w:rPr>
                              <w:t xml:space="preserve"> 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4.95pt;margin-top:24.35pt;width:111.25pt;height:106.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YJwIAAE0EAAAOAAAAZHJzL2Uyb0RvYy54bWysVNuO2yAQfa/Uf0C8N469SZO14qy22aaq&#10;tL1Iu/0AjHGMCgwFEjv9+g44m01vL1X9gIAZzpw5M+PVzaAVOQjnJZiK5pMpJcJwaKTZVfTL4/bV&#10;khIfmGmYAiMqehSe3qxfvlj1thQFdKAa4QiCGF/2tqJdCLbMMs87oZmfgBUGjS04zQIe3S5rHOsR&#10;XausmE5fZz24xjrgwnu8vRuNdJ3w21bw8KltvQhEVRS5hbS6tNZxzdYrVu4cs53kJxrsH1hoJg0G&#10;PUPdscDI3snfoLTkDjy0YcJBZ9C2kouUA2aTT3/J5qFjVqRcUBxvzzL5/wfLPx4+OyKbihYoj2Ea&#10;a/QohkDewECKKE9vfYleDxb9woDXWOaUqrf3wL96YmDTMbMTt85B3wnWIL08vswuno44PoLU/Qdo&#10;MAzbB0hAQ+t01A7VIIiOPI7n0kQqPIac5cVyMaeEoy2/ml/ly3mKwcqn59b58E6AJnFTUYe1T/Ds&#10;cO9DpMPKJ5cYzYOSzVYqlQ5uV2+UIweGfbJN3wn9JzdlSF/R63kxHxX4K8Q0fX+C0DJgwyupK7o8&#10;O7Ey6vbWNKkdA5Nq3CNlZU5CRu1GFcNQD6lkixggilxDc0RlHYz9jfOImw7cd0p67O2K+m975gQl&#10;6r3B6lzns1kchnSYzRex9O7SUl9amOEIVdFAybjdhDRAUTcDt1jFViZ9n5mcKGPPJtlP8xWH4vKc&#10;vJ7/AusfAAAA//8DAFBLAwQUAAYACAAAACEAdVhgA+AAAAAJAQAADwAAAGRycy9kb3ducmV2Lnht&#10;bEyPwU7DMBBE70j8g7VIXBB1GkKahDgVQgLBDdoKrm7sJhH2OthuGv6e5QS3Wc1o5m29nq1hk/Zh&#10;cChguUiAaWydGrATsNs+XhfAQpSopHGoBXzrAOvm/KyWlXInfNPTJnaMSjBUUkAf41hxHtpeWxkW&#10;btRI3sF5KyOdvuPKyxOVW8PTJMm5lQPSQi9H/dDr9nNztAKK7Hn6CC83r+9tfjBlvFpNT19eiMuL&#10;+f4OWNRz/AvDLz6hQ0NMe3dEFZgRkJYlJQVkxQoY+eltmgHbk8iXBfCm5v8/aH4AAAD//wMAUEsB&#10;Ai0AFAAGAAgAAAAhALaDOJL+AAAA4QEAABMAAAAAAAAAAAAAAAAAAAAAAFtDb250ZW50X1R5cGVz&#10;XS54bWxQSwECLQAUAAYACAAAACEAOP0h/9YAAACUAQAACwAAAAAAAAAAAAAAAAAvAQAAX3JlbHMv&#10;LnJlbHNQSwECLQAUAAYACAAAACEAfq202CcCAABNBAAADgAAAAAAAAAAAAAAAAAuAgAAZHJzL2Uy&#10;b0RvYy54bWxQSwECLQAUAAYACAAAACEAdVhgA+AAAAAJAQAADwAAAAAAAAAAAAAAAACBBAAAZHJz&#10;L2Rvd25yZXYueG1sUEsFBgAAAAAEAAQA8wAAAI4FAAAAAA==&#10;">
                <v:textbox>
                  <w:txbxContent>
                    <w:p w:rsidR="00E1348B" w:rsidRDefault="00E1348B" w:rsidP="00DD7BF0">
                      <w:pPr>
                        <w:pStyle w:val="ListParagraph"/>
                        <w:numPr>
                          <w:ilvl w:val="0"/>
                          <w:numId w:val="34"/>
                        </w:numPr>
                        <w:ind w:left="720"/>
                        <w:rPr>
                          <w:b/>
                          <w:szCs w:val="18"/>
                          <w:u w:val="single"/>
                        </w:rPr>
                      </w:pPr>
                      <w:r w:rsidRPr="00DD7BF0">
                        <w:rPr>
                          <w:b/>
                          <w:color w:val="943634" w:themeColor="accent2" w:themeShade="BF"/>
                          <w:szCs w:val="18"/>
                          <w:u w:val="single"/>
                        </w:rPr>
                        <w:t>ONE</w:t>
                      </w:r>
                    </w:p>
                    <w:p w:rsidR="00E1348B" w:rsidRPr="00DD7BF0" w:rsidRDefault="00E1348B" w:rsidP="00DD7BF0">
                      <w:pPr>
                        <w:pStyle w:val="ListParagraph"/>
                        <w:ind w:left="0"/>
                        <w:rPr>
                          <w:b/>
                          <w:szCs w:val="18"/>
                          <w:u w:val="single"/>
                        </w:rPr>
                      </w:pPr>
                      <w:r w:rsidRPr="00DD7BF0">
                        <w:rPr>
                          <w:rFonts w:asciiTheme="minorHAnsi" w:hAnsiTheme="minorHAnsi" w:cs="Arial"/>
                          <w:color w:val="943634" w:themeColor="accent2" w:themeShade="BF"/>
                          <w:szCs w:val="18"/>
                        </w:rPr>
                        <w:t>Just as God is one in the Father, Son, and Holy Spirit, so also is the Chu</w:t>
                      </w:r>
                      <w:r w:rsidR="005602AF">
                        <w:rPr>
                          <w:rFonts w:asciiTheme="minorHAnsi" w:hAnsiTheme="minorHAnsi" w:cs="Arial"/>
                          <w:color w:val="943634" w:themeColor="accent2" w:themeShade="BF"/>
                          <w:szCs w:val="18"/>
                        </w:rPr>
                        <w:t>rch</w:t>
                      </w:r>
                      <w:r w:rsidRPr="00DD7BF0">
                        <w:rPr>
                          <w:rFonts w:asciiTheme="minorHAnsi" w:hAnsiTheme="minorHAnsi" w:cs="Arial"/>
                          <w:color w:val="943634" w:themeColor="accent2" w:themeShade="BF"/>
                          <w:szCs w:val="18"/>
                        </w:rPr>
                        <w:t xml:space="preserve"> one.</w:t>
                      </w:r>
                    </w:p>
                  </w:txbxContent>
                </v:textbox>
              </v:shape>
            </w:pict>
          </mc:Fallback>
        </mc:AlternateContent>
      </w:r>
      <w:r w:rsidRPr="00DD7BF0">
        <w:rPr>
          <w:rFonts w:cs="Arial"/>
          <w:noProof/>
          <w:color w:val="000000" w:themeColor="text1"/>
        </w:rPr>
        <mc:AlternateContent>
          <mc:Choice Requires="wps">
            <w:drawing>
              <wp:anchor distT="0" distB="0" distL="114300" distR="114300" simplePos="0" relativeHeight="251693056" behindDoc="1" locked="0" layoutInCell="1" allowOverlap="1" wp14:anchorId="749D9EF7" wp14:editId="5DE86B48">
                <wp:simplePos x="0" y="0"/>
                <wp:positionH relativeFrom="column">
                  <wp:posOffset>4425315</wp:posOffset>
                </wp:positionH>
                <wp:positionV relativeFrom="paragraph">
                  <wp:posOffset>305435</wp:posOffset>
                </wp:positionV>
                <wp:extent cx="1412875" cy="1353185"/>
                <wp:effectExtent l="0" t="0" r="15875" b="1841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875" cy="1353185"/>
                        </a:xfrm>
                        <a:prstGeom prst="rect">
                          <a:avLst/>
                        </a:prstGeom>
                        <a:solidFill>
                          <a:srgbClr val="FFFFFF"/>
                        </a:solidFill>
                        <a:ln w="9525">
                          <a:solidFill>
                            <a:srgbClr val="000000"/>
                          </a:solidFill>
                          <a:miter lim="800000"/>
                          <a:headEnd/>
                          <a:tailEnd/>
                        </a:ln>
                      </wps:spPr>
                      <wps:txbx>
                        <w:txbxContent>
                          <w:p w:rsidR="00E1348B" w:rsidRDefault="00E1348B" w:rsidP="00941916">
                            <w:pPr>
                              <w:pStyle w:val="ListParagraph"/>
                              <w:numPr>
                                <w:ilvl w:val="0"/>
                                <w:numId w:val="34"/>
                              </w:numPr>
                              <w:rPr>
                                <w:b/>
                                <w:color w:val="943634" w:themeColor="accent2" w:themeShade="BF"/>
                                <w:u w:val="single"/>
                              </w:rPr>
                            </w:pPr>
                            <w:r w:rsidRPr="00DD7BF0">
                              <w:rPr>
                                <w:b/>
                                <w:color w:val="943634" w:themeColor="accent2" w:themeShade="BF"/>
                                <w:u w:val="single"/>
                              </w:rPr>
                              <w:t>APOSTOLIC</w:t>
                            </w:r>
                          </w:p>
                          <w:p w:rsidR="00E1348B" w:rsidRPr="00941916" w:rsidRDefault="00E1348B" w:rsidP="00941916">
                            <w:pPr>
                              <w:pStyle w:val="ListParagraph"/>
                              <w:ind w:left="0"/>
                              <w:rPr>
                                <w:rFonts w:asciiTheme="minorHAnsi" w:hAnsiTheme="minorHAnsi"/>
                                <w:b/>
                                <w:color w:val="943634" w:themeColor="accent2" w:themeShade="BF"/>
                                <w:u w:val="single"/>
                              </w:rPr>
                            </w:pPr>
                            <w:r w:rsidRPr="00941916">
                              <w:rPr>
                                <w:rFonts w:asciiTheme="minorHAnsi" w:hAnsiTheme="minorHAnsi" w:cs="Arial"/>
                                <w:color w:val="943634" w:themeColor="accent2" w:themeShade="BF"/>
                              </w:rPr>
                              <w:t>The Church traces its tradition directly from the apostles. The Holy Spirit has guided the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48.45pt;margin-top:24.05pt;width:111.25pt;height:106.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5TKAIAAE0EAAAOAAAAZHJzL2Uyb0RvYy54bWysVNtu2zAMfR+wfxD0vjh2kzY14hRdugwD&#10;ugvQ7gNkWY6FSaImKbGzry8lp2l2exnmB4EUqUPykPTyZtCK7IXzEkxF88mUEmE4NNJsK/r1cfNm&#10;QYkPzDRMgREVPQhPb1avXy17W4oCOlCNcARBjC97W9EuBFtmmeed0MxPwAqDxhacZgFVt80ax3pE&#10;1yorptPLrAfXWAdceI+3d6ORrhJ+2woePretF4GoimJuIZ0unXU8s9WSlVvHbCf5MQ32D1loJg0G&#10;PUHdscDIzsnfoLTkDjy0YcJBZ9C2kotUA1aTT3+p5qFjVqRakBxvTzT5/wfLP+2/OCKbihaXlBim&#10;sUePYgjkLQykiPT01pfo9WDRLwx4jW1OpXp7D/ybJwbWHTNbcesc9J1gDaaXx5fZ2dMRx0eQuv8I&#10;DYZhuwAJaGidjtwhGwTRsU2HU2tiKjyGnOXF4mpOCUdbfjG/yBfzFIOVz8+t8+G9AE2iUFGHvU/w&#10;bH/vQ0yHlc8uMZoHJZuNVCopbluvlSN7hnOySd8R/Sc3ZUhf0et5MR8Z+CvENH1/gtAy4MArqSu6&#10;ODmxMvL2zjRpHAOTapQxZWWOREbuRhbDUA+pZYsYIJJcQ3NAZh2M8437iEIH7gclPc52Rf33HXOC&#10;EvXBYHeu89ksLkNSZvOrAhV3bqnPLcxwhKpooGQU1yEtUOTNwC12sZWJ35dMjinjzCbaj/sVl+Jc&#10;T14vf4HVEwAAAP//AwBQSwMEFAAGAAgAAAAhALMJmWfgAAAACgEAAA8AAABkcnMvZG93bnJldi54&#10;bWxMj8tOwzAQRfdI/IM1SGwQdRIiE4dMKoQEgh2Uqmzd2E0i/Ai2m4a/x6xgObpH955p1ovRZFY+&#10;jM4i5KsMiLKdk6PtEbbvj9cVkBCFlUI7qxC+VYB1e37WiFq6k31T8yb2JJXYUAuEIcappjR0gzIi&#10;rNykbMoOzhsR0+l7Kr04pXKjaZFljBox2rQwiEk9DKr73BwNQlU+zx/h5eZ117GD5vHqdn768oiX&#10;F8v9HZColvgHw69+Uoc2Oe3d0cpANALjjCcUoaxyIAngOS+B7BEKlhdA24b+f6H9AQAA//8DAFBL&#10;AQItABQABgAIAAAAIQC2gziS/gAAAOEBAAATAAAAAAAAAAAAAAAAAAAAAABbQ29udGVudF9UeXBl&#10;c10ueG1sUEsBAi0AFAAGAAgAAAAhADj9If/WAAAAlAEAAAsAAAAAAAAAAAAAAAAALwEAAF9yZWxz&#10;Ly5yZWxzUEsBAi0AFAAGAAgAAAAhAJhlPlMoAgAATQQAAA4AAAAAAAAAAAAAAAAALgIAAGRycy9l&#10;Mm9Eb2MueG1sUEsBAi0AFAAGAAgAAAAhALMJmWfgAAAACgEAAA8AAAAAAAAAAAAAAAAAggQAAGRy&#10;cy9kb3ducmV2LnhtbFBLBQYAAAAABAAEAPMAAACPBQAAAAA=&#10;">
                <v:textbox>
                  <w:txbxContent>
                    <w:p w:rsidR="00E1348B" w:rsidRDefault="00E1348B" w:rsidP="00941916">
                      <w:pPr>
                        <w:pStyle w:val="ListParagraph"/>
                        <w:numPr>
                          <w:ilvl w:val="0"/>
                          <w:numId w:val="34"/>
                        </w:numPr>
                        <w:rPr>
                          <w:b/>
                          <w:color w:val="943634" w:themeColor="accent2" w:themeShade="BF"/>
                          <w:u w:val="single"/>
                        </w:rPr>
                      </w:pPr>
                      <w:r w:rsidRPr="00DD7BF0">
                        <w:rPr>
                          <w:b/>
                          <w:color w:val="943634" w:themeColor="accent2" w:themeShade="BF"/>
                          <w:u w:val="single"/>
                        </w:rPr>
                        <w:t>APOSTOLIC</w:t>
                      </w:r>
                    </w:p>
                    <w:p w:rsidR="00E1348B" w:rsidRPr="00941916" w:rsidRDefault="00E1348B" w:rsidP="00941916">
                      <w:pPr>
                        <w:pStyle w:val="ListParagraph"/>
                        <w:ind w:left="0"/>
                        <w:rPr>
                          <w:rFonts w:asciiTheme="minorHAnsi" w:hAnsiTheme="minorHAnsi"/>
                          <w:b/>
                          <w:color w:val="943634" w:themeColor="accent2" w:themeShade="BF"/>
                          <w:u w:val="single"/>
                        </w:rPr>
                      </w:pPr>
                      <w:r w:rsidRPr="00941916">
                        <w:rPr>
                          <w:rFonts w:asciiTheme="minorHAnsi" w:hAnsiTheme="minorHAnsi" w:cs="Arial"/>
                          <w:color w:val="943634" w:themeColor="accent2" w:themeShade="BF"/>
                        </w:rPr>
                        <w:t>The Church traces its tradition directly from the apostles. The Holy Spirit has guided the Church</w:t>
                      </w:r>
                    </w:p>
                  </w:txbxContent>
                </v:textbox>
              </v:shape>
            </w:pict>
          </mc:Fallback>
        </mc:AlternateContent>
      </w:r>
      <w:r w:rsidRPr="00DD7BF0">
        <w:rPr>
          <w:rFonts w:cs="Arial"/>
          <w:noProof/>
          <w:color w:val="000000" w:themeColor="text1"/>
        </w:rPr>
        <mc:AlternateContent>
          <mc:Choice Requires="wps">
            <w:drawing>
              <wp:anchor distT="0" distB="0" distL="114300" distR="114300" simplePos="0" relativeHeight="251691008" behindDoc="1" locked="0" layoutInCell="1" allowOverlap="1" wp14:anchorId="3868853E" wp14:editId="1CCC7E6E">
                <wp:simplePos x="0" y="0"/>
                <wp:positionH relativeFrom="column">
                  <wp:posOffset>3011805</wp:posOffset>
                </wp:positionH>
                <wp:positionV relativeFrom="paragraph">
                  <wp:posOffset>305435</wp:posOffset>
                </wp:positionV>
                <wp:extent cx="1412875" cy="1353185"/>
                <wp:effectExtent l="0" t="0" r="15875" b="1841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875" cy="1353185"/>
                        </a:xfrm>
                        <a:prstGeom prst="rect">
                          <a:avLst/>
                        </a:prstGeom>
                        <a:solidFill>
                          <a:srgbClr val="FFFFFF"/>
                        </a:solidFill>
                        <a:ln w="9525">
                          <a:solidFill>
                            <a:srgbClr val="000000"/>
                          </a:solidFill>
                          <a:miter lim="800000"/>
                          <a:headEnd/>
                          <a:tailEnd/>
                        </a:ln>
                      </wps:spPr>
                      <wps:txbx>
                        <w:txbxContent>
                          <w:p w:rsidR="00E1348B" w:rsidRDefault="00E1348B" w:rsidP="00941916">
                            <w:pPr>
                              <w:pStyle w:val="ListParagraph"/>
                              <w:numPr>
                                <w:ilvl w:val="0"/>
                                <w:numId w:val="34"/>
                              </w:numPr>
                              <w:rPr>
                                <w:b/>
                                <w:color w:val="943634" w:themeColor="accent2" w:themeShade="BF"/>
                                <w:u w:val="single"/>
                              </w:rPr>
                            </w:pPr>
                            <w:r w:rsidRPr="00DD7BF0">
                              <w:rPr>
                                <w:b/>
                                <w:color w:val="943634" w:themeColor="accent2" w:themeShade="BF"/>
                                <w:u w:val="single"/>
                              </w:rPr>
                              <w:t>CATHOLIC</w:t>
                            </w:r>
                          </w:p>
                          <w:p w:rsidR="00E1348B" w:rsidRPr="00941916" w:rsidRDefault="00E1348B" w:rsidP="00941916">
                            <w:pPr>
                              <w:pStyle w:val="ListParagraph"/>
                              <w:ind w:left="0"/>
                              <w:rPr>
                                <w:color w:val="943634" w:themeColor="accent2" w:themeShade="BF"/>
                              </w:rPr>
                            </w:pPr>
                            <w:r>
                              <w:rPr>
                                <w:color w:val="943634" w:themeColor="accent2" w:themeShade="BF"/>
                              </w:rPr>
                              <w:t xml:space="preserve">“Catholic” means universal. The Church is universal by baptism and the Church’s </w:t>
                            </w:r>
                            <w:proofErr w:type="gramStart"/>
                            <w:r>
                              <w:rPr>
                                <w:color w:val="943634" w:themeColor="accent2" w:themeShade="BF"/>
                              </w:rPr>
                              <w:t>mission .</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37.15pt;margin-top:24.05pt;width:111.25pt;height:106.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Dg1JgIAAE0EAAAOAAAAZHJzL2Uyb0RvYy54bWysVNuO2yAQfa/Uf0C8N469STex4qy22aaq&#10;tL1Iu/0AjHGMCgwFEjv9+g44m00v6kNVPyAGhjNnzsx4dTNoRQ7CeQmmovlkSokwHBppdhX98rh9&#10;taDEB2YapsCIih6Fpzfrly9WvS1FAR2oRjiCIMaXva1oF4Its8zzTmjmJ2CFwcsWnGYBTbfLGsd6&#10;RNcqK6bT11kPrrEOuPAeT+/GS7pO+G0rePjUtl4EoiqK3EJaXVrruGbrFSt3jtlO8hMN9g8sNJMG&#10;g56h7lhgZO/kb1Bacgce2jDhoDNoW8lFygGzyae/ZPPQMStSLiiOt2eZ/P+D5R8Pnx2RTUWLOSWG&#10;aazRoxgCeQMDKaI8vfUlej1Y9AsDHmOZU6re3gP/6omBTcfMTtw6B30nWIP08vgyu3g64vgIUvcf&#10;oMEwbB8gAQ2t01E7VIMgOpbpeC5NpMJjyFleLK6RIse7/Gp+lS/mKQYrn55b58M7AZrETUUd1j7B&#10;s8O9D5EOK59cYjQPSjZbqVQy3K7eKEcODPtkm74T+k9uypC+oss5avV3iGn6/gShZcCGV1JXdHF2&#10;YmXU7a1pUjsGJtW4R8rKnISM2o0qhqEeUsmWMUAUuYbmiMo6GPsb5xE3HbjvlPTY2xX13/bMCUrU&#10;e4PVWeazWRyGZMzm1wUa7vKmvrxhhiNURQMl43YT0gBFBQzcYhVbmfR9ZnKijD2bZD/NVxyKSzt5&#10;Pf8F1j8AAAD//wMAUEsDBBQABgAIAAAAIQDbmKMC4QAAAAoBAAAPAAAAZHJzL2Rvd25yZXYueG1s&#10;TI/LTsMwEEX3SPyDNUhsEHWSRmka4lQICQQ7KKjduvE0ifAj2G4a/p5hBbsZzdGdc+vNbDSb0IfB&#10;WQHpIgGGtnVqsJ2Aj/fH2xJYiNIqqZ1FAd8YYNNcXtSyUu5s33Daxo5RiA2VFNDHOFach7ZHI8PC&#10;jWjpdnTeyEir77jy8kzhRvMsSQpu5GDpQy9HfOix/dyejIAyf5724WX5umuLo17Hm9X09OWFuL6a&#10;7++ARZzjHwy/+qQODTkd3MmqwLSAfJUvCaWhTIERUKwL6nIQkBVpBryp+f8KzQ8AAAD//wMAUEsB&#10;Ai0AFAAGAAgAAAAhALaDOJL+AAAA4QEAABMAAAAAAAAAAAAAAAAAAAAAAFtDb250ZW50X1R5cGVz&#10;XS54bWxQSwECLQAUAAYACAAAACEAOP0h/9YAAACUAQAACwAAAAAAAAAAAAAAAAAvAQAAX3JlbHMv&#10;LnJlbHNQSwECLQAUAAYACAAAACEALeA4NSYCAABNBAAADgAAAAAAAAAAAAAAAAAuAgAAZHJzL2Uy&#10;b0RvYy54bWxQSwECLQAUAAYACAAAACEA25ijAuEAAAAKAQAADwAAAAAAAAAAAAAAAACABAAAZHJz&#10;L2Rvd25yZXYueG1sUEsFBgAAAAAEAAQA8wAAAI4FAAAAAA==&#10;">
                <v:textbox>
                  <w:txbxContent>
                    <w:p w:rsidR="00E1348B" w:rsidRDefault="00E1348B" w:rsidP="00941916">
                      <w:pPr>
                        <w:pStyle w:val="ListParagraph"/>
                        <w:numPr>
                          <w:ilvl w:val="0"/>
                          <w:numId w:val="34"/>
                        </w:numPr>
                        <w:rPr>
                          <w:b/>
                          <w:color w:val="943634" w:themeColor="accent2" w:themeShade="BF"/>
                          <w:u w:val="single"/>
                        </w:rPr>
                      </w:pPr>
                      <w:r w:rsidRPr="00DD7BF0">
                        <w:rPr>
                          <w:b/>
                          <w:color w:val="943634" w:themeColor="accent2" w:themeShade="BF"/>
                          <w:u w:val="single"/>
                        </w:rPr>
                        <w:t>CATHOLIC</w:t>
                      </w:r>
                    </w:p>
                    <w:p w:rsidR="00E1348B" w:rsidRPr="00941916" w:rsidRDefault="00E1348B" w:rsidP="00941916">
                      <w:pPr>
                        <w:pStyle w:val="ListParagraph"/>
                        <w:ind w:left="0"/>
                        <w:rPr>
                          <w:color w:val="943634" w:themeColor="accent2" w:themeShade="BF"/>
                        </w:rPr>
                      </w:pPr>
                      <w:r>
                        <w:rPr>
                          <w:color w:val="943634" w:themeColor="accent2" w:themeShade="BF"/>
                        </w:rPr>
                        <w:t xml:space="preserve">“Catholic” means universal. The Church is universal by baptism and the Church’s </w:t>
                      </w:r>
                      <w:proofErr w:type="gramStart"/>
                      <w:r>
                        <w:rPr>
                          <w:color w:val="943634" w:themeColor="accent2" w:themeShade="BF"/>
                        </w:rPr>
                        <w:t>mission .</w:t>
                      </w:r>
                      <w:proofErr w:type="gramEnd"/>
                    </w:p>
                  </w:txbxContent>
                </v:textbox>
              </v:shape>
            </w:pict>
          </mc:Fallback>
        </mc:AlternateContent>
      </w:r>
      <w:r w:rsidRPr="00DD7BF0">
        <w:rPr>
          <w:rFonts w:cs="Arial"/>
          <w:noProof/>
          <w:color w:val="000000" w:themeColor="text1"/>
        </w:rPr>
        <mc:AlternateContent>
          <mc:Choice Requires="wps">
            <w:drawing>
              <wp:anchor distT="0" distB="0" distL="114300" distR="114300" simplePos="0" relativeHeight="251695104" behindDoc="1" locked="0" layoutInCell="1" allowOverlap="1" wp14:anchorId="6C1B12CE" wp14:editId="65AD68A9">
                <wp:simplePos x="0" y="0"/>
                <wp:positionH relativeFrom="column">
                  <wp:posOffset>1599565</wp:posOffset>
                </wp:positionH>
                <wp:positionV relativeFrom="paragraph">
                  <wp:posOffset>306070</wp:posOffset>
                </wp:positionV>
                <wp:extent cx="1412875" cy="1353185"/>
                <wp:effectExtent l="0" t="0" r="15875" b="1841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875" cy="1353185"/>
                        </a:xfrm>
                        <a:prstGeom prst="rect">
                          <a:avLst/>
                        </a:prstGeom>
                        <a:solidFill>
                          <a:srgbClr val="FFFFFF"/>
                        </a:solidFill>
                        <a:ln w="9525">
                          <a:solidFill>
                            <a:srgbClr val="000000"/>
                          </a:solidFill>
                          <a:miter lim="800000"/>
                          <a:headEnd/>
                          <a:tailEnd/>
                        </a:ln>
                      </wps:spPr>
                      <wps:txbx>
                        <w:txbxContent>
                          <w:p w:rsidR="00E1348B" w:rsidRDefault="00E1348B" w:rsidP="00DD7BF0">
                            <w:pPr>
                              <w:pStyle w:val="ListParagraph"/>
                              <w:numPr>
                                <w:ilvl w:val="0"/>
                                <w:numId w:val="35"/>
                              </w:numPr>
                              <w:rPr>
                                <w:b/>
                                <w:color w:val="943634" w:themeColor="accent2" w:themeShade="BF"/>
                                <w:u w:val="single"/>
                              </w:rPr>
                            </w:pPr>
                            <w:r w:rsidRPr="00DD7BF0">
                              <w:rPr>
                                <w:b/>
                                <w:color w:val="943634" w:themeColor="accent2" w:themeShade="BF"/>
                                <w:u w:val="single"/>
                              </w:rPr>
                              <w:t>HOLY</w:t>
                            </w:r>
                          </w:p>
                          <w:p w:rsidR="00E1348B" w:rsidRPr="00941916" w:rsidRDefault="00E1348B" w:rsidP="00DD7BF0">
                            <w:pPr>
                              <w:pStyle w:val="ListParagraph"/>
                              <w:ind w:left="0"/>
                              <w:rPr>
                                <w:b/>
                                <w:color w:val="943634" w:themeColor="accent2" w:themeShade="BF"/>
                                <w:sz w:val="24"/>
                                <w:u w:val="single"/>
                              </w:rPr>
                            </w:pPr>
                            <w:r w:rsidRPr="00941916">
                              <w:rPr>
                                <w:rFonts w:asciiTheme="minorHAnsi" w:hAnsiTheme="minorHAnsi" w:cs="Arial"/>
                                <w:color w:val="943634" w:themeColor="accent2" w:themeShade="BF"/>
                                <w:szCs w:val="23"/>
                              </w:rPr>
                              <w:t>The Church is holy because the Church lives in union with Jesus Christ, the source of holiness.</w:t>
                            </w:r>
                            <w:r w:rsidRPr="00941916">
                              <w:rPr>
                                <w:rFonts w:ascii="Arial" w:hAnsi="Arial" w:cs="Arial"/>
                                <w:color w:val="943634" w:themeColor="accent2" w:themeShade="BF"/>
                                <w:sz w:val="24"/>
                                <w:szCs w:val="23"/>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25.95pt;margin-top:24.1pt;width:111.25pt;height:106.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skKAIAAE4EAAAOAAAAZHJzL2Uyb0RvYy54bWysVNtu2zAMfR+wfxD0vjh2kyU14hRdugwD&#10;ugvQ7gNkWY6FSaImKbGzrx8lp2l2exnmB4EUqUPykPTqZtCKHITzEkxF88mUEmE4NNLsKvrlcftq&#10;SYkPzDRMgREVPQpPb9YvX6x6W4oCOlCNcARBjC97W9EuBFtmmeed0MxPwAqDxhacZgFVt8sax3pE&#10;1yorptPXWQ+usQ648B5v70YjXSf8thU8fGpbLwJRFcXcQjpdOut4ZusVK3eO2U7yUxrsH7LQTBoM&#10;eoa6Y4GRvZO/QWnJHXhow4SDzqBtJRepBqwmn/5SzUPHrEi1IDnenmny/w+Wfzx8dkQ2FS0WlBim&#10;sUePYgjkDQykiPT01pfo9WDRLwx4jW1OpXp7D/yrJwY2HTM7cesc9J1gDaaXx5fZxdMRx0eQuv8A&#10;DYZh+wAJaGidjtwhGwTRsU3Hc2tiKjyGnOXFcjGnhKMtv5pf5ct5isHKp+fW+fBOgCZRqKjD3id4&#10;drj3IabDyieXGM2Dks1WKpUUt6s3ypEDwznZpu+E/pObMqSv6PW8mI8M/BVimr4/QWgZcOCV1BVd&#10;np1YGXl7a5o0joFJNcqYsjInIiN3I4thqIfUsjzNb2S5huaI1DoYBxwXEoUO3HdKehzuivpve+YE&#10;Jeq9wfZc57NZ3IakzOaLAhV3aakvLcxwhKpooGQUNyFtUCTOwC22sZWJ4OdMTjnj0CbeTwsWt+JS&#10;T17Pv4H1DwAAAP//AwBQSwMEFAAGAAgAAAAhAEaE32rgAAAACgEAAA8AAABkcnMvZG93bnJldi54&#10;bWxMj8FOwzAQRO9I/IO1SFwQdZKaNA1xKoQEojcoCK5u4iYR9jrYbhr+nuUEx9U8zbytNrM1bNI+&#10;DA4lpIsEmMbGtQN2Et5eH64LYCEqbJVxqCV86wCb+vysUmXrTviip13sGJVgKJWEPsax5Dw0vbYq&#10;LNyokbKD81ZFOn3HW69OVG4Nz5Ik51YNSAu9GvV9r5vP3dFKKMTT9BG2y+f3Jj+YdbxaTY9fXsrL&#10;i/nuFljUc/yD4Vef1KEmp707YhuYkZDdpGtCJYgiA0aAWAkBbE9Jni6B1xX//0L9AwAA//8DAFBL&#10;AQItABQABgAIAAAAIQC2gziS/gAAAOEBAAATAAAAAAAAAAAAAAAAAAAAAABbQ29udGVudF9UeXBl&#10;c10ueG1sUEsBAi0AFAAGAAgAAAAhADj9If/WAAAAlAEAAAsAAAAAAAAAAAAAAAAALwEAAF9yZWxz&#10;Ly5yZWxzUEsBAi0AFAAGAAgAAAAhAAM26yQoAgAATgQAAA4AAAAAAAAAAAAAAAAALgIAAGRycy9l&#10;Mm9Eb2MueG1sUEsBAi0AFAAGAAgAAAAhAEaE32rgAAAACgEAAA8AAAAAAAAAAAAAAAAAggQAAGRy&#10;cy9kb3ducmV2LnhtbFBLBQYAAAAABAAEAPMAAACPBQAAAAA=&#10;">
                <v:textbox>
                  <w:txbxContent>
                    <w:p w:rsidR="00E1348B" w:rsidRDefault="00E1348B" w:rsidP="00DD7BF0">
                      <w:pPr>
                        <w:pStyle w:val="ListParagraph"/>
                        <w:numPr>
                          <w:ilvl w:val="0"/>
                          <w:numId w:val="35"/>
                        </w:numPr>
                        <w:rPr>
                          <w:b/>
                          <w:color w:val="943634" w:themeColor="accent2" w:themeShade="BF"/>
                          <w:u w:val="single"/>
                        </w:rPr>
                      </w:pPr>
                      <w:r w:rsidRPr="00DD7BF0">
                        <w:rPr>
                          <w:b/>
                          <w:color w:val="943634" w:themeColor="accent2" w:themeShade="BF"/>
                          <w:u w:val="single"/>
                        </w:rPr>
                        <w:t>HOLY</w:t>
                      </w:r>
                    </w:p>
                    <w:p w:rsidR="00E1348B" w:rsidRPr="00941916" w:rsidRDefault="00E1348B" w:rsidP="00DD7BF0">
                      <w:pPr>
                        <w:pStyle w:val="ListParagraph"/>
                        <w:ind w:left="0"/>
                        <w:rPr>
                          <w:b/>
                          <w:color w:val="943634" w:themeColor="accent2" w:themeShade="BF"/>
                          <w:sz w:val="24"/>
                          <w:u w:val="single"/>
                        </w:rPr>
                      </w:pPr>
                      <w:r w:rsidRPr="00941916">
                        <w:rPr>
                          <w:rFonts w:asciiTheme="minorHAnsi" w:hAnsiTheme="minorHAnsi" w:cs="Arial"/>
                          <w:color w:val="943634" w:themeColor="accent2" w:themeShade="BF"/>
                          <w:szCs w:val="23"/>
                        </w:rPr>
                        <w:t>The Church is holy because the Church lives in union with Jesus Christ, the source of holiness.</w:t>
                      </w:r>
                      <w:r w:rsidRPr="00941916">
                        <w:rPr>
                          <w:rFonts w:ascii="Arial" w:hAnsi="Arial" w:cs="Arial"/>
                          <w:color w:val="943634" w:themeColor="accent2" w:themeShade="BF"/>
                          <w:sz w:val="24"/>
                          <w:szCs w:val="23"/>
                        </w:rPr>
                        <w:t xml:space="preserve"> </w:t>
                      </w:r>
                    </w:p>
                  </w:txbxContent>
                </v:textbox>
              </v:shape>
            </w:pict>
          </mc:Fallback>
        </mc:AlternateContent>
      </w:r>
      <w:r w:rsidR="007E6471">
        <w:rPr>
          <w:b/>
          <w:sz w:val="32"/>
          <w:szCs w:val="24"/>
        </w:rPr>
        <w:t xml:space="preserve">4 Marks of the Church </w:t>
      </w:r>
      <w:r w:rsidR="007E6471" w:rsidRPr="007E6471">
        <w:rPr>
          <w:sz w:val="24"/>
          <w:highlight w:val="yellow"/>
        </w:rPr>
        <w:t>[memorize these]</w:t>
      </w:r>
      <w:r w:rsidR="007E6471">
        <w:rPr>
          <w:b/>
          <w:sz w:val="32"/>
          <w:szCs w:val="24"/>
        </w:rPr>
        <w:t xml:space="preserve"> </w:t>
      </w:r>
      <w:r w:rsidR="00F55B89">
        <w:rPr>
          <w:b/>
          <w:sz w:val="32"/>
          <w:szCs w:val="24"/>
        </w:rPr>
        <w:t>----------------------------------</w:t>
      </w:r>
      <w:r w:rsidR="007E6471">
        <w:rPr>
          <w:b/>
          <w:sz w:val="32"/>
          <w:szCs w:val="24"/>
        </w:rPr>
        <w:t>---------------</w:t>
      </w:r>
    </w:p>
    <w:p w:rsidR="00C733E4" w:rsidRPr="00DD7BF0" w:rsidRDefault="00C733E4" w:rsidP="00DD7BF0">
      <w:pPr>
        <w:jc w:val="both"/>
        <w:rPr>
          <w:b/>
          <w:sz w:val="24"/>
          <w:szCs w:val="24"/>
        </w:rPr>
      </w:pPr>
    </w:p>
    <w:p w:rsidR="00F55B89" w:rsidRPr="00BF51E9" w:rsidRDefault="00F55B89" w:rsidP="00F55B89">
      <w:pPr>
        <w:pStyle w:val="NoSpacing"/>
        <w:rPr>
          <w:b/>
          <w:u w:val="single"/>
        </w:rPr>
      </w:pPr>
    </w:p>
    <w:p w:rsidR="00C733E4" w:rsidRDefault="00C733E4" w:rsidP="00F55B89">
      <w:pPr>
        <w:rPr>
          <w:b/>
          <w:sz w:val="32"/>
          <w:szCs w:val="24"/>
        </w:rPr>
      </w:pPr>
    </w:p>
    <w:p w:rsidR="00C733E4" w:rsidRDefault="00C733E4" w:rsidP="00F55B89">
      <w:pPr>
        <w:rPr>
          <w:b/>
          <w:sz w:val="32"/>
          <w:szCs w:val="24"/>
        </w:rPr>
      </w:pPr>
    </w:p>
    <w:p w:rsidR="00F55B89" w:rsidRDefault="00F55B89" w:rsidP="00F55B89">
      <w:pPr>
        <w:rPr>
          <w:b/>
          <w:sz w:val="32"/>
          <w:szCs w:val="24"/>
        </w:rPr>
      </w:pPr>
      <w:r>
        <w:rPr>
          <w:b/>
          <w:sz w:val="32"/>
          <w:szCs w:val="24"/>
        </w:rPr>
        <w:t xml:space="preserve">Precepts of the Church </w:t>
      </w:r>
      <w:r w:rsidR="007E6471" w:rsidRPr="007E6471">
        <w:rPr>
          <w:sz w:val="24"/>
          <w:highlight w:val="yellow"/>
        </w:rPr>
        <w:t>[memorize these]</w:t>
      </w:r>
      <w:r w:rsidR="007E6471">
        <w:rPr>
          <w:b/>
          <w:sz w:val="32"/>
          <w:szCs w:val="24"/>
        </w:rPr>
        <w:t xml:space="preserve"> </w:t>
      </w:r>
      <w:r>
        <w:rPr>
          <w:b/>
          <w:sz w:val="32"/>
          <w:szCs w:val="24"/>
        </w:rPr>
        <w:t>------------------</w:t>
      </w:r>
      <w:r w:rsidR="007E6471">
        <w:rPr>
          <w:b/>
          <w:sz w:val="32"/>
          <w:szCs w:val="24"/>
        </w:rPr>
        <w:t>-------------------------------</w:t>
      </w:r>
    </w:p>
    <w:p w:rsidR="00F55B89" w:rsidRDefault="00C733E4" w:rsidP="00C733E4">
      <w:pPr>
        <w:pStyle w:val="NoSpacing"/>
        <w:widowControl w:val="0"/>
        <w:numPr>
          <w:ilvl w:val="0"/>
          <w:numId w:val="33"/>
        </w:numPr>
        <w:autoSpaceDE w:val="0"/>
        <w:autoSpaceDN w:val="0"/>
        <w:adjustRightInd w:val="0"/>
        <w:rPr>
          <w:rFonts w:cs="Arial"/>
          <w:color w:val="000000" w:themeColor="text1"/>
          <w:sz w:val="24"/>
          <w:szCs w:val="24"/>
        </w:rPr>
      </w:pPr>
      <w:r>
        <w:rPr>
          <w:rFonts w:cs="Arial"/>
          <w:color w:val="000000" w:themeColor="text1"/>
          <w:sz w:val="24"/>
          <w:szCs w:val="24"/>
        </w:rPr>
        <w:t>Assist</w:t>
      </w:r>
      <w:r w:rsidR="00AB73EF">
        <w:rPr>
          <w:rFonts w:cs="Arial"/>
          <w:color w:val="000000" w:themeColor="text1"/>
          <w:sz w:val="24"/>
          <w:szCs w:val="24"/>
        </w:rPr>
        <w:t>—</w:t>
      </w:r>
      <w:r w:rsidR="00AB73EF" w:rsidRPr="00AB73EF">
        <w:rPr>
          <w:rFonts w:cs="Arial"/>
          <w:b/>
          <w:color w:val="000000" w:themeColor="text1"/>
          <w:sz w:val="24"/>
          <w:szCs w:val="24"/>
        </w:rPr>
        <w:t>attend and participate</w:t>
      </w:r>
      <w:r w:rsidR="00AB73EF">
        <w:rPr>
          <w:rFonts w:cs="Arial"/>
          <w:color w:val="000000" w:themeColor="text1"/>
          <w:sz w:val="24"/>
          <w:szCs w:val="24"/>
        </w:rPr>
        <w:t>—</w:t>
      </w:r>
      <w:r>
        <w:rPr>
          <w:rFonts w:cs="Arial"/>
          <w:color w:val="000000" w:themeColor="text1"/>
          <w:sz w:val="24"/>
          <w:szCs w:val="24"/>
        </w:rPr>
        <w:t>at Mass on Sundays</w:t>
      </w:r>
      <w:r w:rsidR="00AB73EF">
        <w:rPr>
          <w:rFonts w:cs="Arial"/>
          <w:color w:val="000000" w:themeColor="text1"/>
          <w:sz w:val="24"/>
          <w:szCs w:val="24"/>
        </w:rPr>
        <w:t xml:space="preserve"> and Holy Days of Obligation, doing no unnecessary physical work.</w:t>
      </w:r>
    </w:p>
    <w:p w:rsidR="00AB73EF" w:rsidRDefault="00AB73EF" w:rsidP="00C733E4">
      <w:pPr>
        <w:pStyle w:val="NoSpacing"/>
        <w:widowControl w:val="0"/>
        <w:numPr>
          <w:ilvl w:val="0"/>
          <w:numId w:val="33"/>
        </w:numPr>
        <w:autoSpaceDE w:val="0"/>
        <w:autoSpaceDN w:val="0"/>
        <w:adjustRightInd w:val="0"/>
        <w:rPr>
          <w:rFonts w:cs="Arial"/>
          <w:color w:val="000000" w:themeColor="text1"/>
          <w:sz w:val="24"/>
          <w:szCs w:val="24"/>
        </w:rPr>
      </w:pPr>
      <w:r>
        <w:rPr>
          <w:rFonts w:cs="Arial"/>
          <w:color w:val="000000" w:themeColor="text1"/>
          <w:sz w:val="24"/>
          <w:szCs w:val="24"/>
        </w:rPr>
        <w:t>Confess serious—</w:t>
      </w:r>
      <w:r w:rsidRPr="00AB73EF">
        <w:rPr>
          <w:rFonts w:cs="Arial"/>
          <w:b/>
          <w:color w:val="000000" w:themeColor="text1"/>
          <w:sz w:val="24"/>
          <w:szCs w:val="24"/>
        </w:rPr>
        <w:t>mortal</w:t>
      </w:r>
      <w:r>
        <w:rPr>
          <w:rFonts w:cs="Arial"/>
          <w:color w:val="000000" w:themeColor="text1"/>
          <w:sz w:val="24"/>
          <w:szCs w:val="24"/>
        </w:rPr>
        <w:t>—sin at least once a year.</w:t>
      </w:r>
    </w:p>
    <w:p w:rsidR="00AB73EF" w:rsidRDefault="00AB73EF" w:rsidP="00C733E4">
      <w:pPr>
        <w:pStyle w:val="NoSpacing"/>
        <w:widowControl w:val="0"/>
        <w:numPr>
          <w:ilvl w:val="0"/>
          <w:numId w:val="33"/>
        </w:numPr>
        <w:autoSpaceDE w:val="0"/>
        <w:autoSpaceDN w:val="0"/>
        <w:adjustRightInd w:val="0"/>
        <w:rPr>
          <w:rFonts w:cs="Arial"/>
          <w:color w:val="000000" w:themeColor="text1"/>
          <w:sz w:val="24"/>
          <w:szCs w:val="24"/>
        </w:rPr>
      </w:pPr>
      <w:r>
        <w:rPr>
          <w:rFonts w:cs="Arial"/>
          <w:color w:val="000000" w:themeColor="text1"/>
          <w:sz w:val="24"/>
          <w:szCs w:val="24"/>
        </w:rPr>
        <w:t xml:space="preserve">Receive Holy Communion frequently, and at minimum, during the Easter season—you still need to go to Mass, but need to be </w:t>
      </w:r>
      <w:r w:rsidRPr="00AB73EF">
        <w:rPr>
          <w:rFonts w:cs="Arial"/>
          <w:b/>
          <w:color w:val="000000" w:themeColor="text1"/>
          <w:sz w:val="24"/>
          <w:szCs w:val="24"/>
        </w:rPr>
        <w:t>free</w:t>
      </w:r>
      <w:r>
        <w:rPr>
          <w:rFonts w:cs="Arial"/>
          <w:color w:val="000000" w:themeColor="text1"/>
          <w:sz w:val="24"/>
          <w:szCs w:val="24"/>
        </w:rPr>
        <w:t xml:space="preserve"> of mortal sin in order to receive the Eucharist.</w:t>
      </w:r>
    </w:p>
    <w:p w:rsidR="00773344" w:rsidRDefault="00AB73EF" w:rsidP="00C733E4">
      <w:pPr>
        <w:pStyle w:val="NoSpacing"/>
        <w:widowControl w:val="0"/>
        <w:numPr>
          <w:ilvl w:val="0"/>
          <w:numId w:val="33"/>
        </w:numPr>
        <w:autoSpaceDE w:val="0"/>
        <w:autoSpaceDN w:val="0"/>
        <w:adjustRightInd w:val="0"/>
        <w:rPr>
          <w:rFonts w:cs="Arial"/>
          <w:color w:val="000000" w:themeColor="text1"/>
          <w:sz w:val="24"/>
          <w:szCs w:val="24"/>
        </w:rPr>
      </w:pPr>
      <w:r w:rsidRPr="00773344">
        <w:rPr>
          <w:rFonts w:cs="Arial"/>
          <w:color w:val="000000" w:themeColor="text1"/>
          <w:sz w:val="24"/>
          <w:szCs w:val="24"/>
        </w:rPr>
        <w:t>Fas</w:t>
      </w:r>
      <w:r w:rsidR="00773344" w:rsidRPr="00773344">
        <w:rPr>
          <w:rFonts w:cs="Arial"/>
          <w:color w:val="000000" w:themeColor="text1"/>
          <w:sz w:val="24"/>
          <w:szCs w:val="24"/>
        </w:rPr>
        <w:t>t and abstain on appointed days. I</w:t>
      </w:r>
      <w:r w:rsidRPr="00773344">
        <w:rPr>
          <w:rFonts w:cs="Arial"/>
          <w:color w:val="000000" w:themeColor="text1"/>
          <w:sz w:val="24"/>
          <w:szCs w:val="24"/>
        </w:rPr>
        <w:t xml:space="preserve">f you do not know </w:t>
      </w:r>
      <w:r w:rsidR="00773344">
        <w:rPr>
          <w:rFonts w:cs="Arial"/>
          <w:color w:val="000000" w:themeColor="text1"/>
          <w:sz w:val="24"/>
          <w:szCs w:val="24"/>
        </w:rPr>
        <w:t>these days, please see the list</w:t>
      </w:r>
    </w:p>
    <w:p w:rsidR="00AB73EF" w:rsidRPr="00773344" w:rsidRDefault="00AB73EF" w:rsidP="00C733E4">
      <w:pPr>
        <w:pStyle w:val="NoSpacing"/>
        <w:widowControl w:val="0"/>
        <w:numPr>
          <w:ilvl w:val="0"/>
          <w:numId w:val="33"/>
        </w:numPr>
        <w:autoSpaceDE w:val="0"/>
        <w:autoSpaceDN w:val="0"/>
        <w:adjustRightInd w:val="0"/>
        <w:rPr>
          <w:rFonts w:cs="Arial"/>
          <w:color w:val="000000" w:themeColor="text1"/>
          <w:sz w:val="24"/>
          <w:szCs w:val="24"/>
        </w:rPr>
      </w:pPr>
      <w:r w:rsidRPr="00773344">
        <w:rPr>
          <w:rFonts w:cs="Arial"/>
          <w:color w:val="000000" w:themeColor="text1"/>
          <w:sz w:val="24"/>
          <w:szCs w:val="24"/>
        </w:rPr>
        <w:t>Contribut</w:t>
      </w:r>
      <w:r w:rsidR="00773344">
        <w:rPr>
          <w:rFonts w:cs="Arial"/>
          <w:color w:val="000000" w:themeColor="text1"/>
          <w:sz w:val="24"/>
          <w:szCs w:val="24"/>
        </w:rPr>
        <w:t>e to the support of the church—</w:t>
      </w:r>
      <w:r w:rsidR="00773344" w:rsidRPr="00773344">
        <w:rPr>
          <w:rFonts w:cs="Arial"/>
          <w:b/>
          <w:color w:val="000000" w:themeColor="text1"/>
          <w:sz w:val="24"/>
          <w:szCs w:val="24"/>
        </w:rPr>
        <w:t>financially or in other ways</w:t>
      </w:r>
      <w:r w:rsidR="00773344">
        <w:rPr>
          <w:rFonts w:cs="Arial"/>
          <w:color w:val="000000" w:themeColor="text1"/>
          <w:sz w:val="24"/>
          <w:szCs w:val="24"/>
        </w:rPr>
        <w:t xml:space="preserve">—if you are good at singing, give back to the church by using your gift in the choir. </w:t>
      </w:r>
      <w:r w:rsidRPr="00773344">
        <w:rPr>
          <w:rFonts w:cs="Arial"/>
          <w:color w:val="000000" w:themeColor="text1"/>
          <w:sz w:val="24"/>
          <w:szCs w:val="24"/>
        </w:rPr>
        <w:t xml:space="preserve"> </w:t>
      </w:r>
      <w:r w:rsidR="00773344">
        <w:rPr>
          <w:rFonts w:cs="Arial"/>
          <w:color w:val="000000" w:themeColor="text1"/>
          <w:sz w:val="24"/>
          <w:szCs w:val="24"/>
        </w:rPr>
        <w:t>We are always looking for more ushers to help at Mass.</w:t>
      </w:r>
    </w:p>
    <w:p w:rsidR="00AB73EF" w:rsidRDefault="00AB73EF" w:rsidP="00C733E4">
      <w:pPr>
        <w:pStyle w:val="NoSpacing"/>
        <w:widowControl w:val="0"/>
        <w:numPr>
          <w:ilvl w:val="0"/>
          <w:numId w:val="33"/>
        </w:numPr>
        <w:autoSpaceDE w:val="0"/>
        <w:autoSpaceDN w:val="0"/>
        <w:adjustRightInd w:val="0"/>
        <w:rPr>
          <w:rFonts w:cs="Arial"/>
          <w:color w:val="000000" w:themeColor="text1"/>
          <w:sz w:val="24"/>
          <w:szCs w:val="24"/>
        </w:rPr>
      </w:pPr>
      <w:r w:rsidRPr="00773344">
        <w:rPr>
          <w:rFonts w:cs="Arial"/>
          <w:b/>
          <w:color w:val="000000" w:themeColor="text1"/>
          <w:sz w:val="24"/>
          <w:szCs w:val="24"/>
        </w:rPr>
        <w:t>Observe</w:t>
      </w:r>
      <w:r>
        <w:rPr>
          <w:rFonts w:cs="Arial"/>
          <w:color w:val="000000" w:themeColor="text1"/>
          <w:sz w:val="24"/>
          <w:szCs w:val="24"/>
        </w:rPr>
        <w:t xml:space="preserve"> the laws of the church concerning marriage and give religious training to children by word, example, </w:t>
      </w:r>
      <w:proofErr w:type="gramStart"/>
      <w:r>
        <w:rPr>
          <w:rFonts w:cs="Arial"/>
          <w:color w:val="000000" w:themeColor="text1"/>
          <w:sz w:val="24"/>
          <w:szCs w:val="24"/>
        </w:rPr>
        <w:t>use</w:t>
      </w:r>
      <w:proofErr w:type="gramEnd"/>
      <w:r>
        <w:rPr>
          <w:rFonts w:cs="Arial"/>
          <w:color w:val="000000" w:themeColor="text1"/>
          <w:sz w:val="24"/>
          <w:szCs w:val="24"/>
        </w:rPr>
        <w:t xml:space="preserve"> of parish schools or catechetical programs</w:t>
      </w:r>
      <w:r w:rsidR="00773344">
        <w:rPr>
          <w:rFonts w:cs="Arial"/>
          <w:color w:val="000000" w:themeColor="text1"/>
          <w:sz w:val="24"/>
          <w:szCs w:val="24"/>
        </w:rPr>
        <w:t>.</w:t>
      </w:r>
    </w:p>
    <w:p w:rsidR="00F55B89" w:rsidRDefault="00AB73EF" w:rsidP="00773344">
      <w:pPr>
        <w:pStyle w:val="NoSpacing"/>
        <w:widowControl w:val="0"/>
        <w:numPr>
          <w:ilvl w:val="0"/>
          <w:numId w:val="33"/>
        </w:numPr>
        <w:autoSpaceDE w:val="0"/>
        <w:autoSpaceDN w:val="0"/>
        <w:adjustRightInd w:val="0"/>
        <w:rPr>
          <w:rFonts w:cs="Arial"/>
          <w:color w:val="000000" w:themeColor="text1"/>
          <w:sz w:val="24"/>
          <w:szCs w:val="24"/>
        </w:rPr>
      </w:pPr>
      <w:r>
        <w:rPr>
          <w:rFonts w:cs="Arial"/>
          <w:color w:val="000000" w:themeColor="text1"/>
          <w:sz w:val="24"/>
          <w:szCs w:val="24"/>
        </w:rPr>
        <w:t xml:space="preserve">Join the </w:t>
      </w:r>
      <w:r w:rsidRPr="00773344">
        <w:rPr>
          <w:rFonts w:cs="Arial"/>
          <w:b/>
          <w:color w:val="000000" w:themeColor="text1"/>
          <w:sz w:val="24"/>
          <w:szCs w:val="24"/>
        </w:rPr>
        <w:t>missionar</w:t>
      </w:r>
      <w:r w:rsidR="00773344" w:rsidRPr="00773344">
        <w:rPr>
          <w:rFonts w:cs="Arial"/>
          <w:b/>
          <w:color w:val="000000" w:themeColor="text1"/>
          <w:sz w:val="24"/>
          <w:szCs w:val="24"/>
        </w:rPr>
        <w:t>y</w:t>
      </w:r>
      <w:r w:rsidR="00773344">
        <w:rPr>
          <w:rFonts w:cs="Arial"/>
          <w:color w:val="000000" w:themeColor="text1"/>
          <w:sz w:val="24"/>
          <w:szCs w:val="24"/>
        </w:rPr>
        <w:t xml:space="preserve"> </w:t>
      </w:r>
      <w:r w:rsidR="00773344" w:rsidRPr="00773344">
        <w:rPr>
          <w:rFonts w:cs="Arial"/>
          <w:b/>
          <w:color w:val="000000" w:themeColor="text1"/>
          <w:sz w:val="24"/>
          <w:szCs w:val="24"/>
        </w:rPr>
        <w:t>spirit</w:t>
      </w:r>
      <w:r w:rsidR="00773344">
        <w:rPr>
          <w:rFonts w:cs="Arial"/>
          <w:color w:val="000000" w:themeColor="text1"/>
          <w:sz w:val="24"/>
          <w:szCs w:val="24"/>
        </w:rPr>
        <w:t xml:space="preserve"> and work of the church. Continue signing up for Service Saturdays, attend a summer trip through our youth group, </w:t>
      </w:r>
      <w:proofErr w:type="gramStart"/>
      <w:r w:rsidR="00773344">
        <w:rPr>
          <w:rFonts w:cs="Arial"/>
          <w:color w:val="000000" w:themeColor="text1"/>
          <w:sz w:val="24"/>
          <w:szCs w:val="24"/>
        </w:rPr>
        <w:t>sign</w:t>
      </w:r>
      <w:proofErr w:type="gramEnd"/>
      <w:r w:rsidR="00773344">
        <w:rPr>
          <w:rFonts w:cs="Arial"/>
          <w:color w:val="000000" w:themeColor="text1"/>
          <w:sz w:val="24"/>
          <w:szCs w:val="24"/>
        </w:rPr>
        <w:t xml:space="preserve"> up to teach a religion class on Wednesday nights. Just because you get confirmed doesn’t mean you’re done with your duty as a missionary.</w:t>
      </w:r>
    </w:p>
    <w:p w:rsidR="00773344" w:rsidRPr="00773344" w:rsidRDefault="00773344" w:rsidP="00773344">
      <w:pPr>
        <w:pStyle w:val="NoSpacing"/>
        <w:widowControl w:val="0"/>
        <w:autoSpaceDE w:val="0"/>
        <w:autoSpaceDN w:val="0"/>
        <w:adjustRightInd w:val="0"/>
        <w:ind w:left="720"/>
        <w:rPr>
          <w:rFonts w:cs="Arial"/>
          <w:color w:val="000000" w:themeColor="text1"/>
          <w:sz w:val="24"/>
          <w:szCs w:val="24"/>
        </w:rPr>
      </w:pPr>
    </w:p>
    <w:p w:rsidR="00F55B89" w:rsidRDefault="00CE2ABF" w:rsidP="00492155">
      <w:pPr>
        <w:widowControl w:val="0"/>
        <w:overflowPunct w:val="0"/>
        <w:autoSpaceDE w:val="0"/>
        <w:autoSpaceDN w:val="0"/>
        <w:adjustRightInd w:val="0"/>
        <w:spacing w:after="0" w:line="237" w:lineRule="auto"/>
        <w:ind w:left="368"/>
        <w:jc w:val="center"/>
        <w:rPr>
          <w:rFonts w:cs="Arial"/>
          <w:b/>
          <w:i/>
          <w:color w:val="943634" w:themeColor="accent2" w:themeShade="BF"/>
          <w:sz w:val="24"/>
          <w:szCs w:val="24"/>
        </w:rPr>
      </w:pPr>
      <w:r>
        <w:rPr>
          <w:noProof/>
        </w:rPr>
        <w:drawing>
          <wp:anchor distT="0" distB="0" distL="114300" distR="114300" simplePos="0" relativeHeight="251686912" behindDoc="0" locked="0" layoutInCell="1" allowOverlap="1" wp14:anchorId="78785F5F" wp14:editId="3CEFC5B5">
            <wp:simplePos x="0" y="0"/>
            <wp:positionH relativeFrom="column">
              <wp:posOffset>-22225</wp:posOffset>
            </wp:positionH>
            <wp:positionV relativeFrom="paragraph">
              <wp:posOffset>71755</wp:posOffset>
            </wp:positionV>
            <wp:extent cx="1044575" cy="1570990"/>
            <wp:effectExtent l="0" t="0" r="3175" b="0"/>
            <wp:wrapNone/>
            <wp:docPr id="16" name="Picture 16" descr="http://carmelitesofeldridge.org/Therese1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melitesofeldridge.org/Therese1896.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44575" cy="157099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344" w:rsidRPr="00BF51E9">
        <w:rPr>
          <w:rFonts w:cs="Arial"/>
          <w:noProof/>
          <w:color w:val="000000" w:themeColor="text1"/>
          <w:sz w:val="24"/>
          <w:szCs w:val="24"/>
        </w:rPr>
        <mc:AlternateContent>
          <mc:Choice Requires="wps">
            <w:drawing>
              <wp:anchor distT="0" distB="0" distL="114300" distR="114300" simplePos="0" relativeHeight="251680768" behindDoc="0" locked="0" layoutInCell="1" allowOverlap="1" wp14:anchorId="29DF5A0A" wp14:editId="788DF18B">
                <wp:simplePos x="0" y="0"/>
                <wp:positionH relativeFrom="column">
                  <wp:posOffset>1009015</wp:posOffset>
                </wp:positionH>
                <wp:positionV relativeFrom="paragraph">
                  <wp:posOffset>110045</wp:posOffset>
                </wp:positionV>
                <wp:extent cx="4702175" cy="1484416"/>
                <wp:effectExtent l="0" t="0" r="22225" b="2095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175" cy="1484416"/>
                        </a:xfrm>
                        <a:prstGeom prst="rect">
                          <a:avLst/>
                        </a:prstGeom>
                        <a:solidFill>
                          <a:srgbClr val="FFFFFF"/>
                        </a:solidFill>
                        <a:ln w="9525">
                          <a:solidFill>
                            <a:srgbClr val="000000"/>
                          </a:solidFill>
                          <a:miter lim="800000"/>
                          <a:headEnd/>
                          <a:tailEnd/>
                        </a:ln>
                      </wps:spPr>
                      <wps:txbx>
                        <w:txbxContent>
                          <w:p w:rsidR="00E1348B" w:rsidRPr="00BF51E9" w:rsidRDefault="00E1348B" w:rsidP="00F55B89">
                            <w:pPr>
                              <w:pStyle w:val="NoSpacing"/>
                              <w:rPr>
                                <w:b/>
                                <w:u w:val="single"/>
                              </w:rPr>
                            </w:pPr>
                            <w:r w:rsidRPr="00BF51E9">
                              <w:rPr>
                                <w:rFonts w:cs="Arial"/>
                                <w:b/>
                                <w:color w:val="943634" w:themeColor="accent2" w:themeShade="BF"/>
                                <w:sz w:val="24"/>
                                <w:szCs w:val="24"/>
                              </w:rPr>
                              <w:t xml:space="preserve">St. </w:t>
                            </w:r>
                            <w:r>
                              <w:rPr>
                                <w:rFonts w:cs="Arial"/>
                                <w:b/>
                                <w:color w:val="943634" w:themeColor="accent2" w:themeShade="BF"/>
                                <w:sz w:val="24"/>
                                <w:szCs w:val="24"/>
                              </w:rPr>
                              <w:t xml:space="preserve">Therese of </w:t>
                            </w:r>
                            <w:proofErr w:type="spellStart"/>
                            <w:r>
                              <w:rPr>
                                <w:rFonts w:cs="Arial"/>
                                <w:b/>
                                <w:color w:val="943634" w:themeColor="accent2" w:themeShade="BF"/>
                                <w:sz w:val="24"/>
                                <w:szCs w:val="24"/>
                              </w:rPr>
                              <w:t>Lisieux</w:t>
                            </w:r>
                            <w:proofErr w:type="spellEnd"/>
                            <w:r>
                              <w:rPr>
                                <w:rFonts w:cs="Arial"/>
                                <w:b/>
                                <w:color w:val="943634" w:themeColor="accent2" w:themeShade="BF"/>
                                <w:sz w:val="24"/>
                                <w:szCs w:val="24"/>
                              </w:rPr>
                              <w:t xml:space="preserve"> </w:t>
                            </w:r>
                            <w:r w:rsidRPr="00773344">
                              <w:rPr>
                                <w:rFonts w:cs="Arial"/>
                                <w:color w:val="000000" w:themeColor="text1"/>
                              </w:rPr>
                              <w:t>died at the young age of 24 but contributed so much to the Church that she became a Doctor of the Church.</w:t>
                            </w:r>
                            <w:r>
                              <w:rPr>
                                <w:rFonts w:cs="Arial"/>
                                <w:color w:val="000000" w:themeColor="text1"/>
                              </w:rPr>
                              <w:t xml:space="preserve"> She is known as the “Little Flower” due to the simplicity of the way she lived out her faith.  She loved people in the “little way.” Even though she desired to travel and be a missionary, she felt called to the reclusive life of the Carmelites and devoted her life to deep prayer and penance. She suffered immensely from tuberculosis which ended up taking her life. She wrote tirelessly in order to express her deep love for Jesus and the Church. </w:t>
                            </w:r>
                          </w:p>
                          <w:p w:rsidR="00E1348B" w:rsidRDefault="00E1348B" w:rsidP="00F55B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79.45pt;margin-top:8.65pt;width:370.25pt;height:11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RupJwIAAE0EAAAOAAAAZHJzL2Uyb0RvYy54bWysVNtu2zAMfR+wfxD0vvgCp0mNOEWXLsOA&#10;rhvQ7gNkWY6FyaImKbGzrx8lp2l2exnmB0EUqaPDQ9Krm7FX5CCsk6Arms1SSoTm0Ei9q+iXp+2b&#10;JSXOM90wBVpU9CgcvVm/frUaTCly6EA1whIE0a4cTEU7702ZJI53omduBkZodLZge+bRtLuksWxA&#10;9F4leZpeJQPYxljgwjk8vZucdB3x21Zw/6ltnfBEVRS5+bjauNZhTdYrVu4sM53kJxrsH1j0TGp8&#10;9Ax1xzwjeyt/g+olt+Cg9TMOfQJtK7mIOWA2WfpLNo8dMyLmguI4c5bJ/T9Y/nD4bIlsKrqgRLMe&#10;S/QkRk/ewkjyoM5gXIlBjwbD/IjHWOWYqTP3wL86omHTMb0Tt9bC0AnWILss3Ewurk44LoDUw0do&#10;8Bm29xCBxtb2QToUgyA6Vul4rkygwvGwWKR5tphTwtGXFcuiyK7iG6x8vm6s8+8F9CRsKmqx9BGe&#10;He6dD3RY+RwSXnOgZLOVSkXD7uqNsuTAsE228Tuh/xSmNBkqej3P55MCf4VI4/cniF567Hcl+4ou&#10;z0GsDLq9003sRs+kmvZIWemTkEG7SUU/1mOsWBZlDirX0BxRWgtTf+M84qYD+52SAXu7ou7bnllB&#10;ifqgsTzXWVGEYYhGMV/kaNhLT33pYZojVEU9JdN24+MABeE03GIZWxkFfmFy4ow9G3U/zVcYiks7&#10;Rr38BdY/AAAA//8DAFBLAwQUAAYACAAAACEA+oL0/d8AAAAKAQAADwAAAGRycy9kb3ducmV2Lnht&#10;bEyPTU/DMAyG70j8h8hIXBBLu8+2NJ0QEghuMBBcs8ZrKxKnNFlX/j3mBDe/8qPXj8vt5KwYcQid&#10;JwXpLAGBVHvTUaPg7fX+OgMRoiajrSdU8I0BttX5WakL40/0guMuNoJLKBRaQRtjX0gZ6hadDjPf&#10;I/Hu4AenI8ehkWbQJy53Vs6TZC2d7ogvtLrHuxbrz93RKciWj+NHeFo8v9frg83j1WZ8+BqUuryY&#10;bm9ARJziHwy/+qwOFTvt/ZFMEJbzKssZ5WGzAMFAludLEHsF81WagqxK+f+F6gcAAP//AwBQSwEC&#10;LQAUAAYACAAAACEAtoM4kv4AAADhAQAAEwAAAAAAAAAAAAAAAAAAAAAAW0NvbnRlbnRfVHlwZXNd&#10;LnhtbFBLAQItABQABgAIAAAAIQA4/SH/1gAAAJQBAAALAAAAAAAAAAAAAAAAAC8BAABfcmVscy8u&#10;cmVsc1BLAQItABQABgAIAAAAIQDk8RupJwIAAE0EAAAOAAAAAAAAAAAAAAAAAC4CAABkcnMvZTJv&#10;RG9jLnhtbFBLAQItABQABgAIAAAAIQD6gvT93wAAAAoBAAAPAAAAAAAAAAAAAAAAAIEEAABkcnMv&#10;ZG93bnJldi54bWxQSwUGAAAAAAQABADzAAAAjQUAAAAA&#10;">
                <v:textbox>
                  <w:txbxContent>
                    <w:p w:rsidR="00E1348B" w:rsidRPr="00BF51E9" w:rsidRDefault="00E1348B" w:rsidP="00F55B89">
                      <w:pPr>
                        <w:pStyle w:val="NoSpacing"/>
                        <w:rPr>
                          <w:b/>
                          <w:u w:val="single"/>
                        </w:rPr>
                      </w:pPr>
                      <w:r w:rsidRPr="00BF51E9">
                        <w:rPr>
                          <w:rFonts w:cs="Arial"/>
                          <w:b/>
                          <w:color w:val="943634" w:themeColor="accent2" w:themeShade="BF"/>
                          <w:sz w:val="24"/>
                          <w:szCs w:val="24"/>
                        </w:rPr>
                        <w:t xml:space="preserve">St. </w:t>
                      </w:r>
                      <w:r>
                        <w:rPr>
                          <w:rFonts w:cs="Arial"/>
                          <w:b/>
                          <w:color w:val="943634" w:themeColor="accent2" w:themeShade="BF"/>
                          <w:sz w:val="24"/>
                          <w:szCs w:val="24"/>
                        </w:rPr>
                        <w:t xml:space="preserve">Therese of </w:t>
                      </w:r>
                      <w:proofErr w:type="spellStart"/>
                      <w:r>
                        <w:rPr>
                          <w:rFonts w:cs="Arial"/>
                          <w:b/>
                          <w:color w:val="943634" w:themeColor="accent2" w:themeShade="BF"/>
                          <w:sz w:val="24"/>
                          <w:szCs w:val="24"/>
                        </w:rPr>
                        <w:t>Lisieux</w:t>
                      </w:r>
                      <w:proofErr w:type="spellEnd"/>
                      <w:r>
                        <w:rPr>
                          <w:rFonts w:cs="Arial"/>
                          <w:b/>
                          <w:color w:val="943634" w:themeColor="accent2" w:themeShade="BF"/>
                          <w:sz w:val="24"/>
                          <w:szCs w:val="24"/>
                        </w:rPr>
                        <w:t xml:space="preserve"> </w:t>
                      </w:r>
                      <w:r w:rsidRPr="00773344">
                        <w:rPr>
                          <w:rFonts w:cs="Arial"/>
                          <w:color w:val="000000" w:themeColor="text1"/>
                        </w:rPr>
                        <w:t>died at the young age of 24 but contributed so much to the Church that she became a Doctor of the Church.</w:t>
                      </w:r>
                      <w:r>
                        <w:rPr>
                          <w:rFonts w:cs="Arial"/>
                          <w:color w:val="000000" w:themeColor="text1"/>
                        </w:rPr>
                        <w:t xml:space="preserve"> She is known as the “Little Flower” due to the simplicity of the way she lived out her faith.  She loved people in the “little way.” Even though she desired to travel and be a missionary, she felt called to the reclusive life of the Carmelites and devoted her life to deep prayer and penance. She suffered immensely from tuberculosis which ended up taking her life. She wrote tirelessly in order to express her deep love for Jesus and the Church. </w:t>
                      </w:r>
                    </w:p>
                    <w:p w:rsidR="00E1348B" w:rsidRDefault="00E1348B" w:rsidP="00F55B89"/>
                  </w:txbxContent>
                </v:textbox>
              </v:shape>
            </w:pict>
          </mc:Fallback>
        </mc:AlternateContent>
      </w:r>
    </w:p>
    <w:p w:rsidR="00F55B89" w:rsidRDefault="00F55B89" w:rsidP="00492155">
      <w:pPr>
        <w:widowControl w:val="0"/>
        <w:overflowPunct w:val="0"/>
        <w:autoSpaceDE w:val="0"/>
        <w:autoSpaceDN w:val="0"/>
        <w:adjustRightInd w:val="0"/>
        <w:spacing w:after="0" w:line="237" w:lineRule="auto"/>
        <w:ind w:left="368"/>
        <w:jc w:val="center"/>
        <w:rPr>
          <w:rFonts w:cs="Arial"/>
          <w:b/>
          <w:i/>
          <w:color w:val="943634" w:themeColor="accent2" w:themeShade="BF"/>
          <w:sz w:val="24"/>
          <w:szCs w:val="24"/>
        </w:rPr>
      </w:pPr>
    </w:p>
    <w:p w:rsidR="00F55B89" w:rsidRDefault="00F55B89" w:rsidP="00492155">
      <w:pPr>
        <w:widowControl w:val="0"/>
        <w:overflowPunct w:val="0"/>
        <w:autoSpaceDE w:val="0"/>
        <w:autoSpaceDN w:val="0"/>
        <w:adjustRightInd w:val="0"/>
        <w:spacing w:after="0" w:line="237" w:lineRule="auto"/>
        <w:ind w:left="368"/>
        <w:jc w:val="center"/>
        <w:rPr>
          <w:rFonts w:cs="Arial"/>
          <w:b/>
          <w:i/>
          <w:color w:val="943634" w:themeColor="accent2" w:themeShade="BF"/>
          <w:sz w:val="24"/>
          <w:szCs w:val="24"/>
        </w:rPr>
      </w:pPr>
    </w:p>
    <w:p w:rsidR="00F55B89" w:rsidRDefault="00F55B89" w:rsidP="00492155">
      <w:pPr>
        <w:widowControl w:val="0"/>
        <w:overflowPunct w:val="0"/>
        <w:autoSpaceDE w:val="0"/>
        <w:autoSpaceDN w:val="0"/>
        <w:adjustRightInd w:val="0"/>
        <w:spacing w:after="0" w:line="237" w:lineRule="auto"/>
        <w:ind w:left="368"/>
        <w:jc w:val="center"/>
        <w:rPr>
          <w:rFonts w:cs="Arial"/>
          <w:b/>
          <w:i/>
          <w:color w:val="943634" w:themeColor="accent2" w:themeShade="BF"/>
          <w:sz w:val="24"/>
          <w:szCs w:val="24"/>
        </w:rPr>
      </w:pPr>
    </w:p>
    <w:p w:rsidR="00F55B89" w:rsidRDefault="00F55B89" w:rsidP="00492155">
      <w:pPr>
        <w:widowControl w:val="0"/>
        <w:overflowPunct w:val="0"/>
        <w:autoSpaceDE w:val="0"/>
        <w:autoSpaceDN w:val="0"/>
        <w:adjustRightInd w:val="0"/>
        <w:spacing w:after="0" w:line="237" w:lineRule="auto"/>
        <w:ind w:left="368"/>
        <w:jc w:val="center"/>
        <w:rPr>
          <w:rFonts w:cs="Arial"/>
          <w:b/>
          <w:i/>
          <w:color w:val="943634" w:themeColor="accent2" w:themeShade="BF"/>
          <w:sz w:val="24"/>
          <w:szCs w:val="24"/>
        </w:rPr>
      </w:pPr>
    </w:p>
    <w:p w:rsidR="00F55B89" w:rsidRDefault="00F55B89" w:rsidP="00492155">
      <w:pPr>
        <w:widowControl w:val="0"/>
        <w:overflowPunct w:val="0"/>
        <w:autoSpaceDE w:val="0"/>
        <w:autoSpaceDN w:val="0"/>
        <w:adjustRightInd w:val="0"/>
        <w:spacing w:after="0" w:line="237" w:lineRule="auto"/>
        <w:ind w:left="368"/>
        <w:jc w:val="center"/>
        <w:rPr>
          <w:rFonts w:cs="Arial"/>
          <w:b/>
          <w:i/>
          <w:color w:val="943634" w:themeColor="accent2" w:themeShade="BF"/>
          <w:sz w:val="24"/>
          <w:szCs w:val="24"/>
        </w:rPr>
      </w:pPr>
    </w:p>
    <w:p w:rsidR="00F55B89" w:rsidRDefault="00F55B89" w:rsidP="00492155">
      <w:pPr>
        <w:widowControl w:val="0"/>
        <w:overflowPunct w:val="0"/>
        <w:autoSpaceDE w:val="0"/>
        <w:autoSpaceDN w:val="0"/>
        <w:adjustRightInd w:val="0"/>
        <w:spacing w:after="0" w:line="237" w:lineRule="auto"/>
        <w:ind w:left="368"/>
        <w:jc w:val="center"/>
        <w:rPr>
          <w:rFonts w:cs="Arial"/>
          <w:b/>
          <w:i/>
          <w:color w:val="943634" w:themeColor="accent2" w:themeShade="BF"/>
          <w:sz w:val="24"/>
          <w:szCs w:val="24"/>
        </w:rPr>
      </w:pPr>
    </w:p>
    <w:p w:rsidR="00AB73EF" w:rsidRDefault="00AB73EF" w:rsidP="00492155">
      <w:pPr>
        <w:widowControl w:val="0"/>
        <w:overflowPunct w:val="0"/>
        <w:autoSpaceDE w:val="0"/>
        <w:autoSpaceDN w:val="0"/>
        <w:adjustRightInd w:val="0"/>
        <w:spacing w:after="0" w:line="237" w:lineRule="auto"/>
        <w:ind w:left="368"/>
        <w:jc w:val="center"/>
        <w:rPr>
          <w:rFonts w:cs="Arial"/>
          <w:b/>
          <w:i/>
          <w:color w:val="943634" w:themeColor="accent2" w:themeShade="BF"/>
          <w:sz w:val="24"/>
          <w:szCs w:val="24"/>
        </w:rPr>
      </w:pPr>
    </w:p>
    <w:p w:rsidR="000B6C6F" w:rsidRPr="00492155" w:rsidRDefault="00492155" w:rsidP="00492155">
      <w:pPr>
        <w:widowControl w:val="0"/>
        <w:overflowPunct w:val="0"/>
        <w:autoSpaceDE w:val="0"/>
        <w:autoSpaceDN w:val="0"/>
        <w:adjustRightInd w:val="0"/>
        <w:spacing w:after="0" w:line="237" w:lineRule="auto"/>
        <w:ind w:left="368"/>
        <w:jc w:val="center"/>
        <w:rPr>
          <w:rFonts w:cs="Arial"/>
        </w:rPr>
      </w:pPr>
      <w:r>
        <w:rPr>
          <w:rFonts w:cs="Arial"/>
          <w:b/>
          <w:i/>
          <w:color w:val="943634" w:themeColor="accent2" w:themeShade="BF"/>
          <w:sz w:val="24"/>
          <w:szCs w:val="24"/>
        </w:rPr>
        <w:lastRenderedPageBreak/>
        <w:t xml:space="preserve">Spirit </w:t>
      </w:r>
      <w:r w:rsidR="00DC15C7" w:rsidRPr="00492155">
        <w:rPr>
          <w:rFonts w:cs="Arial"/>
          <w:b/>
          <w:i/>
          <w:color w:val="943634" w:themeColor="accent2" w:themeShade="BF"/>
          <w:sz w:val="24"/>
          <w:szCs w:val="24"/>
        </w:rPr>
        <w:t>Alive</w:t>
      </w:r>
    </w:p>
    <w:p w:rsidR="000B6C6F" w:rsidRDefault="000B6C6F" w:rsidP="000B6C6F">
      <w:pPr>
        <w:widowControl w:val="0"/>
        <w:autoSpaceDE w:val="0"/>
        <w:autoSpaceDN w:val="0"/>
        <w:adjustRightInd w:val="0"/>
        <w:spacing w:after="0" w:line="334" w:lineRule="exact"/>
        <w:jc w:val="center"/>
        <w:rPr>
          <w:rFonts w:cs="Arial"/>
          <w:b/>
          <w:bCs/>
          <w:sz w:val="40"/>
          <w:szCs w:val="24"/>
        </w:rPr>
      </w:pPr>
      <w:r>
        <w:rPr>
          <w:rFonts w:cs="Arial"/>
          <w:b/>
          <w:bCs/>
          <w:sz w:val="40"/>
          <w:szCs w:val="24"/>
        </w:rPr>
        <w:t>Class 8 – Transformation in Christ</w:t>
      </w:r>
    </w:p>
    <w:p w:rsidR="005928F0" w:rsidRDefault="005928F0" w:rsidP="005928F0">
      <w:pPr>
        <w:widowControl w:val="0"/>
        <w:autoSpaceDE w:val="0"/>
        <w:autoSpaceDN w:val="0"/>
        <w:adjustRightInd w:val="0"/>
        <w:spacing w:after="0" w:line="334" w:lineRule="exact"/>
        <w:rPr>
          <w:sz w:val="24"/>
          <w:szCs w:val="24"/>
        </w:rPr>
      </w:pPr>
    </w:p>
    <w:p w:rsidR="005928F0" w:rsidRPr="00104184" w:rsidRDefault="005928F0" w:rsidP="005928F0">
      <w:pPr>
        <w:widowControl w:val="0"/>
        <w:overflowPunct w:val="0"/>
        <w:autoSpaceDE w:val="0"/>
        <w:autoSpaceDN w:val="0"/>
        <w:adjustRightInd w:val="0"/>
        <w:spacing w:after="0" w:line="235" w:lineRule="auto"/>
        <w:ind w:right="120"/>
      </w:pPr>
      <w:r w:rsidRPr="00104184">
        <w:rPr>
          <w:rFonts w:cs="Arial"/>
        </w:rPr>
        <w:t xml:space="preserve">As we move into the final week of the Catholic Faith in Action Seminar, the transformation of our lives is just beginning. Our true identity as Catholic Christians continues to mature; in the weeks to come, the Holy Spirit will become increasingly visible in our lives - visible to </w:t>
      </w:r>
      <w:proofErr w:type="gramStart"/>
      <w:r w:rsidRPr="00104184">
        <w:rPr>
          <w:rFonts w:cs="Arial"/>
        </w:rPr>
        <w:t>ourselves</w:t>
      </w:r>
      <w:proofErr w:type="gramEnd"/>
      <w:r w:rsidRPr="00104184">
        <w:rPr>
          <w:rFonts w:cs="Arial"/>
        </w:rPr>
        <w:t xml:space="preserve"> and to others. The Holy Spirit is at work, transforming us, and making us holy. But that’s not all.</w:t>
      </w:r>
    </w:p>
    <w:p w:rsidR="005928F0" w:rsidRPr="00104184" w:rsidRDefault="005928F0" w:rsidP="005928F0">
      <w:pPr>
        <w:widowControl w:val="0"/>
        <w:autoSpaceDE w:val="0"/>
        <w:autoSpaceDN w:val="0"/>
        <w:adjustRightInd w:val="0"/>
        <w:spacing w:after="0" w:line="337" w:lineRule="exact"/>
      </w:pPr>
    </w:p>
    <w:p w:rsidR="005928F0" w:rsidRPr="00104184" w:rsidRDefault="005928F0" w:rsidP="005928F0">
      <w:pPr>
        <w:widowControl w:val="0"/>
        <w:overflowPunct w:val="0"/>
        <w:autoSpaceDE w:val="0"/>
        <w:autoSpaceDN w:val="0"/>
        <w:adjustRightInd w:val="0"/>
        <w:spacing w:after="0" w:line="252" w:lineRule="auto"/>
        <w:ind w:right="60"/>
      </w:pPr>
      <w:r w:rsidRPr="00104184">
        <w:rPr>
          <w:rFonts w:cs="Arial"/>
        </w:rPr>
        <w:t xml:space="preserve">It is common to experience a joyful honeymoon time with God in the weeks following the release of the Holy Spirit. In time, however, we recognize that the </w:t>
      </w:r>
      <w:r w:rsidRPr="00104184">
        <w:rPr>
          <w:rFonts w:cs="Arial"/>
          <w:i/>
          <w:iCs/>
        </w:rPr>
        <w:t>Catholic Faith in Action</w:t>
      </w:r>
      <w:r w:rsidRPr="00104184">
        <w:rPr>
          <w:rFonts w:cs="Arial"/>
        </w:rPr>
        <w:t xml:space="preserve"> is not just a </w:t>
      </w:r>
      <w:r w:rsidRPr="00104184">
        <w:rPr>
          <w:rFonts w:cs="Arial"/>
          <w:i/>
          <w:iCs/>
        </w:rPr>
        <w:t>God and</w:t>
      </w:r>
      <w:r w:rsidRPr="00104184">
        <w:rPr>
          <w:rFonts w:cs="Arial"/>
        </w:rPr>
        <w:t xml:space="preserve"> </w:t>
      </w:r>
      <w:r w:rsidRPr="00104184">
        <w:rPr>
          <w:rFonts w:cs="Arial"/>
          <w:i/>
          <w:iCs/>
        </w:rPr>
        <w:t xml:space="preserve">me </w:t>
      </w:r>
      <w:r w:rsidRPr="00104184">
        <w:rPr>
          <w:rFonts w:cs="Arial"/>
        </w:rPr>
        <w:t>kind of relationship. The gifts we have received are not just for us and our personal growth; the</w:t>
      </w:r>
      <w:r w:rsidRPr="00104184">
        <w:rPr>
          <w:rFonts w:cs="Arial"/>
          <w:i/>
          <w:iCs/>
        </w:rPr>
        <w:t xml:space="preserve"> </w:t>
      </w:r>
      <w:r w:rsidRPr="00104184">
        <w:rPr>
          <w:rFonts w:cs="Arial"/>
        </w:rPr>
        <w:t xml:space="preserve">Holy Spirit is also encouraging us to share our “new life” with others. The focus moves away from </w:t>
      </w:r>
      <w:r w:rsidRPr="00104184">
        <w:rPr>
          <w:rFonts w:cs="Arial"/>
          <w:b/>
          <w:bCs/>
          <w:i/>
          <w:iCs/>
        </w:rPr>
        <w:t>me</w:t>
      </w:r>
      <w:r w:rsidRPr="00104184">
        <w:rPr>
          <w:rFonts w:cs="Arial"/>
        </w:rPr>
        <w:t xml:space="preserve"> and toward </w:t>
      </w:r>
      <w:r w:rsidRPr="00104184">
        <w:rPr>
          <w:rFonts w:cs="Arial"/>
          <w:b/>
          <w:bCs/>
          <w:i/>
          <w:iCs/>
        </w:rPr>
        <w:t>others</w:t>
      </w:r>
      <w:r w:rsidRPr="00104184">
        <w:rPr>
          <w:rFonts w:cs="Arial"/>
        </w:rPr>
        <w:t>. As Pope Paul VI said, “The Church exists to evangelize.”</w:t>
      </w:r>
    </w:p>
    <w:p w:rsidR="005928F0" w:rsidRPr="00104184" w:rsidRDefault="005928F0" w:rsidP="005928F0">
      <w:pPr>
        <w:widowControl w:val="0"/>
        <w:autoSpaceDE w:val="0"/>
        <w:autoSpaceDN w:val="0"/>
        <w:adjustRightInd w:val="0"/>
        <w:spacing w:after="0" w:line="323" w:lineRule="exact"/>
      </w:pPr>
    </w:p>
    <w:p w:rsidR="005928F0" w:rsidRPr="00104184" w:rsidRDefault="005928F0" w:rsidP="005928F0">
      <w:pPr>
        <w:widowControl w:val="0"/>
        <w:overflowPunct w:val="0"/>
        <w:autoSpaceDE w:val="0"/>
        <w:autoSpaceDN w:val="0"/>
        <w:adjustRightInd w:val="0"/>
        <w:spacing w:after="0" w:line="252" w:lineRule="auto"/>
        <w:ind w:right="240"/>
      </w:pPr>
      <w:r w:rsidRPr="00104184">
        <w:rPr>
          <w:rFonts w:cs="Arial"/>
        </w:rPr>
        <w:t>But not only do others need us, we also need them. God has given us the gifts of the Holy Spirit (</w:t>
      </w:r>
      <w:proofErr w:type="spellStart"/>
      <w:r w:rsidRPr="00104184">
        <w:rPr>
          <w:rFonts w:cs="Arial"/>
        </w:rPr>
        <w:t>charisms</w:t>
      </w:r>
      <w:proofErr w:type="spellEnd"/>
      <w:r w:rsidRPr="00104184">
        <w:rPr>
          <w:rFonts w:cs="Arial"/>
        </w:rPr>
        <w:t>) to steer us and to make us more effective in carrying out our mission in life. Although the dramatic gifts like healing and prophecy can attract a lot of attention, we need to learn about and recognize all of the gifts God is giving so that we can allow them to unfold. Our faith community provides a very helpful environment for the discernment and development of our gifts.</w:t>
      </w:r>
    </w:p>
    <w:p w:rsidR="005928F0" w:rsidRPr="00104184" w:rsidRDefault="005928F0" w:rsidP="005928F0">
      <w:pPr>
        <w:widowControl w:val="0"/>
        <w:autoSpaceDE w:val="0"/>
        <w:autoSpaceDN w:val="0"/>
        <w:adjustRightInd w:val="0"/>
        <w:spacing w:after="0" w:line="323" w:lineRule="exact"/>
      </w:pPr>
    </w:p>
    <w:p w:rsidR="005928F0" w:rsidRPr="00104184" w:rsidRDefault="005928F0" w:rsidP="005928F0">
      <w:pPr>
        <w:widowControl w:val="0"/>
        <w:overflowPunct w:val="0"/>
        <w:autoSpaceDE w:val="0"/>
        <w:autoSpaceDN w:val="0"/>
        <w:adjustRightInd w:val="0"/>
        <w:spacing w:after="0" w:line="252" w:lineRule="auto"/>
        <w:ind w:right="40"/>
      </w:pPr>
      <w:r w:rsidRPr="00104184">
        <w:rPr>
          <w:rFonts w:cs="Arial"/>
        </w:rPr>
        <w:t>Each of us belongs to various communities: our individual families, our neighborhood, our parish, our business associations, our friends, our prayer group, our Bible study group, etc. They are all important, but the role of a "gift-sharing” community with similar experiences of the Holy Spirit will be especially helpful in nurturing the new relationship we have established with God. Our faith community has another but often overlooked branch - the Saints in heaven. It can be very beneficial to study their lives and allow them to become our models. We can also ask for their intercession.</w:t>
      </w:r>
    </w:p>
    <w:p w:rsidR="005928F0" w:rsidRPr="00104184" w:rsidRDefault="005928F0" w:rsidP="005928F0">
      <w:pPr>
        <w:widowControl w:val="0"/>
        <w:autoSpaceDE w:val="0"/>
        <w:autoSpaceDN w:val="0"/>
        <w:adjustRightInd w:val="0"/>
        <w:spacing w:after="0" w:line="323" w:lineRule="exact"/>
      </w:pPr>
    </w:p>
    <w:p w:rsidR="005928F0" w:rsidRPr="00104184" w:rsidRDefault="005928F0" w:rsidP="005928F0">
      <w:pPr>
        <w:widowControl w:val="0"/>
        <w:overflowPunct w:val="0"/>
        <w:autoSpaceDE w:val="0"/>
        <w:autoSpaceDN w:val="0"/>
        <w:adjustRightInd w:val="0"/>
        <w:spacing w:after="0" w:line="225" w:lineRule="auto"/>
        <w:ind w:right="40"/>
      </w:pPr>
      <w:r w:rsidRPr="00104184">
        <w:rPr>
          <w:rFonts w:cs="Arial"/>
        </w:rPr>
        <w:t>Finally, as we conclude the seminar, we need to be aware that baptism in the Holy Spirit is not an inoculation against trials and difficulties. We are still human beings living in a sinful world. There will be challenges to our faith. But we now have a new power to overcome these difficulties and a prayer community to provide strength and encouragement.</w:t>
      </w:r>
    </w:p>
    <w:p w:rsidR="005928F0" w:rsidRDefault="005928F0" w:rsidP="005928F0">
      <w:pPr>
        <w:widowControl w:val="0"/>
        <w:autoSpaceDE w:val="0"/>
        <w:autoSpaceDN w:val="0"/>
        <w:adjustRightInd w:val="0"/>
        <w:spacing w:after="0" w:line="280" w:lineRule="exact"/>
        <w:rPr>
          <w:sz w:val="24"/>
          <w:szCs w:val="24"/>
        </w:rPr>
      </w:pPr>
    </w:p>
    <w:tbl>
      <w:tblPr>
        <w:tblW w:w="9810" w:type="dxa"/>
        <w:tblLayout w:type="fixed"/>
        <w:tblCellMar>
          <w:left w:w="0" w:type="dxa"/>
          <w:right w:w="0" w:type="dxa"/>
        </w:tblCellMar>
        <w:tblLook w:val="04A0" w:firstRow="1" w:lastRow="0" w:firstColumn="1" w:lastColumn="0" w:noHBand="0" w:noVBand="1"/>
      </w:tblPr>
      <w:tblGrid>
        <w:gridCol w:w="1620"/>
        <w:gridCol w:w="3870"/>
        <w:gridCol w:w="4050"/>
        <w:gridCol w:w="270"/>
      </w:tblGrid>
      <w:tr w:rsidR="005928F0" w:rsidTr="000B6C6F">
        <w:trPr>
          <w:trHeight w:val="276"/>
        </w:trPr>
        <w:tc>
          <w:tcPr>
            <w:tcW w:w="1620" w:type="dxa"/>
            <w:vAlign w:val="bottom"/>
          </w:tcPr>
          <w:p w:rsidR="005928F0" w:rsidRDefault="005928F0">
            <w:pPr>
              <w:widowControl w:val="0"/>
              <w:autoSpaceDE w:val="0"/>
              <w:autoSpaceDN w:val="0"/>
              <w:adjustRightInd w:val="0"/>
              <w:spacing w:after="0" w:line="240" w:lineRule="auto"/>
              <w:rPr>
                <w:sz w:val="23"/>
                <w:szCs w:val="23"/>
              </w:rPr>
            </w:pPr>
          </w:p>
        </w:tc>
        <w:tc>
          <w:tcPr>
            <w:tcW w:w="3870" w:type="dxa"/>
            <w:vAlign w:val="bottom"/>
            <w:hideMark/>
          </w:tcPr>
          <w:p w:rsidR="005928F0" w:rsidRDefault="000B6C6F" w:rsidP="005279C5">
            <w:pPr>
              <w:widowControl w:val="0"/>
              <w:autoSpaceDE w:val="0"/>
              <w:autoSpaceDN w:val="0"/>
              <w:adjustRightInd w:val="0"/>
              <w:spacing w:after="0" w:line="240" w:lineRule="auto"/>
              <w:rPr>
                <w:sz w:val="24"/>
                <w:szCs w:val="24"/>
              </w:rPr>
            </w:pPr>
            <w:r>
              <w:rPr>
                <w:rFonts w:cs="Arial"/>
                <w:sz w:val="24"/>
                <w:szCs w:val="24"/>
              </w:rPr>
              <w:t xml:space="preserve">  </w:t>
            </w:r>
            <w:r w:rsidR="005279C5">
              <w:rPr>
                <w:rFonts w:cs="Arial"/>
                <w:sz w:val="24"/>
                <w:szCs w:val="24"/>
              </w:rPr>
              <w:t xml:space="preserve">      Weekly </w:t>
            </w:r>
            <w:r>
              <w:rPr>
                <w:rFonts w:cs="Arial"/>
                <w:sz w:val="24"/>
                <w:szCs w:val="24"/>
              </w:rPr>
              <w:t>Reading Assignments</w:t>
            </w:r>
            <w:r>
              <w:rPr>
                <w:rFonts w:cs="Arial"/>
                <w:w w:val="93"/>
                <w:sz w:val="24"/>
                <w:szCs w:val="24"/>
              </w:rPr>
              <w:t xml:space="preserve"> </w:t>
            </w:r>
          </w:p>
        </w:tc>
        <w:tc>
          <w:tcPr>
            <w:tcW w:w="4050" w:type="dxa"/>
            <w:vAlign w:val="bottom"/>
          </w:tcPr>
          <w:p w:rsidR="005928F0" w:rsidRDefault="005928F0">
            <w:pPr>
              <w:widowControl w:val="0"/>
              <w:autoSpaceDE w:val="0"/>
              <w:autoSpaceDN w:val="0"/>
              <w:adjustRightInd w:val="0"/>
              <w:spacing w:after="0" w:line="240" w:lineRule="auto"/>
              <w:rPr>
                <w:sz w:val="23"/>
                <w:szCs w:val="23"/>
              </w:rPr>
            </w:pPr>
          </w:p>
        </w:tc>
        <w:tc>
          <w:tcPr>
            <w:tcW w:w="270" w:type="dxa"/>
            <w:vAlign w:val="bottom"/>
          </w:tcPr>
          <w:p w:rsidR="005928F0" w:rsidRDefault="005928F0">
            <w:pPr>
              <w:widowControl w:val="0"/>
              <w:autoSpaceDE w:val="0"/>
              <w:autoSpaceDN w:val="0"/>
              <w:adjustRightInd w:val="0"/>
              <w:spacing w:after="0" w:line="240" w:lineRule="auto"/>
              <w:rPr>
                <w:sz w:val="23"/>
                <w:szCs w:val="23"/>
              </w:rPr>
            </w:pPr>
          </w:p>
        </w:tc>
      </w:tr>
      <w:tr w:rsidR="005928F0" w:rsidTr="000B6C6F">
        <w:trPr>
          <w:trHeight w:val="526"/>
        </w:trPr>
        <w:tc>
          <w:tcPr>
            <w:tcW w:w="1620" w:type="dxa"/>
            <w:tcBorders>
              <w:top w:val="nil"/>
              <w:left w:val="nil"/>
              <w:bottom w:val="single" w:sz="8" w:space="0" w:color="auto"/>
              <w:right w:val="nil"/>
            </w:tcBorders>
            <w:vAlign w:val="bottom"/>
            <w:hideMark/>
          </w:tcPr>
          <w:p w:rsidR="005928F0" w:rsidRDefault="005928F0">
            <w:pPr>
              <w:widowControl w:val="0"/>
              <w:autoSpaceDE w:val="0"/>
              <w:autoSpaceDN w:val="0"/>
              <w:adjustRightInd w:val="0"/>
              <w:spacing w:after="0" w:line="240" w:lineRule="auto"/>
              <w:rPr>
                <w:sz w:val="24"/>
                <w:szCs w:val="24"/>
              </w:rPr>
            </w:pPr>
            <w:r>
              <w:rPr>
                <w:rFonts w:cs="Arial"/>
                <w:sz w:val="24"/>
                <w:szCs w:val="24"/>
              </w:rPr>
              <w:t>Date</w:t>
            </w:r>
          </w:p>
        </w:tc>
        <w:tc>
          <w:tcPr>
            <w:tcW w:w="3870" w:type="dxa"/>
            <w:tcBorders>
              <w:top w:val="nil"/>
              <w:left w:val="nil"/>
              <w:bottom w:val="single" w:sz="8" w:space="0" w:color="auto"/>
              <w:right w:val="nil"/>
            </w:tcBorders>
            <w:vAlign w:val="bottom"/>
            <w:hideMark/>
          </w:tcPr>
          <w:p w:rsidR="005928F0" w:rsidRDefault="005928F0">
            <w:pPr>
              <w:widowControl w:val="0"/>
              <w:autoSpaceDE w:val="0"/>
              <w:autoSpaceDN w:val="0"/>
              <w:adjustRightInd w:val="0"/>
              <w:spacing w:after="0" w:line="240" w:lineRule="auto"/>
              <w:ind w:left="540"/>
              <w:rPr>
                <w:sz w:val="24"/>
                <w:szCs w:val="24"/>
              </w:rPr>
            </w:pPr>
            <w:r>
              <w:rPr>
                <w:rFonts w:cs="Arial"/>
                <w:sz w:val="24"/>
                <w:szCs w:val="24"/>
              </w:rPr>
              <w:t>Scripture</w:t>
            </w:r>
          </w:p>
        </w:tc>
        <w:tc>
          <w:tcPr>
            <w:tcW w:w="4050" w:type="dxa"/>
            <w:tcBorders>
              <w:top w:val="nil"/>
              <w:left w:val="nil"/>
              <w:bottom w:val="single" w:sz="8" w:space="0" w:color="auto"/>
              <w:right w:val="nil"/>
            </w:tcBorders>
            <w:vAlign w:val="bottom"/>
            <w:hideMark/>
          </w:tcPr>
          <w:p w:rsidR="005928F0" w:rsidRDefault="000B6C6F" w:rsidP="000B6C6F">
            <w:pPr>
              <w:widowControl w:val="0"/>
              <w:autoSpaceDE w:val="0"/>
              <w:autoSpaceDN w:val="0"/>
              <w:adjustRightInd w:val="0"/>
              <w:spacing w:after="0" w:line="240" w:lineRule="auto"/>
              <w:rPr>
                <w:sz w:val="24"/>
                <w:szCs w:val="24"/>
              </w:rPr>
            </w:pPr>
            <w:r>
              <w:rPr>
                <w:rFonts w:cs="Arial"/>
                <w:sz w:val="24"/>
                <w:szCs w:val="24"/>
              </w:rPr>
              <w:t>Catechism         Rosary – Joyful Mysteries</w:t>
            </w:r>
          </w:p>
        </w:tc>
        <w:tc>
          <w:tcPr>
            <w:tcW w:w="270" w:type="dxa"/>
            <w:vAlign w:val="bottom"/>
          </w:tcPr>
          <w:p w:rsidR="005928F0" w:rsidRDefault="005928F0">
            <w:pPr>
              <w:widowControl w:val="0"/>
              <w:autoSpaceDE w:val="0"/>
              <w:autoSpaceDN w:val="0"/>
              <w:adjustRightInd w:val="0"/>
              <w:spacing w:after="0" w:line="240" w:lineRule="auto"/>
              <w:rPr>
                <w:sz w:val="24"/>
                <w:szCs w:val="24"/>
              </w:rPr>
            </w:pPr>
          </w:p>
        </w:tc>
      </w:tr>
      <w:tr w:rsidR="005928F0" w:rsidTr="000B6C6F">
        <w:trPr>
          <w:trHeight w:val="558"/>
        </w:trPr>
        <w:tc>
          <w:tcPr>
            <w:tcW w:w="1620" w:type="dxa"/>
            <w:vAlign w:val="bottom"/>
            <w:hideMark/>
          </w:tcPr>
          <w:p w:rsidR="005928F0" w:rsidRDefault="000B6C6F">
            <w:pPr>
              <w:widowControl w:val="0"/>
              <w:autoSpaceDE w:val="0"/>
              <w:autoSpaceDN w:val="0"/>
              <w:adjustRightInd w:val="0"/>
              <w:spacing w:after="0" w:line="240" w:lineRule="auto"/>
              <w:rPr>
                <w:sz w:val="24"/>
                <w:szCs w:val="24"/>
              </w:rPr>
            </w:pPr>
            <w:r>
              <w:rPr>
                <w:rFonts w:cs="Arial"/>
                <w:sz w:val="24"/>
                <w:szCs w:val="24"/>
              </w:rPr>
              <w:t>Week 1</w:t>
            </w:r>
          </w:p>
        </w:tc>
        <w:tc>
          <w:tcPr>
            <w:tcW w:w="3870" w:type="dxa"/>
            <w:vAlign w:val="bottom"/>
            <w:hideMark/>
          </w:tcPr>
          <w:p w:rsidR="005928F0" w:rsidRDefault="005928F0">
            <w:pPr>
              <w:widowControl w:val="0"/>
              <w:autoSpaceDE w:val="0"/>
              <w:autoSpaceDN w:val="0"/>
              <w:adjustRightInd w:val="0"/>
              <w:spacing w:after="0" w:line="240" w:lineRule="auto"/>
              <w:ind w:left="540"/>
              <w:rPr>
                <w:sz w:val="24"/>
                <w:szCs w:val="24"/>
              </w:rPr>
            </w:pPr>
            <w:r>
              <w:rPr>
                <w:rFonts w:cs="Arial"/>
                <w:sz w:val="24"/>
                <w:szCs w:val="24"/>
              </w:rPr>
              <w:t>1 Peter 1:22-25</w:t>
            </w:r>
          </w:p>
        </w:tc>
        <w:tc>
          <w:tcPr>
            <w:tcW w:w="4320" w:type="dxa"/>
            <w:gridSpan w:val="2"/>
            <w:vAlign w:val="bottom"/>
            <w:hideMark/>
          </w:tcPr>
          <w:p w:rsidR="005928F0" w:rsidRDefault="005928F0" w:rsidP="000B6C6F">
            <w:pPr>
              <w:widowControl w:val="0"/>
              <w:autoSpaceDE w:val="0"/>
              <w:autoSpaceDN w:val="0"/>
              <w:adjustRightInd w:val="0"/>
              <w:spacing w:after="0" w:line="240" w:lineRule="auto"/>
              <w:rPr>
                <w:sz w:val="24"/>
                <w:szCs w:val="24"/>
              </w:rPr>
            </w:pPr>
            <w:r>
              <w:rPr>
                <w:rFonts w:cs="Arial"/>
                <w:sz w:val="24"/>
                <w:szCs w:val="24"/>
              </w:rPr>
              <w:t>CCC 2767</w:t>
            </w:r>
            <w:r w:rsidR="000B6C6F">
              <w:rPr>
                <w:rFonts w:cs="Arial"/>
                <w:sz w:val="24"/>
                <w:szCs w:val="24"/>
              </w:rPr>
              <w:t xml:space="preserve">          1. The Annunciation</w:t>
            </w:r>
          </w:p>
        </w:tc>
      </w:tr>
      <w:tr w:rsidR="005928F0" w:rsidTr="000B6C6F">
        <w:trPr>
          <w:trHeight w:val="274"/>
        </w:trPr>
        <w:tc>
          <w:tcPr>
            <w:tcW w:w="1620" w:type="dxa"/>
            <w:vAlign w:val="bottom"/>
            <w:hideMark/>
          </w:tcPr>
          <w:p w:rsidR="005928F0" w:rsidRDefault="005928F0">
            <w:pPr>
              <w:widowControl w:val="0"/>
              <w:autoSpaceDE w:val="0"/>
              <w:autoSpaceDN w:val="0"/>
              <w:adjustRightInd w:val="0"/>
              <w:spacing w:after="0" w:line="273" w:lineRule="exact"/>
              <w:rPr>
                <w:sz w:val="24"/>
                <w:szCs w:val="24"/>
              </w:rPr>
            </w:pPr>
          </w:p>
        </w:tc>
        <w:tc>
          <w:tcPr>
            <w:tcW w:w="3870" w:type="dxa"/>
            <w:vAlign w:val="bottom"/>
            <w:hideMark/>
          </w:tcPr>
          <w:p w:rsidR="005928F0" w:rsidRDefault="005928F0">
            <w:pPr>
              <w:widowControl w:val="0"/>
              <w:autoSpaceDE w:val="0"/>
              <w:autoSpaceDN w:val="0"/>
              <w:adjustRightInd w:val="0"/>
              <w:spacing w:after="0" w:line="273" w:lineRule="exact"/>
              <w:ind w:left="540"/>
              <w:rPr>
                <w:sz w:val="24"/>
                <w:szCs w:val="24"/>
              </w:rPr>
            </w:pPr>
            <w:r>
              <w:rPr>
                <w:rFonts w:cs="Arial"/>
                <w:sz w:val="24"/>
                <w:szCs w:val="24"/>
              </w:rPr>
              <w:t>James 1:14-26</w:t>
            </w:r>
          </w:p>
        </w:tc>
        <w:tc>
          <w:tcPr>
            <w:tcW w:w="4320" w:type="dxa"/>
            <w:gridSpan w:val="2"/>
            <w:vAlign w:val="bottom"/>
            <w:hideMark/>
          </w:tcPr>
          <w:p w:rsidR="005928F0" w:rsidRDefault="005928F0" w:rsidP="000B6C6F">
            <w:pPr>
              <w:widowControl w:val="0"/>
              <w:autoSpaceDE w:val="0"/>
              <w:autoSpaceDN w:val="0"/>
              <w:adjustRightInd w:val="0"/>
              <w:spacing w:after="0" w:line="273" w:lineRule="exact"/>
              <w:rPr>
                <w:sz w:val="24"/>
                <w:szCs w:val="24"/>
              </w:rPr>
            </w:pPr>
            <w:r>
              <w:rPr>
                <w:rFonts w:cs="Arial"/>
                <w:sz w:val="24"/>
                <w:szCs w:val="24"/>
              </w:rPr>
              <w:t>CCC 2847</w:t>
            </w:r>
          </w:p>
        </w:tc>
      </w:tr>
      <w:tr w:rsidR="005928F0" w:rsidTr="000B6C6F">
        <w:trPr>
          <w:trHeight w:val="278"/>
        </w:trPr>
        <w:tc>
          <w:tcPr>
            <w:tcW w:w="1620" w:type="dxa"/>
            <w:vAlign w:val="bottom"/>
            <w:hideMark/>
          </w:tcPr>
          <w:p w:rsidR="005928F0" w:rsidRDefault="000B6C6F">
            <w:pPr>
              <w:widowControl w:val="0"/>
              <w:autoSpaceDE w:val="0"/>
              <w:autoSpaceDN w:val="0"/>
              <w:adjustRightInd w:val="0"/>
              <w:spacing w:after="0" w:line="240" w:lineRule="auto"/>
              <w:rPr>
                <w:sz w:val="24"/>
                <w:szCs w:val="24"/>
              </w:rPr>
            </w:pPr>
            <w:r>
              <w:rPr>
                <w:rFonts w:cs="Arial"/>
                <w:sz w:val="24"/>
                <w:szCs w:val="24"/>
              </w:rPr>
              <w:br/>
              <w:t>Week 2</w:t>
            </w:r>
          </w:p>
        </w:tc>
        <w:tc>
          <w:tcPr>
            <w:tcW w:w="3870" w:type="dxa"/>
            <w:vAlign w:val="bottom"/>
            <w:hideMark/>
          </w:tcPr>
          <w:p w:rsidR="005928F0" w:rsidRDefault="005928F0">
            <w:pPr>
              <w:widowControl w:val="0"/>
              <w:autoSpaceDE w:val="0"/>
              <w:autoSpaceDN w:val="0"/>
              <w:adjustRightInd w:val="0"/>
              <w:spacing w:after="0" w:line="240" w:lineRule="auto"/>
              <w:ind w:left="540"/>
              <w:rPr>
                <w:sz w:val="24"/>
                <w:szCs w:val="24"/>
              </w:rPr>
            </w:pPr>
            <w:r>
              <w:rPr>
                <w:rFonts w:cs="Arial"/>
                <w:sz w:val="24"/>
                <w:szCs w:val="24"/>
              </w:rPr>
              <w:t>James 5:7-12</w:t>
            </w:r>
          </w:p>
        </w:tc>
        <w:tc>
          <w:tcPr>
            <w:tcW w:w="4320" w:type="dxa"/>
            <w:gridSpan w:val="2"/>
            <w:vAlign w:val="bottom"/>
            <w:hideMark/>
          </w:tcPr>
          <w:p w:rsidR="005928F0" w:rsidRDefault="005928F0" w:rsidP="000B6C6F">
            <w:pPr>
              <w:widowControl w:val="0"/>
              <w:autoSpaceDE w:val="0"/>
              <w:autoSpaceDN w:val="0"/>
              <w:adjustRightInd w:val="0"/>
              <w:spacing w:after="0" w:line="240" w:lineRule="auto"/>
              <w:rPr>
                <w:sz w:val="24"/>
                <w:szCs w:val="24"/>
              </w:rPr>
            </w:pPr>
            <w:r>
              <w:rPr>
                <w:rFonts w:cs="Arial"/>
                <w:sz w:val="24"/>
                <w:szCs w:val="24"/>
              </w:rPr>
              <w:t>CCC 736</w:t>
            </w:r>
            <w:r w:rsidR="000B6C6F">
              <w:rPr>
                <w:rFonts w:cs="Arial"/>
                <w:sz w:val="24"/>
                <w:szCs w:val="24"/>
              </w:rPr>
              <w:t xml:space="preserve">            2. The Visitation </w:t>
            </w:r>
          </w:p>
        </w:tc>
      </w:tr>
      <w:tr w:rsidR="005928F0" w:rsidTr="000B6C6F">
        <w:trPr>
          <w:trHeight w:val="274"/>
        </w:trPr>
        <w:tc>
          <w:tcPr>
            <w:tcW w:w="1620" w:type="dxa"/>
            <w:vAlign w:val="bottom"/>
            <w:hideMark/>
          </w:tcPr>
          <w:p w:rsidR="005928F0" w:rsidRDefault="005928F0">
            <w:pPr>
              <w:widowControl w:val="0"/>
              <w:autoSpaceDE w:val="0"/>
              <w:autoSpaceDN w:val="0"/>
              <w:adjustRightInd w:val="0"/>
              <w:spacing w:after="0" w:line="273" w:lineRule="exact"/>
              <w:rPr>
                <w:sz w:val="24"/>
                <w:szCs w:val="24"/>
              </w:rPr>
            </w:pPr>
          </w:p>
        </w:tc>
        <w:tc>
          <w:tcPr>
            <w:tcW w:w="3870" w:type="dxa"/>
            <w:vAlign w:val="bottom"/>
            <w:hideMark/>
          </w:tcPr>
          <w:p w:rsidR="005928F0" w:rsidRDefault="005928F0">
            <w:pPr>
              <w:widowControl w:val="0"/>
              <w:autoSpaceDE w:val="0"/>
              <w:autoSpaceDN w:val="0"/>
              <w:adjustRightInd w:val="0"/>
              <w:spacing w:after="0" w:line="273" w:lineRule="exact"/>
              <w:ind w:left="540"/>
              <w:rPr>
                <w:sz w:val="24"/>
                <w:szCs w:val="24"/>
              </w:rPr>
            </w:pPr>
            <w:r>
              <w:rPr>
                <w:rFonts w:cs="Arial"/>
                <w:sz w:val="24"/>
                <w:szCs w:val="24"/>
              </w:rPr>
              <w:t>Hebrews 13:1-9</w:t>
            </w:r>
          </w:p>
        </w:tc>
        <w:tc>
          <w:tcPr>
            <w:tcW w:w="4320" w:type="dxa"/>
            <w:gridSpan w:val="2"/>
            <w:vAlign w:val="bottom"/>
            <w:hideMark/>
          </w:tcPr>
          <w:p w:rsidR="005928F0" w:rsidRDefault="005928F0" w:rsidP="000B6C6F">
            <w:pPr>
              <w:widowControl w:val="0"/>
              <w:autoSpaceDE w:val="0"/>
              <w:autoSpaceDN w:val="0"/>
              <w:adjustRightInd w:val="0"/>
              <w:spacing w:after="0" w:line="273" w:lineRule="exact"/>
              <w:rPr>
                <w:sz w:val="24"/>
                <w:szCs w:val="24"/>
              </w:rPr>
            </w:pPr>
            <w:r>
              <w:rPr>
                <w:rFonts w:cs="Arial"/>
                <w:sz w:val="24"/>
                <w:szCs w:val="24"/>
              </w:rPr>
              <w:t>CCC 2447</w:t>
            </w:r>
          </w:p>
        </w:tc>
      </w:tr>
      <w:tr w:rsidR="005928F0" w:rsidTr="000B6C6F">
        <w:trPr>
          <w:trHeight w:val="278"/>
        </w:trPr>
        <w:tc>
          <w:tcPr>
            <w:tcW w:w="1620" w:type="dxa"/>
            <w:vAlign w:val="bottom"/>
            <w:hideMark/>
          </w:tcPr>
          <w:p w:rsidR="005928F0" w:rsidRDefault="000B6C6F">
            <w:pPr>
              <w:widowControl w:val="0"/>
              <w:autoSpaceDE w:val="0"/>
              <w:autoSpaceDN w:val="0"/>
              <w:adjustRightInd w:val="0"/>
              <w:spacing w:after="0" w:line="240" w:lineRule="auto"/>
              <w:rPr>
                <w:sz w:val="24"/>
                <w:szCs w:val="24"/>
              </w:rPr>
            </w:pPr>
            <w:r>
              <w:rPr>
                <w:rFonts w:cs="Arial"/>
                <w:sz w:val="24"/>
                <w:szCs w:val="24"/>
              </w:rPr>
              <w:br/>
              <w:t>Week 3</w:t>
            </w:r>
          </w:p>
        </w:tc>
        <w:tc>
          <w:tcPr>
            <w:tcW w:w="3870" w:type="dxa"/>
            <w:vAlign w:val="bottom"/>
            <w:hideMark/>
          </w:tcPr>
          <w:p w:rsidR="005928F0" w:rsidRDefault="005928F0">
            <w:pPr>
              <w:widowControl w:val="0"/>
              <w:autoSpaceDE w:val="0"/>
              <w:autoSpaceDN w:val="0"/>
              <w:adjustRightInd w:val="0"/>
              <w:spacing w:after="0" w:line="240" w:lineRule="auto"/>
              <w:ind w:left="540"/>
              <w:rPr>
                <w:sz w:val="24"/>
                <w:szCs w:val="24"/>
              </w:rPr>
            </w:pPr>
            <w:r>
              <w:rPr>
                <w:rFonts w:cs="Arial"/>
                <w:sz w:val="24"/>
                <w:szCs w:val="24"/>
              </w:rPr>
              <w:t>Galatians 5:13-26</w:t>
            </w:r>
          </w:p>
        </w:tc>
        <w:tc>
          <w:tcPr>
            <w:tcW w:w="4320" w:type="dxa"/>
            <w:gridSpan w:val="2"/>
            <w:vAlign w:val="bottom"/>
            <w:hideMark/>
          </w:tcPr>
          <w:p w:rsidR="005928F0" w:rsidRDefault="005928F0" w:rsidP="000B6C6F">
            <w:pPr>
              <w:widowControl w:val="0"/>
              <w:autoSpaceDE w:val="0"/>
              <w:autoSpaceDN w:val="0"/>
              <w:adjustRightInd w:val="0"/>
              <w:spacing w:after="0" w:line="240" w:lineRule="auto"/>
              <w:rPr>
                <w:sz w:val="24"/>
                <w:szCs w:val="24"/>
              </w:rPr>
            </w:pPr>
            <w:r>
              <w:rPr>
                <w:rFonts w:cs="Arial"/>
                <w:sz w:val="24"/>
                <w:szCs w:val="24"/>
              </w:rPr>
              <w:t>CCC 2515</w:t>
            </w:r>
            <w:r w:rsidR="000B6C6F">
              <w:rPr>
                <w:rFonts w:cs="Arial"/>
                <w:sz w:val="24"/>
                <w:szCs w:val="24"/>
              </w:rPr>
              <w:t xml:space="preserve">          3. The Birth of Jesus</w:t>
            </w:r>
          </w:p>
        </w:tc>
      </w:tr>
      <w:tr w:rsidR="005928F0" w:rsidTr="000B6C6F">
        <w:trPr>
          <w:trHeight w:val="274"/>
        </w:trPr>
        <w:tc>
          <w:tcPr>
            <w:tcW w:w="1620" w:type="dxa"/>
            <w:vAlign w:val="bottom"/>
            <w:hideMark/>
          </w:tcPr>
          <w:p w:rsidR="005928F0" w:rsidRDefault="005928F0">
            <w:pPr>
              <w:widowControl w:val="0"/>
              <w:autoSpaceDE w:val="0"/>
              <w:autoSpaceDN w:val="0"/>
              <w:adjustRightInd w:val="0"/>
              <w:spacing w:after="0" w:line="273" w:lineRule="exact"/>
              <w:rPr>
                <w:sz w:val="24"/>
                <w:szCs w:val="24"/>
              </w:rPr>
            </w:pPr>
          </w:p>
        </w:tc>
        <w:tc>
          <w:tcPr>
            <w:tcW w:w="3870" w:type="dxa"/>
            <w:vAlign w:val="bottom"/>
            <w:hideMark/>
          </w:tcPr>
          <w:p w:rsidR="005928F0" w:rsidRDefault="005928F0">
            <w:pPr>
              <w:widowControl w:val="0"/>
              <w:autoSpaceDE w:val="0"/>
              <w:autoSpaceDN w:val="0"/>
              <w:adjustRightInd w:val="0"/>
              <w:spacing w:after="0" w:line="273" w:lineRule="exact"/>
              <w:ind w:left="540"/>
              <w:rPr>
                <w:sz w:val="24"/>
                <w:szCs w:val="24"/>
              </w:rPr>
            </w:pPr>
            <w:r>
              <w:rPr>
                <w:rFonts w:cs="Arial"/>
                <w:sz w:val="24"/>
                <w:szCs w:val="24"/>
              </w:rPr>
              <w:t>Galatians 6:1-10</w:t>
            </w:r>
          </w:p>
        </w:tc>
        <w:tc>
          <w:tcPr>
            <w:tcW w:w="4320" w:type="dxa"/>
            <w:gridSpan w:val="2"/>
            <w:vAlign w:val="bottom"/>
            <w:hideMark/>
          </w:tcPr>
          <w:p w:rsidR="005928F0" w:rsidRDefault="005928F0" w:rsidP="000B6C6F">
            <w:pPr>
              <w:widowControl w:val="0"/>
              <w:autoSpaceDE w:val="0"/>
              <w:autoSpaceDN w:val="0"/>
              <w:adjustRightInd w:val="0"/>
              <w:spacing w:after="0" w:line="273" w:lineRule="exact"/>
              <w:rPr>
                <w:sz w:val="24"/>
                <w:szCs w:val="24"/>
              </w:rPr>
            </w:pPr>
            <w:r>
              <w:rPr>
                <w:rFonts w:cs="Arial"/>
                <w:sz w:val="24"/>
                <w:szCs w:val="24"/>
              </w:rPr>
              <w:t>CCC 2030</w:t>
            </w:r>
            <w:r w:rsidR="000B6C6F">
              <w:rPr>
                <w:rFonts w:cs="Arial"/>
                <w:sz w:val="24"/>
                <w:szCs w:val="24"/>
              </w:rPr>
              <w:t xml:space="preserve">          4. The Presentation of Jesus</w:t>
            </w:r>
          </w:p>
        </w:tc>
      </w:tr>
      <w:tr w:rsidR="005928F0" w:rsidTr="000B6C6F">
        <w:trPr>
          <w:trHeight w:val="630"/>
        </w:trPr>
        <w:tc>
          <w:tcPr>
            <w:tcW w:w="1620" w:type="dxa"/>
            <w:vAlign w:val="bottom"/>
            <w:hideMark/>
          </w:tcPr>
          <w:p w:rsidR="005928F0" w:rsidRDefault="000B6C6F">
            <w:pPr>
              <w:widowControl w:val="0"/>
              <w:autoSpaceDE w:val="0"/>
              <w:autoSpaceDN w:val="0"/>
              <w:adjustRightInd w:val="0"/>
              <w:spacing w:after="0" w:line="240" w:lineRule="auto"/>
              <w:rPr>
                <w:sz w:val="24"/>
                <w:szCs w:val="24"/>
              </w:rPr>
            </w:pPr>
            <w:r>
              <w:rPr>
                <w:rFonts w:cs="Arial"/>
                <w:sz w:val="24"/>
                <w:szCs w:val="24"/>
              </w:rPr>
              <w:br/>
              <w:t>Week 4</w:t>
            </w:r>
          </w:p>
        </w:tc>
        <w:tc>
          <w:tcPr>
            <w:tcW w:w="3870" w:type="dxa"/>
            <w:vAlign w:val="bottom"/>
            <w:hideMark/>
          </w:tcPr>
          <w:p w:rsidR="005928F0" w:rsidRDefault="005928F0">
            <w:pPr>
              <w:widowControl w:val="0"/>
              <w:autoSpaceDE w:val="0"/>
              <w:autoSpaceDN w:val="0"/>
              <w:adjustRightInd w:val="0"/>
              <w:spacing w:after="0" w:line="240" w:lineRule="auto"/>
              <w:ind w:left="540"/>
              <w:rPr>
                <w:sz w:val="24"/>
                <w:szCs w:val="24"/>
              </w:rPr>
            </w:pPr>
            <w:r>
              <w:rPr>
                <w:rFonts w:cs="Arial"/>
                <w:sz w:val="24"/>
                <w:szCs w:val="24"/>
              </w:rPr>
              <w:t>Ephesians 4:25-32</w:t>
            </w:r>
          </w:p>
        </w:tc>
        <w:tc>
          <w:tcPr>
            <w:tcW w:w="4320" w:type="dxa"/>
            <w:gridSpan w:val="2"/>
            <w:vAlign w:val="bottom"/>
            <w:hideMark/>
          </w:tcPr>
          <w:p w:rsidR="005928F0" w:rsidRDefault="000B6C6F" w:rsidP="00740B37">
            <w:pPr>
              <w:widowControl w:val="0"/>
              <w:autoSpaceDE w:val="0"/>
              <w:autoSpaceDN w:val="0"/>
              <w:adjustRightInd w:val="0"/>
              <w:spacing w:after="0" w:line="240" w:lineRule="auto"/>
              <w:rPr>
                <w:rFonts w:cs="Arial"/>
                <w:sz w:val="24"/>
                <w:szCs w:val="24"/>
              </w:rPr>
            </w:pPr>
            <w:r>
              <w:rPr>
                <w:rFonts w:cs="Arial"/>
                <w:sz w:val="24"/>
                <w:szCs w:val="24"/>
              </w:rPr>
              <w:t xml:space="preserve">CCC </w:t>
            </w:r>
            <w:r w:rsidR="005928F0">
              <w:rPr>
                <w:rFonts w:cs="Arial"/>
                <w:w w:val="91"/>
                <w:sz w:val="24"/>
                <w:szCs w:val="24"/>
              </w:rPr>
              <w:t xml:space="preserve">2444 </w:t>
            </w:r>
            <w:r>
              <w:rPr>
                <w:rFonts w:cs="Arial"/>
                <w:w w:val="91"/>
                <w:sz w:val="24"/>
                <w:szCs w:val="24"/>
              </w:rPr>
              <w:t xml:space="preserve">           </w:t>
            </w:r>
            <w:r>
              <w:rPr>
                <w:rFonts w:cs="Arial"/>
                <w:sz w:val="24"/>
                <w:szCs w:val="24"/>
              </w:rPr>
              <w:t>5. The Finding of Jesus in the</w:t>
            </w:r>
          </w:p>
          <w:p w:rsidR="00740B37" w:rsidRDefault="00740B37" w:rsidP="00740B37">
            <w:pPr>
              <w:widowControl w:val="0"/>
              <w:tabs>
                <w:tab w:val="left" w:pos="5400"/>
              </w:tabs>
              <w:autoSpaceDE w:val="0"/>
              <w:autoSpaceDN w:val="0"/>
              <w:adjustRightInd w:val="0"/>
              <w:spacing w:after="0" w:line="240" w:lineRule="auto"/>
              <w:rPr>
                <w:sz w:val="24"/>
                <w:szCs w:val="24"/>
              </w:rPr>
            </w:pPr>
            <w:r>
              <w:rPr>
                <w:sz w:val="24"/>
                <w:szCs w:val="24"/>
              </w:rPr>
              <w:t>CCC 2842              Temple</w:t>
            </w:r>
          </w:p>
        </w:tc>
      </w:tr>
    </w:tbl>
    <w:p w:rsidR="005928F0" w:rsidRDefault="005928F0" w:rsidP="005928F0">
      <w:pPr>
        <w:widowControl w:val="0"/>
        <w:autoSpaceDE w:val="0"/>
        <w:autoSpaceDN w:val="0"/>
        <w:adjustRightInd w:val="0"/>
        <w:spacing w:after="0" w:line="96" w:lineRule="exact"/>
        <w:rPr>
          <w:sz w:val="24"/>
          <w:szCs w:val="24"/>
        </w:rPr>
      </w:pPr>
    </w:p>
    <w:p w:rsidR="005928F0" w:rsidRDefault="005928F0" w:rsidP="005928F0">
      <w:pPr>
        <w:spacing w:after="0" w:line="240" w:lineRule="auto"/>
        <w:rPr>
          <w:sz w:val="24"/>
          <w:szCs w:val="24"/>
        </w:rPr>
        <w:sectPr w:rsidR="005928F0" w:rsidSect="00C733E4">
          <w:pgSz w:w="12240" w:h="15840"/>
          <w:pgMar w:top="720" w:right="1080" w:bottom="630" w:left="1440" w:header="720" w:footer="720" w:gutter="0"/>
          <w:cols w:space="720"/>
        </w:sectPr>
      </w:pPr>
    </w:p>
    <w:p w:rsidR="00781CE2" w:rsidRDefault="00781CE2" w:rsidP="00781CE2">
      <w:pPr>
        <w:jc w:val="center"/>
      </w:pPr>
      <w:bookmarkStart w:id="26" w:name="page37"/>
      <w:bookmarkStart w:id="27" w:name="page39"/>
      <w:bookmarkEnd w:id="26"/>
      <w:bookmarkEnd w:id="27"/>
      <w:r>
        <w:rPr>
          <w:b/>
          <w:sz w:val="32"/>
        </w:rPr>
        <w:lastRenderedPageBreak/>
        <w:t>Breaking Down the Faith</w:t>
      </w:r>
      <w:r w:rsidRPr="00A274EC">
        <w:rPr>
          <w:b/>
          <w:sz w:val="32"/>
        </w:rPr>
        <w:t xml:space="preserve"> </w:t>
      </w:r>
      <w:r>
        <w:rPr>
          <w:u w:val="single"/>
        </w:rPr>
        <w:br/>
      </w:r>
      <w:r>
        <w:t>Class 8 – Transformation in Christ</w:t>
      </w:r>
    </w:p>
    <w:p w:rsidR="00781CE2" w:rsidRPr="007C064D" w:rsidRDefault="00781CE2" w:rsidP="00781CE2">
      <w:pPr>
        <w:rPr>
          <w:szCs w:val="24"/>
        </w:rPr>
      </w:pPr>
      <w:r w:rsidRPr="007C064D">
        <w:rPr>
          <w:szCs w:val="24"/>
        </w:rPr>
        <w:t xml:space="preserve">Each lesson will have an extra section focusing on a couple different aspects of our faith that we will breakdown.  A lot of times, we go through the motions with our faith—we say the same prayers, do the same activities—and we don’t even know what it really means.  “Breaking </w:t>
      </w:r>
      <w:proofErr w:type="gramStart"/>
      <w:r w:rsidRPr="007C064D">
        <w:rPr>
          <w:szCs w:val="24"/>
        </w:rPr>
        <w:t>Down</w:t>
      </w:r>
      <w:proofErr w:type="gramEnd"/>
      <w:r w:rsidRPr="007C064D">
        <w:rPr>
          <w:szCs w:val="24"/>
        </w:rPr>
        <w:t xml:space="preserve"> the Faith” will expand on the Bishop’s Guide to Confirmation but will also focus on specifics popular items in our Church. Try to memorize or at least retain this information.  You will also have a saint to focus on during this week. </w:t>
      </w:r>
    </w:p>
    <w:p w:rsidR="00781CE2" w:rsidRDefault="00781CE2" w:rsidP="00781CE2">
      <w:pPr>
        <w:rPr>
          <w:b/>
          <w:sz w:val="32"/>
          <w:szCs w:val="24"/>
        </w:rPr>
      </w:pPr>
      <w:r>
        <w:rPr>
          <w:b/>
          <w:sz w:val="32"/>
          <w:szCs w:val="24"/>
        </w:rPr>
        <w:t>Evangelization ------------------------------------------------------------</w:t>
      </w:r>
      <w:r w:rsidR="00A02F46">
        <w:rPr>
          <w:b/>
          <w:sz w:val="32"/>
          <w:szCs w:val="24"/>
        </w:rPr>
        <w:t>--------</w:t>
      </w:r>
      <w:r>
        <w:rPr>
          <w:b/>
          <w:sz w:val="32"/>
          <w:szCs w:val="24"/>
        </w:rPr>
        <w:t>-------------</w:t>
      </w:r>
    </w:p>
    <w:p w:rsidR="00781CE2" w:rsidRPr="00FE43B2" w:rsidRDefault="00A02F46" w:rsidP="00781CE2">
      <w:pPr>
        <w:pStyle w:val="NoSpacing"/>
        <w:rPr>
          <w:sz w:val="28"/>
        </w:rPr>
      </w:pPr>
      <w:r w:rsidRPr="00FE43B2">
        <w:rPr>
          <w:sz w:val="28"/>
        </w:rPr>
        <w:t>It is the mission of every Catholic to spread the Good News that Jesus Christ came to earth and died for our sins and resurrected so that one day, we can be reunited with God in Heaven. This is evangelization. It is our mission to enlighten others with the Good News.</w:t>
      </w:r>
    </w:p>
    <w:p w:rsidR="00FE43B2" w:rsidRPr="00FE43B2" w:rsidRDefault="00FE43B2" w:rsidP="00781CE2">
      <w:pPr>
        <w:pStyle w:val="NoSpacing"/>
        <w:rPr>
          <w:sz w:val="28"/>
        </w:rPr>
      </w:pPr>
    </w:p>
    <w:p w:rsidR="00A02F46" w:rsidRPr="00FE43B2" w:rsidRDefault="00FE43B2" w:rsidP="00781CE2">
      <w:pPr>
        <w:pStyle w:val="NoSpacing"/>
        <w:rPr>
          <w:sz w:val="28"/>
        </w:rPr>
      </w:pPr>
      <w:r w:rsidRPr="00FE43B2">
        <w:rPr>
          <w:sz w:val="28"/>
        </w:rPr>
        <w:t xml:space="preserve">We use the gifts of the Spirit, given to us at Baptism and sealed in Confirmation to bring the faith to others. It isn’t just up to priests and religious people to spread the Good News, but it’s up to YOU. </w:t>
      </w:r>
    </w:p>
    <w:p w:rsidR="00FE43B2" w:rsidRDefault="00FE43B2" w:rsidP="00781CE2">
      <w:pPr>
        <w:pStyle w:val="NoSpacing"/>
        <w:rPr>
          <w:b/>
          <w:u w:val="single"/>
        </w:rPr>
      </w:pPr>
    </w:p>
    <w:p w:rsidR="00FE43B2" w:rsidRPr="00BF51E9" w:rsidRDefault="00FE43B2" w:rsidP="00781CE2">
      <w:pPr>
        <w:pStyle w:val="NoSpacing"/>
        <w:rPr>
          <w:b/>
          <w:u w:val="single"/>
        </w:rPr>
      </w:pPr>
    </w:p>
    <w:p w:rsidR="00A02F46" w:rsidRPr="00FE43B2" w:rsidRDefault="00781CE2" w:rsidP="004D0FFB">
      <w:pPr>
        <w:pStyle w:val="NoSpacing"/>
        <w:rPr>
          <w:b/>
          <w:i/>
          <w:sz w:val="28"/>
        </w:rPr>
      </w:pPr>
      <w:r>
        <w:rPr>
          <w:b/>
          <w:sz w:val="32"/>
          <w:szCs w:val="24"/>
        </w:rPr>
        <w:t xml:space="preserve">Works of Mercy </w:t>
      </w:r>
      <w:r w:rsidR="00A02F46">
        <w:rPr>
          <w:b/>
          <w:sz w:val="32"/>
          <w:szCs w:val="24"/>
        </w:rPr>
        <w:t>-------------------------------------------------------------------------------</w:t>
      </w:r>
      <w:r>
        <w:rPr>
          <w:b/>
          <w:sz w:val="32"/>
          <w:szCs w:val="24"/>
        </w:rPr>
        <w:br/>
      </w:r>
      <w:r w:rsidR="00FE43B2" w:rsidRPr="00FE43B2">
        <w:rPr>
          <w:rFonts w:cs="Arial"/>
          <w:color w:val="222222"/>
          <w:sz w:val="28"/>
          <w:shd w:val="clear" w:color="auto" w:fill="FFFFFF"/>
        </w:rPr>
        <w:t>These are actions and practices which Christianity, in general, expects all believers to perform. The practice is commonly attributed to the Roman Catholic Church as an act of both penance and charity.</w:t>
      </w:r>
      <w:r w:rsidR="00FE43B2">
        <w:rPr>
          <w:rFonts w:cs="Arial"/>
          <w:color w:val="222222"/>
          <w:sz w:val="28"/>
          <w:shd w:val="clear" w:color="auto" w:fill="FFFFFF"/>
        </w:rPr>
        <w:t xml:space="preserve"> There are 2 specific types:</w:t>
      </w:r>
    </w:p>
    <w:p w:rsidR="00A02F46" w:rsidRPr="00FE43B2" w:rsidRDefault="00A02F46" w:rsidP="004D0FFB">
      <w:pPr>
        <w:pStyle w:val="NoSpacing"/>
        <w:rPr>
          <w:b/>
          <w:i/>
          <w:sz w:val="24"/>
        </w:rPr>
      </w:pPr>
    </w:p>
    <w:p w:rsidR="00FE43B2" w:rsidRPr="00FE43B2" w:rsidRDefault="00FE43B2" w:rsidP="00FE43B2">
      <w:pPr>
        <w:pStyle w:val="NoSpacing"/>
        <w:numPr>
          <w:ilvl w:val="0"/>
          <w:numId w:val="36"/>
        </w:numPr>
        <w:rPr>
          <w:b/>
          <w:i/>
          <w:sz w:val="24"/>
        </w:rPr>
      </w:pPr>
      <w:r w:rsidRPr="00FE43B2">
        <w:rPr>
          <w:b/>
          <w:i/>
          <w:color w:val="943634" w:themeColor="accent2" w:themeShade="BF"/>
          <w:sz w:val="28"/>
        </w:rPr>
        <w:t xml:space="preserve">Corporeal </w:t>
      </w:r>
      <w:r>
        <w:rPr>
          <w:sz w:val="24"/>
        </w:rPr>
        <w:t xml:space="preserve">– comes from the word “corpus” meaning “body.” These works of mercy focus on meeting the physical needs of people: </w:t>
      </w:r>
      <w:r w:rsidRPr="00FE43B2">
        <w:rPr>
          <w:sz w:val="24"/>
          <w:u w:val="single"/>
        </w:rPr>
        <w:t>feeding the hungry</w:t>
      </w:r>
      <w:r>
        <w:rPr>
          <w:sz w:val="24"/>
        </w:rPr>
        <w:t xml:space="preserve">, </w:t>
      </w:r>
      <w:r w:rsidRPr="00FE43B2">
        <w:rPr>
          <w:sz w:val="24"/>
          <w:u w:val="single"/>
        </w:rPr>
        <w:t>clothing the naked</w:t>
      </w:r>
      <w:r>
        <w:rPr>
          <w:sz w:val="24"/>
        </w:rPr>
        <w:t xml:space="preserve">, </w:t>
      </w:r>
      <w:r w:rsidRPr="00FE43B2">
        <w:rPr>
          <w:sz w:val="24"/>
          <w:u w:val="single"/>
        </w:rPr>
        <w:t>shelter the homeless</w:t>
      </w:r>
      <w:r>
        <w:rPr>
          <w:sz w:val="24"/>
        </w:rPr>
        <w:t xml:space="preserve">, </w:t>
      </w:r>
      <w:r w:rsidRPr="00FE43B2">
        <w:rPr>
          <w:sz w:val="24"/>
          <w:u w:val="single"/>
        </w:rPr>
        <w:t>give drink to the thirsty</w:t>
      </w:r>
      <w:r>
        <w:rPr>
          <w:sz w:val="24"/>
        </w:rPr>
        <w:t xml:space="preserve">, </w:t>
      </w:r>
      <w:r w:rsidRPr="00FE43B2">
        <w:rPr>
          <w:sz w:val="24"/>
          <w:u w:val="single"/>
        </w:rPr>
        <w:t>care for the sick</w:t>
      </w:r>
      <w:r>
        <w:rPr>
          <w:sz w:val="24"/>
        </w:rPr>
        <w:t xml:space="preserve">, </w:t>
      </w:r>
      <w:r w:rsidRPr="00FE43B2">
        <w:rPr>
          <w:sz w:val="24"/>
          <w:u w:val="single"/>
        </w:rPr>
        <w:t>help the imprisoned</w:t>
      </w:r>
      <w:r>
        <w:rPr>
          <w:sz w:val="24"/>
        </w:rPr>
        <w:t xml:space="preserve">, </w:t>
      </w:r>
      <w:r w:rsidRPr="00FE43B2">
        <w:rPr>
          <w:sz w:val="24"/>
          <w:u w:val="single"/>
        </w:rPr>
        <w:t>bury the dead</w:t>
      </w:r>
      <w:r>
        <w:rPr>
          <w:sz w:val="24"/>
        </w:rPr>
        <w:t>.</w:t>
      </w:r>
      <w:r w:rsidR="00BE6E43">
        <w:rPr>
          <w:sz w:val="24"/>
        </w:rPr>
        <w:t xml:space="preserve"> </w:t>
      </w:r>
      <w:r w:rsidR="00BE6E43" w:rsidRPr="00BE6E43">
        <w:rPr>
          <w:sz w:val="24"/>
          <w:highlight w:val="yellow"/>
        </w:rPr>
        <w:t>[memorize these]</w:t>
      </w:r>
    </w:p>
    <w:p w:rsidR="00781CE2" w:rsidRPr="00FE43B2" w:rsidRDefault="00FE43B2" w:rsidP="00FE43B2">
      <w:pPr>
        <w:pStyle w:val="NoSpacing"/>
        <w:numPr>
          <w:ilvl w:val="0"/>
          <w:numId w:val="36"/>
        </w:numPr>
        <w:rPr>
          <w:b/>
          <w:sz w:val="40"/>
          <w:szCs w:val="24"/>
        </w:rPr>
      </w:pPr>
      <w:r w:rsidRPr="00FE43B2">
        <w:rPr>
          <w:b/>
          <w:i/>
          <w:color w:val="943634" w:themeColor="accent2" w:themeShade="BF"/>
          <w:sz w:val="28"/>
        </w:rPr>
        <w:t>S</w:t>
      </w:r>
      <w:r w:rsidR="004D0FFB" w:rsidRPr="00FE43B2">
        <w:rPr>
          <w:b/>
          <w:i/>
          <w:color w:val="943634" w:themeColor="accent2" w:themeShade="BF"/>
          <w:sz w:val="28"/>
        </w:rPr>
        <w:t>piritual</w:t>
      </w:r>
      <w:r w:rsidRPr="00FE43B2">
        <w:rPr>
          <w:b/>
          <w:i/>
          <w:color w:val="943634" w:themeColor="accent2" w:themeShade="BF"/>
          <w:sz w:val="28"/>
        </w:rPr>
        <w:t xml:space="preserve"> </w:t>
      </w:r>
      <w:r>
        <w:rPr>
          <w:b/>
          <w:i/>
          <w:sz w:val="28"/>
        </w:rPr>
        <w:t xml:space="preserve">- </w:t>
      </w:r>
      <w:r>
        <w:rPr>
          <w:sz w:val="24"/>
        </w:rPr>
        <w:t xml:space="preserve">These works of mercy focus on meeting the spiritual needs of people: </w:t>
      </w:r>
      <w:r w:rsidRPr="00FE43B2">
        <w:rPr>
          <w:sz w:val="24"/>
          <w:u w:val="single"/>
        </w:rPr>
        <w:t>share knowledge</w:t>
      </w:r>
      <w:r>
        <w:rPr>
          <w:sz w:val="24"/>
        </w:rPr>
        <w:t xml:space="preserve">, </w:t>
      </w:r>
      <w:r>
        <w:rPr>
          <w:sz w:val="24"/>
          <w:u w:val="single"/>
        </w:rPr>
        <w:t>give advice to those who need it</w:t>
      </w:r>
      <w:r>
        <w:rPr>
          <w:sz w:val="24"/>
        </w:rPr>
        <w:t xml:space="preserve">, </w:t>
      </w:r>
      <w:r>
        <w:rPr>
          <w:sz w:val="24"/>
          <w:u w:val="single"/>
        </w:rPr>
        <w:t>comfort those who suffer</w:t>
      </w:r>
      <w:r>
        <w:rPr>
          <w:sz w:val="24"/>
        </w:rPr>
        <w:t xml:space="preserve">, </w:t>
      </w:r>
      <w:r>
        <w:rPr>
          <w:sz w:val="24"/>
          <w:u w:val="single"/>
        </w:rPr>
        <w:t>be patient with others</w:t>
      </w:r>
      <w:r>
        <w:rPr>
          <w:sz w:val="24"/>
        </w:rPr>
        <w:t xml:space="preserve">, </w:t>
      </w:r>
      <w:r>
        <w:rPr>
          <w:sz w:val="24"/>
          <w:u w:val="single"/>
        </w:rPr>
        <w:t>forgive those who hurt you</w:t>
      </w:r>
      <w:r>
        <w:rPr>
          <w:i/>
          <w:sz w:val="24"/>
        </w:rPr>
        <w:t xml:space="preserve">, </w:t>
      </w:r>
      <w:r>
        <w:rPr>
          <w:sz w:val="24"/>
          <w:u w:val="single"/>
        </w:rPr>
        <w:t>give correction for those who need it</w:t>
      </w:r>
      <w:r>
        <w:rPr>
          <w:sz w:val="24"/>
        </w:rPr>
        <w:t xml:space="preserve">, </w:t>
      </w:r>
      <w:r>
        <w:rPr>
          <w:sz w:val="24"/>
          <w:u w:val="single"/>
        </w:rPr>
        <w:t>pray for the living and the dead</w:t>
      </w:r>
      <w:r>
        <w:rPr>
          <w:sz w:val="24"/>
        </w:rPr>
        <w:t>.</w:t>
      </w:r>
      <w:r w:rsidR="00BE6E43">
        <w:rPr>
          <w:sz w:val="24"/>
        </w:rPr>
        <w:t xml:space="preserve"> </w:t>
      </w:r>
      <w:r w:rsidR="00BE6E43" w:rsidRPr="00BE6E43">
        <w:rPr>
          <w:sz w:val="24"/>
          <w:highlight w:val="yellow"/>
        </w:rPr>
        <w:t>[memorize these]</w:t>
      </w:r>
    </w:p>
    <w:p w:rsidR="00781CE2" w:rsidRPr="00BF51E9" w:rsidRDefault="00781CE2" w:rsidP="00781CE2">
      <w:pPr>
        <w:pStyle w:val="NoSpacing"/>
        <w:widowControl w:val="0"/>
        <w:autoSpaceDE w:val="0"/>
        <w:autoSpaceDN w:val="0"/>
        <w:adjustRightInd w:val="0"/>
        <w:rPr>
          <w:rFonts w:cs="Arial"/>
          <w:color w:val="000000" w:themeColor="text1"/>
          <w:sz w:val="24"/>
          <w:szCs w:val="24"/>
        </w:rPr>
      </w:pPr>
    </w:p>
    <w:p w:rsidR="00781CE2" w:rsidRDefault="00DC70E1" w:rsidP="00781CE2">
      <w:pPr>
        <w:widowControl w:val="0"/>
        <w:autoSpaceDE w:val="0"/>
        <w:autoSpaceDN w:val="0"/>
        <w:adjustRightInd w:val="0"/>
        <w:spacing w:after="0" w:line="240" w:lineRule="auto"/>
        <w:rPr>
          <w:rFonts w:cs="Arial"/>
          <w:color w:val="000000" w:themeColor="text1"/>
          <w:sz w:val="24"/>
          <w:szCs w:val="24"/>
        </w:rPr>
      </w:pPr>
      <w:r w:rsidRPr="00BF51E9">
        <w:rPr>
          <w:rFonts w:cs="Arial"/>
          <w:noProof/>
          <w:color w:val="000000" w:themeColor="text1"/>
          <w:sz w:val="24"/>
          <w:szCs w:val="24"/>
        </w:rPr>
        <mc:AlternateContent>
          <mc:Choice Requires="wps">
            <w:drawing>
              <wp:anchor distT="0" distB="0" distL="114300" distR="114300" simplePos="0" relativeHeight="251682816" behindDoc="0" locked="0" layoutInCell="1" allowOverlap="1" wp14:anchorId="55CF46C9" wp14:editId="0BDB5F25">
                <wp:simplePos x="0" y="0"/>
                <wp:positionH relativeFrom="column">
                  <wp:posOffset>1518285</wp:posOffset>
                </wp:positionH>
                <wp:positionV relativeFrom="paragraph">
                  <wp:posOffset>128270</wp:posOffset>
                </wp:positionV>
                <wp:extent cx="4417060" cy="1508125"/>
                <wp:effectExtent l="0" t="0" r="21590" b="158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060" cy="1508125"/>
                        </a:xfrm>
                        <a:prstGeom prst="rect">
                          <a:avLst/>
                        </a:prstGeom>
                        <a:solidFill>
                          <a:srgbClr val="FFFFFF"/>
                        </a:solidFill>
                        <a:ln w="9525">
                          <a:solidFill>
                            <a:srgbClr val="000000"/>
                          </a:solidFill>
                          <a:miter lim="800000"/>
                          <a:headEnd/>
                          <a:tailEnd/>
                        </a:ln>
                      </wps:spPr>
                      <wps:txbx>
                        <w:txbxContent>
                          <w:p w:rsidR="00E1348B" w:rsidRPr="00BF51E9" w:rsidRDefault="00E1348B" w:rsidP="00781CE2">
                            <w:pPr>
                              <w:pStyle w:val="NoSpacing"/>
                              <w:rPr>
                                <w:b/>
                                <w:u w:val="single"/>
                              </w:rPr>
                            </w:pPr>
                            <w:r>
                              <w:rPr>
                                <w:rFonts w:cs="Arial"/>
                                <w:b/>
                                <w:color w:val="943634" w:themeColor="accent2" w:themeShade="BF"/>
                                <w:sz w:val="24"/>
                                <w:szCs w:val="24"/>
                              </w:rPr>
                              <w:t xml:space="preserve">Bl. Chiara “Luce” </w:t>
                            </w:r>
                            <w:proofErr w:type="spellStart"/>
                            <w:r>
                              <w:rPr>
                                <w:rFonts w:cs="Arial"/>
                                <w:b/>
                                <w:color w:val="943634" w:themeColor="accent2" w:themeShade="BF"/>
                                <w:sz w:val="24"/>
                                <w:szCs w:val="24"/>
                              </w:rPr>
                              <w:t>Badano</w:t>
                            </w:r>
                            <w:proofErr w:type="spellEnd"/>
                            <w:r w:rsidRPr="00FE43B2">
                              <w:rPr>
                                <w:sz w:val="24"/>
                              </w:rPr>
                              <w:t xml:space="preserve"> </w:t>
                            </w:r>
                            <w:r w:rsidRPr="00FE43B2">
                              <w:t>is in the process</w:t>
                            </w:r>
                            <w:r>
                              <w:t xml:space="preserve"> of becoming a saint in the Church.  She died at the age of 19 from a debilitating form of bone cancer. Her nickname “Luce” means “</w:t>
                            </w:r>
                            <w:proofErr w:type="gramStart"/>
                            <w:r>
                              <w:t>light,”</w:t>
                            </w:r>
                            <w:proofErr w:type="gramEnd"/>
                            <w:r>
                              <w:t xml:space="preserve"> and she was truly a light for many people.  She grew up in a small town in Italy where she did normal teenage things—she loved music, tennis, but she was always seen with a smile on her face.  She died in 1990 and was asked to be buried in a wedding dress. Her last breath was taken in along with the words, “Come Holy Spirit.”</w:t>
                            </w:r>
                          </w:p>
                          <w:p w:rsidR="00E1348B" w:rsidRDefault="00E1348B" w:rsidP="00781C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9.55pt;margin-top:10.1pt;width:347.8pt;height:1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PVJAIAAE0EAAAOAAAAZHJzL2Uyb0RvYy54bWysVNtu2zAMfR+wfxD0vtgOkl6MOEWXLsOA&#10;7gK0+wBalmNhkuhJSuzu60fJaZZdsIdhfhBEkTqkziG9uhmNZgfpvEJb8WKWcyatwEbZXcU/P25f&#10;XXHmA9gGNFpZ8Sfp+c365YvV0Jdyjh3qRjpGINaXQ1/xLoS+zDIvOmnAz7CXlpwtOgOBTLfLGgcD&#10;oRudzfP8IhvQNb1DIb2n07vJydcJv22lCB/b1svAdMWptpBWl9Y6rtl6BeXOQd8pcSwD/qEKA8pS&#10;0hPUHQRge6d+gzJKOPTYhplAk2HbKiHTG+g1Rf7Lax466GV6C5Hj+xNN/v/Big+HT46ppuIklAVD&#10;Ej3KMbDXOLJ5ZGfofUlBDz2FhZGOSeX0Ut/fo/jimcVNB3Ynb53DoZPQUHVFvJmdXZ1wfASph/fY&#10;UBrYB0xAY+tMpI7IYIROKj2dlImlCDpcLIrL/IJcgnzFMr8q5suUA8rn673z4a1Ew+Km4o6kT/Bw&#10;uPchlgPlc0jM5lGrZqu0Tobb1Rvt2AGoTbbpO6L/FKYtGyp+vaTcf4fI0/cnCKMC9btWhgg/BUEZ&#10;eXtjm9SNAZSe9lSytkciI3cTi2Gsx6RYcRKoxuaJqHU49TfNI206dN84G6i3K+6/7sFJzvQ7S/Jc&#10;F4tFHIZkLJaXczLcuac+94AVBFXxwNm03YQ0QJECi7ckY6sSwVHvqZJjzdSziffjfMWhOLdT1I+/&#10;wPo7AAAA//8DAFBLAwQUAAYACAAAACEAC2mZ/uAAAAAKAQAADwAAAGRycy9kb3ducmV2LnhtbEyP&#10;y07DMBBF90j8gzVIbFDrNClNE+JUCAlEd9Ai2Lqxm0TY42C7afh7hhXs5nF050y1maxho/ahdyhg&#10;MU+AaWyc6rEV8LZ/nK2BhShRSeNQC/jWATb15UUlS+XO+KrHXWwZhWAopYAuxqHkPDSdtjLM3aCR&#10;dkfnrYzU+pYrL88Ubg1Pk2TFreyRLnRy0A+dbj53JytgvXweP8I2e3lvVkdTxJt8fPryQlxfTfd3&#10;wKKe4h8Mv/qkDjU5HdwJVWBGQJoVC0KpSFJgBBTZMgd2oMFtngOvK/7/hfoHAAD//wMAUEsBAi0A&#10;FAAGAAgAAAAhALaDOJL+AAAA4QEAABMAAAAAAAAAAAAAAAAAAAAAAFtDb250ZW50X1R5cGVzXS54&#10;bWxQSwECLQAUAAYACAAAACEAOP0h/9YAAACUAQAACwAAAAAAAAAAAAAAAAAvAQAAX3JlbHMvLnJl&#10;bHNQSwECLQAUAAYACAAAACEAIocz1SQCAABNBAAADgAAAAAAAAAAAAAAAAAuAgAAZHJzL2Uyb0Rv&#10;Yy54bWxQSwECLQAUAAYACAAAACEAC2mZ/uAAAAAKAQAADwAAAAAAAAAAAAAAAAB+BAAAZHJzL2Rv&#10;d25yZXYueG1sUEsFBgAAAAAEAAQA8wAAAIsFAAAAAA==&#10;">
                <v:textbox>
                  <w:txbxContent>
                    <w:p w:rsidR="00E1348B" w:rsidRPr="00BF51E9" w:rsidRDefault="00E1348B" w:rsidP="00781CE2">
                      <w:pPr>
                        <w:pStyle w:val="NoSpacing"/>
                        <w:rPr>
                          <w:b/>
                          <w:u w:val="single"/>
                        </w:rPr>
                      </w:pPr>
                      <w:r>
                        <w:rPr>
                          <w:rFonts w:cs="Arial"/>
                          <w:b/>
                          <w:color w:val="943634" w:themeColor="accent2" w:themeShade="BF"/>
                          <w:sz w:val="24"/>
                          <w:szCs w:val="24"/>
                        </w:rPr>
                        <w:t xml:space="preserve">Bl. Chiara “Luce” </w:t>
                      </w:r>
                      <w:proofErr w:type="spellStart"/>
                      <w:r>
                        <w:rPr>
                          <w:rFonts w:cs="Arial"/>
                          <w:b/>
                          <w:color w:val="943634" w:themeColor="accent2" w:themeShade="BF"/>
                          <w:sz w:val="24"/>
                          <w:szCs w:val="24"/>
                        </w:rPr>
                        <w:t>Badano</w:t>
                      </w:r>
                      <w:proofErr w:type="spellEnd"/>
                      <w:r w:rsidRPr="00FE43B2">
                        <w:rPr>
                          <w:sz w:val="24"/>
                        </w:rPr>
                        <w:t xml:space="preserve"> </w:t>
                      </w:r>
                      <w:r w:rsidRPr="00FE43B2">
                        <w:t>is in the process</w:t>
                      </w:r>
                      <w:r>
                        <w:t xml:space="preserve"> of becoming a saint in the Church.  She died at the age of 19 from a debilitating form of bone cancer. Her nickname “Luce” means “</w:t>
                      </w:r>
                      <w:proofErr w:type="gramStart"/>
                      <w:r>
                        <w:t>light,”</w:t>
                      </w:r>
                      <w:proofErr w:type="gramEnd"/>
                      <w:r>
                        <w:t xml:space="preserve"> and she was truly a light for many people.  She grew up in a small town in Italy where she did normal teenage things—she loved music, tennis, but she was always seen with a smile on her face.  She died in 1990 and was asked to be buried in a wedding dress. Her last breath was taken in along with the words, “Come Holy Spirit.”</w:t>
                      </w:r>
                    </w:p>
                    <w:p w:rsidR="00E1348B" w:rsidRDefault="00E1348B" w:rsidP="00781CE2"/>
                  </w:txbxContent>
                </v:textbox>
              </v:shape>
            </w:pict>
          </mc:Fallback>
        </mc:AlternateContent>
      </w:r>
      <w:r w:rsidR="00FE43B2">
        <w:rPr>
          <w:noProof/>
        </w:rPr>
        <w:drawing>
          <wp:anchor distT="0" distB="0" distL="114300" distR="114300" simplePos="0" relativeHeight="251696128" behindDoc="0" locked="0" layoutInCell="1" allowOverlap="1" wp14:anchorId="15C76726" wp14:editId="1DCCD334">
            <wp:simplePos x="0" y="0"/>
            <wp:positionH relativeFrom="column">
              <wp:posOffset>400577</wp:posOffset>
            </wp:positionH>
            <wp:positionV relativeFrom="paragraph">
              <wp:posOffset>128905</wp:posOffset>
            </wp:positionV>
            <wp:extent cx="1115695" cy="1506220"/>
            <wp:effectExtent l="0" t="0" r="8255" b="0"/>
            <wp:wrapNone/>
            <wp:docPr id="28" name="Picture 28" descr="http://misyononline.com/new/sites/default/files/node_images/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syononline.com/new/sites/default/files/node_images/3a.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15695" cy="1506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CE2" w:rsidRDefault="00781CE2" w:rsidP="00781CE2">
      <w:pPr>
        <w:widowControl w:val="0"/>
        <w:autoSpaceDE w:val="0"/>
        <w:autoSpaceDN w:val="0"/>
        <w:adjustRightInd w:val="0"/>
        <w:spacing w:after="0" w:line="240" w:lineRule="auto"/>
        <w:rPr>
          <w:rFonts w:cs="Arial"/>
          <w:color w:val="000000" w:themeColor="text1"/>
          <w:sz w:val="24"/>
          <w:szCs w:val="24"/>
        </w:rPr>
      </w:pPr>
    </w:p>
    <w:p w:rsidR="00781CE2" w:rsidRDefault="00781CE2" w:rsidP="00781CE2">
      <w:pPr>
        <w:widowControl w:val="0"/>
        <w:autoSpaceDE w:val="0"/>
        <w:autoSpaceDN w:val="0"/>
        <w:adjustRightInd w:val="0"/>
        <w:spacing w:after="0" w:line="240" w:lineRule="auto"/>
        <w:rPr>
          <w:rFonts w:cs="Arial"/>
          <w:color w:val="000000" w:themeColor="text1"/>
          <w:sz w:val="24"/>
          <w:szCs w:val="24"/>
        </w:rPr>
      </w:pPr>
    </w:p>
    <w:p w:rsidR="00FE43B2" w:rsidRDefault="00FE43B2">
      <w:pPr>
        <w:rPr>
          <w:rFonts w:cs="Arial"/>
          <w:color w:val="000000" w:themeColor="text1"/>
          <w:sz w:val="24"/>
          <w:szCs w:val="24"/>
        </w:rPr>
      </w:pPr>
    </w:p>
    <w:p w:rsidR="00FE43B2" w:rsidRDefault="00FE43B2">
      <w:pPr>
        <w:rPr>
          <w:rFonts w:cs="Arial"/>
          <w:color w:val="000000" w:themeColor="text1"/>
          <w:sz w:val="24"/>
          <w:szCs w:val="24"/>
        </w:rPr>
      </w:pPr>
    </w:p>
    <w:p w:rsidR="00781CE2" w:rsidRDefault="00781CE2">
      <w:pPr>
        <w:rPr>
          <w:rFonts w:cs="Arial"/>
          <w:sz w:val="28"/>
          <w:szCs w:val="28"/>
        </w:rPr>
      </w:pPr>
    </w:p>
    <w:p w:rsidR="005928F0" w:rsidRDefault="005928F0" w:rsidP="005928F0">
      <w:pPr>
        <w:widowControl w:val="0"/>
        <w:autoSpaceDE w:val="0"/>
        <w:autoSpaceDN w:val="0"/>
        <w:adjustRightInd w:val="0"/>
        <w:spacing w:after="0" w:line="240" w:lineRule="auto"/>
        <w:ind w:left="3940"/>
        <w:rPr>
          <w:sz w:val="24"/>
          <w:szCs w:val="24"/>
        </w:rPr>
      </w:pPr>
      <w:r>
        <w:rPr>
          <w:rFonts w:cs="Arial"/>
          <w:sz w:val="28"/>
          <w:szCs w:val="28"/>
        </w:rPr>
        <w:lastRenderedPageBreak/>
        <w:t xml:space="preserve">Appendix </w:t>
      </w:r>
      <w:r w:rsidR="00BC6305">
        <w:rPr>
          <w:rFonts w:cs="Arial"/>
          <w:sz w:val="28"/>
          <w:szCs w:val="28"/>
        </w:rPr>
        <w:t>A</w:t>
      </w:r>
    </w:p>
    <w:p w:rsidR="005928F0" w:rsidRDefault="005928F0" w:rsidP="00740B37">
      <w:pPr>
        <w:widowControl w:val="0"/>
        <w:autoSpaceDE w:val="0"/>
        <w:autoSpaceDN w:val="0"/>
        <w:adjustRightInd w:val="0"/>
        <w:spacing w:after="0" w:line="240" w:lineRule="auto"/>
        <w:jc w:val="center"/>
        <w:rPr>
          <w:sz w:val="24"/>
          <w:szCs w:val="24"/>
        </w:rPr>
      </w:pPr>
      <w:r>
        <w:rPr>
          <w:rFonts w:cs="Arial"/>
          <w:sz w:val="28"/>
          <w:szCs w:val="28"/>
        </w:rPr>
        <w:t xml:space="preserve">Practical Ways to Live Out </w:t>
      </w:r>
      <w:r w:rsidR="00E46537">
        <w:rPr>
          <w:rFonts w:cs="Arial"/>
          <w:sz w:val="28"/>
          <w:szCs w:val="28"/>
        </w:rPr>
        <w:t>your Confirmation</w:t>
      </w:r>
    </w:p>
    <w:p w:rsidR="005928F0" w:rsidRPr="00104184" w:rsidRDefault="005928F0" w:rsidP="005928F0">
      <w:pPr>
        <w:widowControl w:val="0"/>
        <w:autoSpaceDE w:val="0"/>
        <w:autoSpaceDN w:val="0"/>
        <w:adjustRightInd w:val="0"/>
        <w:spacing w:after="0" w:line="324" w:lineRule="exact"/>
        <w:rPr>
          <w:sz w:val="23"/>
          <w:szCs w:val="23"/>
        </w:rPr>
      </w:pPr>
    </w:p>
    <w:p w:rsidR="005928F0" w:rsidRPr="00104184" w:rsidRDefault="005928F0" w:rsidP="005928F0">
      <w:pPr>
        <w:widowControl w:val="0"/>
        <w:autoSpaceDE w:val="0"/>
        <w:autoSpaceDN w:val="0"/>
        <w:adjustRightInd w:val="0"/>
        <w:spacing w:after="0" w:line="240" w:lineRule="auto"/>
        <w:rPr>
          <w:rFonts w:asciiTheme="minorHAnsi" w:hAnsiTheme="minorHAnsi"/>
          <w:sz w:val="23"/>
          <w:szCs w:val="23"/>
        </w:rPr>
      </w:pPr>
      <w:r w:rsidRPr="00104184">
        <w:rPr>
          <w:rFonts w:asciiTheme="minorHAnsi" w:hAnsiTheme="minorHAnsi" w:cs="Arial"/>
          <w:sz w:val="23"/>
          <w:szCs w:val="23"/>
        </w:rPr>
        <w:t>With Family and Friends:</w:t>
      </w:r>
    </w:p>
    <w:p w:rsidR="005928F0" w:rsidRPr="00104184" w:rsidRDefault="005928F0" w:rsidP="005928F0">
      <w:pPr>
        <w:widowControl w:val="0"/>
        <w:autoSpaceDE w:val="0"/>
        <w:autoSpaceDN w:val="0"/>
        <w:adjustRightInd w:val="0"/>
        <w:spacing w:after="0" w:line="334" w:lineRule="exact"/>
        <w:rPr>
          <w:rFonts w:asciiTheme="minorHAnsi" w:hAnsiTheme="minorHAnsi"/>
          <w:sz w:val="23"/>
          <w:szCs w:val="23"/>
        </w:rPr>
      </w:pPr>
    </w:p>
    <w:p w:rsidR="005928F0" w:rsidRPr="00104184" w:rsidRDefault="005928F0" w:rsidP="00E46537">
      <w:pPr>
        <w:pStyle w:val="ListParagraph"/>
        <w:widowControl w:val="0"/>
        <w:numPr>
          <w:ilvl w:val="0"/>
          <w:numId w:val="19"/>
        </w:numPr>
        <w:overflowPunct w:val="0"/>
        <w:autoSpaceDE w:val="0"/>
        <w:autoSpaceDN w:val="0"/>
        <w:adjustRightInd w:val="0"/>
        <w:spacing w:after="0" w:line="232" w:lineRule="auto"/>
        <w:rPr>
          <w:rFonts w:asciiTheme="minorHAnsi" w:hAnsiTheme="minorHAnsi"/>
          <w:sz w:val="23"/>
          <w:szCs w:val="23"/>
        </w:rPr>
      </w:pPr>
      <w:r w:rsidRPr="00104184">
        <w:rPr>
          <w:rFonts w:asciiTheme="minorHAnsi" w:hAnsiTheme="minorHAnsi" w:cs="Arial"/>
          <w:sz w:val="23"/>
          <w:szCs w:val="23"/>
        </w:rPr>
        <w:t>Show the love you have for God in word and action. If you have difficult relationships, pray for guidance on how to handle things and trust the Holy Spirit to show you what to say and/or do.</w:t>
      </w:r>
    </w:p>
    <w:p w:rsidR="005928F0" w:rsidRPr="00104184" w:rsidRDefault="005928F0" w:rsidP="005928F0">
      <w:pPr>
        <w:widowControl w:val="0"/>
        <w:autoSpaceDE w:val="0"/>
        <w:autoSpaceDN w:val="0"/>
        <w:adjustRightInd w:val="0"/>
        <w:spacing w:after="0" w:line="334" w:lineRule="exact"/>
        <w:rPr>
          <w:rFonts w:asciiTheme="minorHAnsi" w:hAnsiTheme="minorHAnsi"/>
          <w:sz w:val="23"/>
          <w:szCs w:val="23"/>
        </w:rPr>
      </w:pPr>
    </w:p>
    <w:p w:rsidR="005928F0" w:rsidRPr="00104184" w:rsidRDefault="005928F0" w:rsidP="00E46537">
      <w:pPr>
        <w:pStyle w:val="ListParagraph"/>
        <w:widowControl w:val="0"/>
        <w:numPr>
          <w:ilvl w:val="0"/>
          <w:numId w:val="19"/>
        </w:numPr>
        <w:overflowPunct w:val="0"/>
        <w:autoSpaceDE w:val="0"/>
        <w:autoSpaceDN w:val="0"/>
        <w:adjustRightInd w:val="0"/>
        <w:spacing w:after="0" w:line="213" w:lineRule="auto"/>
        <w:rPr>
          <w:rFonts w:asciiTheme="minorHAnsi" w:hAnsiTheme="minorHAnsi"/>
          <w:sz w:val="23"/>
          <w:szCs w:val="23"/>
        </w:rPr>
      </w:pPr>
      <w:r w:rsidRPr="00104184">
        <w:rPr>
          <w:rFonts w:asciiTheme="minorHAnsi" w:hAnsiTheme="minorHAnsi" w:cs="Arial"/>
          <w:sz w:val="23"/>
          <w:szCs w:val="23"/>
        </w:rPr>
        <w:t>Forgive someone who has wronged you. Ask for forgiveness from someone you have wronged. Try to keep doors open in these important relationships.</w:t>
      </w:r>
    </w:p>
    <w:p w:rsidR="005928F0" w:rsidRPr="00104184" w:rsidRDefault="005928F0" w:rsidP="005928F0">
      <w:pPr>
        <w:widowControl w:val="0"/>
        <w:autoSpaceDE w:val="0"/>
        <w:autoSpaceDN w:val="0"/>
        <w:adjustRightInd w:val="0"/>
        <w:spacing w:after="0" w:line="336" w:lineRule="exact"/>
        <w:rPr>
          <w:rFonts w:asciiTheme="minorHAnsi" w:hAnsiTheme="minorHAnsi"/>
          <w:sz w:val="23"/>
          <w:szCs w:val="23"/>
        </w:rPr>
      </w:pPr>
    </w:p>
    <w:p w:rsidR="005928F0" w:rsidRPr="00104184" w:rsidRDefault="005928F0" w:rsidP="00E46537">
      <w:pPr>
        <w:pStyle w:val="ListParagraph"/>
        <w:widowControl w:val="0"/>
        <w:numPr>
          <w:ilvl w:val="0"/>
          <w:numId w:val="19"/>
        </w:numPr>
        <w:overflowPunct w:val="0"/>
        <w:autoSpaceDE w:val="0"/>
        <w:autoSpaceDN w:val="0"/>
        <w:adjustRightInd w:val="0"/>
        <w:spacing w:after="0" w:line="230" w:lineRule="auto"/>
        <w:ind w:right="140"/>
        <w:rPr>
          <w:rFonts w:asciiTheme="minorHAnsi" w:hAnsiTheme="minorHAnsi"/>
          <w:sz w:val="23"/>
          <w:szCs w:val="23"/>
        </w:rPr>
      </w:pPr>
      <w:r w:rsidRPr="00104184">
        <w:rPr>
          <w:rFonts w:asciiTheme="minorHAnsi" w:hAnsiTheme="minorHAnsi" w:cs="Arial"/>
          <w:sz w:val="23"/>
          <w:szCs w:val="23"/>
        </w:rPr>
        <w:t>Be open to share your personal faith story of how God has worked in your life when the opportunity arises. Ask the Holy Spirit to bring you circumstances where “the time is right” to tell your story. If you feel shy or uncomfortable, practice what you might say.</w:t>
      </w:r>
    </w:p>
    <w:p w:rsidR="005928F0" w:rsidRPr="00104184" w:rsidRDefault="005928F0" w:rsidP="005928F0">
      <w:pPr>
        <w:widowControl w:val="0"/>
        <w:autoSpaceDE w:val="0"/>
        <w:autoSpaceDN w:val="0"/>
        <w:adjustRightInd w:val="0"/>
        <w:spacing w:after="0" w:line="337" w:lineRule="exact"/>
        <w:rPr>
          <w:rFonts w:asciiTheme="minorHAnsi" w:hAnsiTheme="minorHAnsi"/>
          <w:sz w:val="23"/>
          <w:szCs w:val="23"/>
        </w:rPr>
      </w:pPr>
    </w:p>
    <w:p w:rsidR="005928F0" w:rsidRPr="00104184" w:rsidRDefault="005928F0" w:rsidP="00E46537">
      <w:pPr>
        <w:pStyle w:val="ListParagraph"/>
        <w:widowControl w:val="0"/>
        <w:numPr>
          <w:ilvl w:val="0"/>
          <w:numId w:val="19"/>
        </w:numPr>
        <w:overflowPunct w:val="0"/>
        <w:autoSpaceDE w:val="0"/>
        <w:autoSpaceDN w:val="0"/>
        <w:adjustRightInd w:val="0"/>
        <w:spacing w:after="0" w:line="211" w:lineRule="auto"/>
        <w:ind w:right="960"/>
        <w:rPr>
          <w:rFonts w:asciiTheme="minorHAnsi" w:hAnsiTheme="minorHAnsi"/>
          <w:sz w:val="23"/>
          <w:szCs w:val="23"/>
        </w:rPr>
      </w:pPr>
      <w:r w:rsidRPr="00104184">
        <w:rPr>
          <w:rFonts w:asciiTheme="minorHAnsi" w:hAnsiTheme="minorHAnsi" w:cs="Arial"/>
          <w:sz w:val="23"/>
          <w:szCs w:val="23"/>
        </w:rPr>
        <w:t>Invite others to join you for Mass, a parish activity, or attending prayer group without indicating a sense of judging where they are spiritually.</w:t>
      </w:r>
    </w:p>
    <w:p w:rsidR="005928F0" w:rsidRPr="00104184" w:rsidRDefault="005928F0" w:rsidP="005928F0">
      <w:pPr>
        <w:widowControl w:val="0"/>
        <w:autoSpaceDE w:val="0"/>
        <w:autoSpaceDN w:val="0"/>
        <w:adjustRightInd w:val="0"/>
        <w:spacing w:after="0" w:line="336" w:lineRule="exact"/>
        <w:rPr>
          <w:rFonts w:asciiTheme="minorHAnsi" w:hAnsiTheme="minorHAnsi"/>
          <w:sz w:val="23"/>
          <w:szCs w:val="23"/>
        </w:rPr>
      </w:pPr>
    </w:p>
    <w:p w:rsidR="005928F0" w:rsidRPr="00104184" w:rsidRDefault="005928F0" w:rsidP="00E46537">
      <w:pPr>
        <w:pStyle w:val="ListParagraph"/>
        <w:widowControl w:val="0"/>
        <w:numPr>
          <w:ilvl w:val="0"/>
          <w:numId w:val="19"/>
        </w:numPr>
        <w:overflowPunct w:val="0"/>
        <w:autoSpaceDE w:val="0"/>
        <w:autoSpaceDN w:val="0"/>
        <w:adjustRightInd w:val="0"/>
        <w:spacing w:after="0" w:line="213" w:lineRule="auto"/>
        <w:rPr>
          <w:rFonts w:asciiTheme="minorHAnsi" w:hAnsiTheme="minorHAnsi"/>
          <w:sz w:val="23"/>
          <w:szCs w:val="23"/>
        </w:rPr>
      </w:pPr>
      <w:r w:rsidRPr="00104184">
        <w:rPr>
          <w:rFonts w:asciiTheme="minorHAnsi" w:hAnsiTheme="minorHAnsi" w:cs="Arial"/>
          <w:sz w:val="23"/>
          <w:szCs w:val="23"/>
        </w:rPr>
        <w:t>“Preach the gospel at all tim</w:t>
      </w:r>
      <w:r w:rsidR="00E46537" w:rsidRPr="00104184">
        <w:rPr>
          <w:rFonts w:asciiTheme="minorHAnsi" w:hAnsiTheme="minorHAnsi" w:cs="Arial"/>
          <w:sz w:val="23"/>
          <w:szCs w:val="23"/>
        </w:rPr>
        <w:t xml:space="preserve">es – if necessary, use words.” </w:t>
      </w:r>
      <w:r w:rsidRPr="00104184">
        <w:rPr>
          <w:rFonts w:asciiTheme="minorHAnsi" w:hAnsiTheme="minorHAnsi" w:cs="Arial"/>
          <w:sz w:val="23"/>
          <w:szCs w:val="23"/>
        </w:rPr>
        <w:t>Be an example on how a believer in Jesus Christ acts and speaks.</w:t>
      </w:r>
      <w:r w:rsidR="00E46537" w:rsidRPr="00104184">
        <w:rPr>
          <w:rFonts w:asciiTheme="minorHAnsi" w:hAnsiTheme="minorHAnsi" w:cs="Arial"/>
          <w:sz w:val="23"/>
          <w:szCs w:val="23"/>
        </w:rPr>
        <w:t xml:space="preserve"> Actually live out your faith. Don’t be afraid to say “no” to the things of this world</w:t>
      </w:r>
    </w:p>
    <w:p w:rsidR="005928F0" w:rsidRPr="00104184" w:rsidRDefault="005928F0" w:rsidP="005928F0">
      <w:pPr>
        <w:widowControl w:val="0"/>
        <w:autoSpaceDE w:val="0"/>
        <w:autoSpaceDN w:val="0"/>
        <w:adjustRightInd w:val="0"/>
        <w:spacing w:after="0" w:line="321" w:lineRule="exact"/>
        <w:rPr>
          <w:rFonts w:asciiTheme="minorHAnsi" w:hAnsiTheme="minorHAnsi"/>
          <w:sz w:val="23"/>
          <w:szCs w:val="23"/>
        </w:rPr>
      </w:pPr>
    </w:p>
    <w:p w:rsidR="005928F0" w:rsidRPr="00104184" w:rsidRDefault="005928F0" w:rsidP="005928F0">
      <w:pPr>
        <w:widowControl w:val="0"/>
        <w:autoSpaceDE w:val="0"/>
        <w:autoSpaceDN w:val="0"/>
        <w:adjustRightInd w:val="0"/>
        <w:spacing w:after="0" w:line="240" w:lineRule="auto"/>
        <w:rPr>
          <w:rFonts w:asciiTheme="minorHAnsi" w:hAnsiTheme="minorHAnsi"/>
          <w:sz w:val="23"/>
          <w:szCs w:val="23"/>
        </w:rPr>
      </w:pPr>
      <w:r w:rsidRPr="00104184">
        <w:rPr>
          <w:rFonts w:asciiTheme="minorHAnsi" w:hAnsiTheme="minorHAnsi" w:cs="Arial"/>
          <w:sz w:val="23"/>
          <w:szCs w:val="23"/>
        </w:rPr>
        <w:t>At Mass:</w:t>
      </w:r>
    </w:p>
    <w:p w:rsidR="005928F0" w:rsidRPr="00104184" w:rsidRDefault="005928F0" w:rsidP="005928F0">
      <w:pPr>
        <w:widowControl w:val="0"/>
        <w:autoSpaceDE w:val="0"/>
        <w:autoSpaceDN w:val="0"/>
        <w:adjustRightInd w:val="0"/>
        <w:spacing w:after="0" w:line="334" w:lineRule="exact"/>
        <w:rPr>
          <w:rFonts w:asciiTheme="minorHAnsi" w:hAnsiTheme="minorHAnsi"/>
          <w:sz w:val="23"/>
          <w:szCs w:val="23"/>
        </w:rPr>
      </w:pPr>
    </w:p>
    <w:p w:rsidR="005928F0" w:rsidRPr="00104184" w:rsidRDefault="005928F0" w:rsidP="00E46537">
      <w:pPr>
        <w:pStyle w:val="ListParagraph"/>
        <w:widowControl w:val="0"/>
        <w:numPr>
          <w:ilvl w:val="0"/>
          <w:numId w:val="20"/>
        </w:numPr>
        <w:overflowPunct w:val="0"/>
        <w:autoSpaceDE w:val="0"/>
        <w:autoSpaceDN w:val="0"/>
        <w:adjustRightInd w:val="0"/>
        <w:spacing w:after="0" w:line="211" w:lineRule="auto"/>
        <w:ind w:right="180"/>
        <w:rPr>
          <w:rFonts w:asciiTheme="minorHAnsi" w:hAnsiTheme="minorHAnsi"/>
          <w:sz w:val="23"/>
          <w:szCs w:val="23"/>
        </w:rPr>
      </w:pPr>
      <w:r w:rsidRPr="00104184">
        <w:rPr>
          <w:rFonts w:asciiTheme="minorHAnsi" w:hAnsiTheme="minorHAnsi" w:cs="Arial"/>
          <w:sz w:val="23"/>
          <w:szCs w:val="23"/>
        </w:rPr>
        <w:t>Be friendly and move to the center of the church pew because that is an occasion for others to join you and offers an opening to meet those you do not know.</w:t>
      </w:r>
    </w:p>
    <w:p w:rsidR="005928F0" w:rsidRPr="00104184" w:rsidRDefault="005928F0" w:rsidP="005928F0">
      <w:pPr>
        <w:widowControl w:val="0"/>
        <w:autoSpaceDE w:val="0"/>
        <w:autoSpaceDN w:val="0"/>
        <w:adjustRightInd w:val="0"/>
        <w:spacing w:after="0" w:line="289" w:lineRule="exact"/>
        <w:rPr>
          <w:rFonts w:asciiTheme="minorHAnsi" w:hAnsiTheme="minorHAnsi"/>
          <w:sz w:val="23"/>
          <w:szCs w:val="23"/>
        </w:rPr>
      </w:pPr>
    </w:p>
    <w:p w:rsidR="005928F0" w:rsidRPr="00104184" w:rsidRDefault="005928F0" w:rsidP="00E46537">
      <w:pPr>
        <w:pStyle w:val="ListParagraph"/>
        <w:widowControl w:val="0"/>
        <w:numPr>
          <w:ilvl w:val="0"/>
          <w:numId w:val="20"/>
        </w:numPr>
        <w:autoSpaceDE w:val="0"/>
        <w:autoSpaceDN w:val="0"/>
        <w:adjustRightInd w:val="0"/>
        <w:spacing w:after="0" w:line="240" w:lineRule="auto"/>
        <w:rPr>
          <w:rFonts w:asciiTheme="minorHAnsi" w:hAnsiTheme="minorHAnsi"/>
          <w:sz w:val="23"/>
          <w:szCs w:val="23"/>
        </w:rPr>
      </w:pPr>
      <w:r w:rsidRPr="00104184">
        <w:rPr>
          <w:rFonts w:asciiTheme="minorHAnsi" w:hAnsiTheme="minorHAnsi" w:cs="Arial"/>
          <w:sz w:val="23"/>
          <w:szCs w:val="23"/>
        </w:rPr>
        <w:t>Smile and share the love of God in you with others especially during the Sign of Peace.</w:t>
      </w:r>
    </w:p>
    <w:p w:rsidR="005928F0" w:rsidRPr="00104184" w:rsidRDefault="005928F0" w:rsidP="005928F0">
      <w:pPr>
        <w:widowControl w:val="0"/>
        <w:autoSpaceDE w:val="0"/>
        <w:autoSpaceDN w:val="0"/>
        <w:adjustRightInd w:val="0"/>
        <w:spacing w:after="0" w:line="276" w:lineRule="exact"/>
        <w:rPr>
          <w:rFonts w:asciiTheme="minorHAnsi" w:hAnsiTheme="minorHAnsi"/>
          <w:sz w:val="23"/>
          <w:szCs w:val="23"/>
        </w:rPr>
      </w:pPr>
    </w:p>
    <w:p w:rsidR="005928F0" w:rsidRPr="00104184" w:rsidRDefault="005928F0" w:rsidP="00E46537">
      <w:pPr>
        <w:pStyle w:val="ListParagraph"/>
        <w:widowControl w:val="0"/>
        <w:numPr>
          <w:ilvl w:val="0"/>
          <w:numId w:val="20"/>
        </w:numPr>
        <w:autoSpaceDE w:val="0"/>
        <w:autoSpaceDN w:val="0"/>
        <w:adjustRightInd w:val="0"/>
        <w:spacing w:after="0" w:line="240" w:lineRule="auto"/>
        <w:rPr>
          <w:rFonts w:asciiTheme="minorHAnsi" w:hAnsiTheme="minorHAnsi"/>
          <w:sz w:val="23"/>
          <w:szCs w:val="23"/>
        </w:rPr>
      </w:pPr>
      <w:r w:rsidRPr="00104184">
        <w:rPr>
          <w:rFonts w:asciiTheme="minorHAnsi" w:hAnsiTheme="minorHAnsi" w:cs="Arial"/>
          <w:sz w:val="23"/>
          <w:szCs w:val="23"/>
        </w:rPr>
        <w:t>Pray for opportunities to share your story of faith with others.</w:t>
      </w:r>
    </w:p>
    <w:p w:rsidR="005928F0" w:rsidRPr="00104184" w:rsidRDefault="005928F0" w:rsidP="005928F0">
      <w:pPr>
        <w:widowControl w:val="0"/>
        <w:autoSpaceDE w:val="0"/>
        <w:autoSpaceDN w:val="0"/>
        <w:adjustRightInd w:val="0"/>
        <w:spacing w:after="0" w:line="276" w:lineRule="exact"/>
        <w:rPr>
          <w:rFonts w:asciiTheme="minorHAnsi" w:hAnsiTheme="minorHAnsi"/>
          <w:sz w:val="23"/>
          <w:szCs w:val="23"/>
        </w:rPr>
      </w:pPr>
    </w:p>
    <w:p w:rsidR="005928F0" w:rsidRPr="00104184" w:rsidRDefault="005928F0" w:rsidP="005928F0">
      <w:pPr>
        <w:widowControl w:val="0"/>
        <w:autoSpaceDE w:val="0"/>
        <w:autoSpaceDN w:val="0"/>
        <w:adjustRightInd w:val="0"/>
        <w:spacing w:after="0" w:line="240" w:lineRule="auto"/>
        <w:rPr>
          <w:rFonts w:asciiTheme="minorHAnsi" w:hAnsiTheme="minorHAnsi"/>
          <w:sz w:val="23"/>
          <w:szCs w:val="23"/>
        </w:rPr>
      </w:pPr>
      <w:r w:rsidRPr="00104184">
        <w:rPr>
          <w:rFonts w:asciiTheme="minorHAnsi" w:hAnsiTheme="minorHAnsi" w:cs="Arial"/>
          <w:sz w:val="23"/>
          <w:szCs w:val="23"/>
        </w:rPr>
        <w:t>In the Parish:</w:t>
      </w:r>
    </w:p>
    <w:p w:rsidR="005928F0" w:rsidRPr="00104184" w:rsidRDefault="005928F0" w:rsidP="005928F0">
      <w:pPr>
        <w:widowControl w:val="0"/>
        <w:autoSpaceDE w:val="0"/>
        <w:autoSpaceDN w:val="0"/>
        <w:adjustRightInd w:val="0"/>
        <w:spacing w:after="0" w:line="334" w:lineRule="exact"/>
        <w:rPr>
          <w:rFonts w:asciiTheme="minorHAnsi" w:hAnsiTheme="minorHAnsi"/>
          <w:sz w:val="23"/>
          <w:szCs w:val="23"/>
        </w:rPr>
      </w:pPr>
    </w:p>
    <w:p w:rsidR="005928F0" w:rsidRPr="00104184" w:rsidRDefault="00E46537" w:rsidP="00E46537">
      <w:pPr>
        <w:pStyle w:val="ListParagraph"/>
        <w:widowControl w:val="0"/>
        <w:numPr>
          <w:ilvl w:val="0"/>
          <w:numId w:val="21"/>
        </w:numPr>
        <w:overflowPunct w:val="0"/>
        <w:autoSpaceDE w:val="0"/>
        <w:autoSpaceDN w:val="0"/>
        <w:adjustRightInd w:val="0"/>
        <w:spacing w:after="0" w:line="213" w:lineRule="auto"/>
        <w:ind w:right="20"/>
        <w:rPr>
          <w:rFonts w:asciiTheme="minorHAnsi" w:hAnsiTheme="minorHAnsi"/>
          <w:sz w:val="23"/>
          <w:szCs w:val="23"/>
        </w:rPr>
      </w:pPr>
      <w:r w:rsidRPr="00104184">
        <w:rPr>
          <w:rFonts w:asciiTheme="minorHAnsi" w:hAnsiTheme="minorHAnsi" w:cs="Arial"/>
          <w:sz w:val="23"/>
          <w:szCs w:val="23"/>
        </w:rPr>
        <w:t xml:space="preserve">Serve your parish as an usher, a </w:t>
      </w:r>
      <w:r w:rsidR="005928F0" w:rsidRPr="00104184">
        <w:rPr>
          <w:rFonts w:asciiTheme="minorHAnsi" w:hAnsiTheme="minorHAnsi" w:cs="Arial"/>
          <w:sz w:val="23"/>
          <w:szCs w:val="23"/>
        </w:rPr>
        <w:t xml:space="preserve">Eucharistic minister, lector, </w:t>
      </w:r>
      <w:proofErr w:type="gramStart"/>
      <w:r w:rsidR="005928F0" w:rsidRPr="00104184">
        <w:rPr>
          <w:rFonts w:asciiTheme="minorHAnsi" w:hAnsiTheme="minorHAnsi" w:cs="Arial"/>
          <w:sz w:val="23"/>
          <w:szCs w:val="23"/>
        </w:rPr>
        <w:t>choir</w:t>
      </w:r>
      <w:proofErr w:type="gramEnd"/>
      <w:r w:rsidR="005928F0" w:rsidRPr="00104184">
        <w:rPr>
          <w:rFonts w:asciiTheme="minorHAnsi" w:hAnsiTheme="minorHAnsi" w:cs="Arial"/>
          <w:sz w:val="23"/>
          <w:szCs w:val="23"/>
        </w:rPr>
        <w:t xml:space="preserve"> member, whatever area you sense God is leading you in.</w:t>
      </w:r>
    </w:p>
    <w:p w:rsidR="005928F0" w:rsidRPr="00104184" w:rsidRDefault="005928F0" w:rsidP="005928F0">
      <w:pPr>
        <w:widowControl w:val="0"/>
        <w:autoSpaceDE w:val="0"/>
        <w:autoSpaceDN w:val="0"/>
        <w:adjustRightInd w:val="0"/>
        <w:spacing w:after="0" w:line="278" w:lineRule="exact"/>
        <w:rPr>
          <w:rFonts w:asciiTheme="minorHAnsi" w:hAnsiTheme="minorHAnsi"/>
          <w:sz w:val="23"/>
          <w:szCs w:val="23"/>
        </w:rPr>
      </w:pPr>
    </w:p>
    <w:p w:rsidR="005928F0" w:rsidRPr="00104184" w:rsidRDefault="005928F0" w:rsidP="00E46537">
      <w:pPr>
        <w:pStyle w:val="ListParagraph"/>
        <w:widowControl w:val="0"/>
        <w:numPr>
          <w:ilvl w:val="0"/>
          <w:numId w:val="21"/>
        </w:numPr>
        <w:overflowPunct w:val="0"/>
        <w:autoSpaceDE w:val="0"/>
        <w:autoSpaceDN w:val="0"/>
        <w:adjustRightInd w:val="0"/>
        <w:spacing w:after="0" w:line="247" w:lineRule="auto"/>
        <w:ind w:right="1060"/>
        <w:rPr>
          <w:rFonts w:asciiTheme="minorHAnsi" w:hAnsiTheme="minorHAnsi"/>
          <w:sz w:val="23"/>
          <w:szCs w:val="23"/>
        </w:rPr>
      </w:pPr>
      <w:r w:rsidRPr="00104184">
        <w:rPr>
          <w:rFonts w:asciiTheme="minorHAnsi" w:hAnsiTheme="minorHAnsi" w:cs="Arial"/>
          <w:sz w:val="23"/>
          <w:szCs w:val="23"/>
        </w:rPr>
        <w:t xml:space="preserve">Invite someone to attend </w:t>
      </w:r>
      <w:r w:rsidR="00740B37" w:rsidRPr="00104184">
        <w:rPr>
          <w:rFonts w:asciiTheme="minorHAnsi" w:hAnsiTheme="minorHAnsi" w:cs="Arial"/>
          <w:sz w:val="23"/>
          <w:szCs w:val="23"/>
        </w:rPr>
        <w:t>youth group</w:t>
      </w:r>
      <w:r w:rsidRPr="00104184">
        <w:rPr>
          <w:rFonts w:asciiTheme="minorHAnsi" w:hAnsiTheme="minorHAnsi" w:cs="Arial"/>
          <w:sz w:val="23"/>
          <w:szCs w:val="23"/>
        </w:rPr>
        <w:t xml:space="preserve"> </w:t>
      </w:r>
      <w:r w:rsidR="00E46537" w:rsidRPr="00104184">
        <w:rPr>
          <w:rFonts w:asciiTheme="minorHAnsi" w:hAnsiTheme="minorHAnsi" w:cs="Arial"/>
          <w:sz w:val="23"/>
          <w:szCs w:val="23"/>
        </w:rPr>
        <w:t xml:space="preserve">events </w:t>
      </w:r>
      <w:r w:rsidRPr="00104184">
        <w:rPr>
          <w:rFonts w:asciiTheme="minorHAnsi" w:hAnsiTheme="minorHAnsi" w:cs="Arial"/>
          <w:sz w:val="23"/>
          <w:szCs w:val="23"/>
        </w:rPr>
        <w:t>and go with them.</w:t>
      </w:r>
      <w:r w:rsidR="00E46537" w:rsidRPr="00104184">
        <w:rPr>
          <w:rFonts w:asciiTheme="minorHAnsi" w:hAnsiTheme="minorHAnsi" w:cs="Arial"/>
          <w:sz w:val="23"/>
          <w:szCs w:val="23"/>
        </w:rPr>
        <w:t xml:space="preserve"> </w:t>
      </w:r>
      <w:r w:rsidR="00546248" w:rsidRPr="00104184">
        <w:rPr>
          <w:rFonts w:asciiTheme="minorHAnsi" w:hAnsiTheme="minorHAnsi" w:cs="Arial"/>
          <w:sz w:val="23"/>
          <w:szCs w:val="23"/>
        </w:rPr>
        <w:br/>
        <w:t>(you can stay updated on youth group events by joining our Facebook Group: St. Bernard Youth Ministry)</w:t>
      </w:r>
    </w:p>
    <w:p w:rsidR="00E46537" w:rsidRPr="00104184" w:rsidRDefault="00E46537" w:rsidP="00E46537">
      <w:pPr>
        <w:pStyle w:val="ListParagraph"/>
        <w:rPr>
          <w:rFonts w:asciiTheme="minorHAnsi" w:hAnsiTheme="minorHAnsi"/>
          <w:sz w:val="23"/>
          <w:szCs w:val="23"/>
        </w:rPr>
      </w:pPr>
    </w:p>
    <w:p w:rsidR="00E46537" w:rsidRPr="00104184" w:rsidRDefault="00E46537" w:rsidP="00E46537">
      <w:pPr>
        <w:pStyle w:val="ListParagraph"/>
        <w:widowControl w:val="0"/>
        <w:numPr>
          <w:ilvl w:val="0"/>
          <w:numId w:val="21"/>
        </w:numPr>
        <w:autoSpaceDE w:val="0"/>
        <w:autoSpaceDN w:val="0"/>
        <w:adjustRightInd w:val="0"/>
        <w:spacing w:after="0" w:line="240" w:lineRule="auto"/>
        <w:rPr>
          <w:rFonts w:asciiTheme="minorHAnsi" w:hAnsiTheme="minorHAnsi"/>
          <w:sz w:val="23"/>
          <w:szCs w:val="23"/>
        </w:rPr>
      </w:pPr>
      <w:r w:rsidRPr="00104184">
        <w:rPr>
          <w:rFonts w:asciiTheme="minorHAnsi" w:hAnsiTheme="minorHAnsi"/>
          <w:sz w:val="23"/>
          <w:szCs w:val="23"/>
        </w:rPr>
        <w:t>Become a catechist or small group leader to have the opportunity to share your faith.</w:t>
      </w:r>
    </w:p>
    <w:p w:rsidR="005928F0" w:rsidRPr="00104184" w:rsidRDefault="005928F0" w:rsidP="005928F0">
      <w:pPr>
        <w:widowControl w:val="0"/>
        <w:autoSpaceDE w:val="0"/>
        <w:autoSpaceDN w:val="0"/>
        <w:adjustRightInd w:val="0"/>
        <w:spacing w:after="0" w:line="268" w:lineRule="exact"/>
        <w:rPr>
          <w:rFonts w:asciiTheme="minorHAnsi" w:hAnsiTheme="minorHAnsi"/>
          <w:sz w:val="23"/>
          <w:szCs w:val="23"/>
        </w:rPr>
      </w:pPr>
    </w:p>
    <w:p w:rsidR="005928F0" w:rsidRPr="00104184" w:rsidRDefault="005928F0" w:rsidP="005928F0">
      <w:pPr>
        <w:widowControl w:val="0"/>
        <w:autoSpaceDE w:val="0"/>
        <w:autoSpaceDN w:val="0"/>
        <w:adjustRightInd w:val="0"/>
        <w:spacing w:after="0" w:line="240" w:lineRule="auto"/>
        <w:rPr>
          <w:rFonts w:asciiTheme="minorHAnsi" w:hAnsiTheme="minorHAnsi"/>
          <w:sz w:val="23"/>
          <w:szCs w:val="23"/>
        </w:rPr>
      </w:pPr>
      <w:r w:rsidRPr="00104184">
        <w:rPr>
          <w:rFonts w:asciiTheme="minorHAnsi" w:hAnsiTheme="minorHAnsi" w:cs="Arial"/>
          <w:sz w:val="23"/>
          <w:szCs w:val="23"/>
        </w:rPr>
        <w:t>In the Diocese:</w:t>
      </w:r>
    </w:p>
    <w:p w:rsidR="005928F0" w:rsidRPr="00104184" w:rsidRDefault="005928F0" w:rsidP="005928F0">
      <w:pPr>
        <w:widowControl w:val="0"/>
        <w:autoSpaceDE w:val="0"/>
        <w:autoSpaceDN w:val="0"/>
        <w:adjustRightInd w:val="0"/>
        <w:spacing w:after="0" w:line="334" w:lineRule="exact"/>
        <w:rPr>
          <w:rFonts w:asciiTheme="minorHAnsi" w:hAnsiTheme="minorHAnsi"/>
          <w:sz w:val="23"/>
          <w:szCs w:val="23"/>
        </w:rPr>
      </w:pPr>
    </w:p>
    <w:p w:rsidR="005928F0" w:rsidRPr="00104184" w:rsidRDefault="005928F0" w:rsidP="00FE4B11">
      <w:pPr>
        <w:pStyle w:val="ListParagraph"/>
        <w:widowControl w:val="0"/>
        <w:numPr>
          <w:ilvl w:val="0"/>
          <w:numId w:val="22"/>
        </w:numPr>
        <w:overflowPunct w:val="0"/>
        <w:autoSpaceDE w:val="0"/>
        <w:autoSpaceDN w:val="0"/>
        <w:adjustRightInd w:val="0"/>
        <w:spacing w:after="0" w:line="213" w:lineRule="auto"/>
        <w:ind w:right="380" w:firstLine="0"/>
        <w:rPr>
          <w:rFonts w:asciiTheme="minorHAnsi" w:hAnsiTheme="minorHAnsi"/>
          <w:sz w:val="23"/>
          <w:szCs w:val="23"/>
        </w:rPr>
      </w:pPr>
      <w:r w:rsidRPr="00104184">
        <w:rPr>
          <w:rFonts w:asciiTheme="minorHAnsi" w:hAnsiTheme="minorHAnsi" w:cs="Arial"/>
          <w:sz w:val="23"/>
          <w:szCs w:val="23"/>
        </w:rPr>
        <w:t xml:space="preserve">Attend </w:t>
      </w:r>
      <w:r w:rsidR="00740B37" w:rsidRPr="00104184">
        <w:rPr>
          <w:rFonts w:asciiTheme="minorHAnsi" w:hAnsiTheme="minorHAnsi" w:cs="Arial"/>
          <w:sz w:val="23"/>
          <w:szCs w:val="23"/>
        </w:rPr>
        <w:t xml:space="preserve">annual youth conferences, summer trips, and Steubenville conference. </w:t>
      </w:r>
    </w:p>
    <w:p w:rsidR="00FE4B11" w:rsidRPr="00104184" w:rsidRDefault="00FE4B11" w:rsidP="00FE4B11">
      <w:pPr>
        <w:widowControl w:val="0"/>
        <w:overflowPunct w:val="0"/>
        <w:autoSpaceDE w:val="0"/>
        <w:autoSpaceDN w:val="0"/>
        <w:adjustRightInd w:val="0"/>
        <w:spacing w:after="0" w:line="213" w:lineRule="auto"/>
        <w:ind w:right="380"/>
        <w:rPr>
          <w:sz w:val="23"/>
          <w:szCs w:val="23"/>
        </w:rPr>
      </w:pPr>
    </w:p>
    <w:p w:rsidR="00FE4B11" w:rsidRDefault="00FE4B11" w:rsidP="00FE4B11">
      <w:pPr>
        <w:widowControl w:val="0"/>
        <w:overflowPunct w:val="0"/>
        <w:autoSpaceDE w:val="0"/>
        <w:autoSpaceDN w:val="0"/>
        <w:adjustRightInd w:val="0"/>
        <w:spacing w:after="0" w:line="213" w:lineRule="auto"/>
        <w:ind w:right="380"/>
      </w:pPr>
    </w:p>
    <w:p w:rsidR="00FE4B11" w:rsidRDefault="00FE4B11" w:rsidP="00104184">
      <w:pPr>
        <w:widowControl w:val="0"/>
        <w:autoSpaceDE w:val="0"/>
        <w:autoSpaceDN w:val="0"/>
        <w:adjustRightInd w:val="0"/>
        <w:spacing w:after="0" w:line="240" w:lineRule="auto"/>
        <w:jc w:val="center"/>
        <w:rPr>
          <w:sz w:val="24"/>
          <w:szCs w:val="24"/>
        </w:rPr>
      </w:pPr>
      <w:r>
        <w:rPr>
          <w:rFonts w:cs="Arial"/>
          <w:sz w:val="28"/>
          <w:szCs w:val="28"/>
        </w:rPr>
        <w:lastRenderedPageBreak/>
        <w:t xml:space="preserve">Appendix </w:t>
      </w:r>
      <w:r w:rsidR="00546248">
        <w:rPr>
          <w:rFonts w:cs="Arial"/>
          <w:sz w:val="28"/>
          <w:szCs w:val="28"/>
        </w:rPr>
        <w:t>B</w:t>
      </w:r>
    </w:p>
    <w:p w:rsidR="00FE4B11" w:rsidRDefault="00546248" w:rsidP="00FA0E99">
      <w:pPr>
        <w:widowControl w:val="0"/>
        <w:autoSpaceDE w:val="0"/>
        <w:autoSpaceDN w:val="0"/>
        <w:adjustRightInd w:val="0"/>
        <w:spacing w:after="0" w:line="240" w:lineRule="auto"/>
        <w:jc w:val="center"/>
        <w:rPr>
          <w:sz w:val="24"/>
          <w:szCs w:val="24"/>
        </w:rPr>
      </w:pPr>
      <w:r>
        <w:rPr>
          <w:rFonts w:cs="Arial"/>
          <w:sz w:val="28"/>
          <w:szCs w:val="28"/>
        </w:rPr>
        <w:t>Becoming a New Creation: Why We Choose Confirmation Saints</w:t>
      </w:r>
      <w:r w:rsidR="00FA0E99">
        <w:rPr>
          <w:sz w:val="24"/>
          <w:szCs w:val="24"/>
        </w:rPr>
        <w:br/>
      </w:r>
    </w:p>
    <w:p w:rsidR="00002BA2" w:rsidRPr="00FA0E99" w:rsidRDefault="00546248" w:rsidP="00FE4B11">
      <w:pPr>
        <w:widowControl w:val="0"/>
        <w:overflowPunct w:val="0"/>
        <w:autoSpaceDE w:val="0"/>
        <w:autoSpaceDN w:val="0"/>
        <w:adjustRightInd w:val="0"/>
        <w:spacing w:after="0" w:line="213" w:lineRule="auto"/>
        <w:ind w:right="380"/>
        <w:rPr>
          <w:rFonts w:asciiTheme="minorHAnsi" w:hAnsiTheme="minorHAnsi" w:cs="Arial"/>
          <w:shd w:val="clear" w:color="auto" w:fill="FFFFFF"/>
        </w:rPr>
      </w:pPr>
      <w:r w:rsidRPr="00FA0E99">
        <w:rPr>
          <w:rFonts w:asciiTheme="minorHAnsi" w:hAnsiTheme="minorHAnsi" w:cs="Arial"/>
          <w:shd w:val="clear" w:color="auto" w:fill="FFFFFF"/>
        </w:rPr>
        <w:t xml:space="preserve">Confirmation candidates are required to choose a Confirmation Name. This name symbolizes the completion of their Baptism through Confirmation where they are called to be a </w:t>
      </w:r>
      <w:r w:rsidRPr="00FA0E99">
        <w:rPr>
          <w:rFonts w:asciiTheme="minorHAnsi" w:hAnsiTheme="minorHAnsi" w:cs="Arial"/>
          <w:b/>
          <w:color w:val="943634" w:themeColor="accent2" w:themeShade="BF"/>
          <w:shd w:val="clear" w:color="auto" w:fill="FFFFFF"/>
        </w:rPr>
        <w:t>NEW CREATION</w:t>
      </w:r>
      <w:r w:rsidRPr="00FA0E99">
        <w:rPr>
          <w:rFonts w:asciiTheme="minorHAnsi" w:hAnsiTheme="minorHAnsi" w:cs="Arial"/>
          <w:color w:val="943634" w:themeColor="accent2" w:themeShade="BF"/>
          <w:shd w:val="clear" w:color="auto" w:fill="FFFFFF"/>
        </w:rPr>
        <w:t xml:space="preserve"> </w:t>
      </w:r>
      <w:r w:rsidRPr="00FA0E99">
        <w:rPr>
          <w:rFonts w:asciiTheme="minorHAnsi" w:hAnsiTheme="minorHAnsi" w:cs="Arial"/>
          <w:shd w:val="clear" w:color="auto" w:fill="FFFFFF"/>
        </w:rPr>
        <w:t xml:space="preserve">in Christ and through the Holy Spirit. </w:t>
      </w:r>
      <w:r w:rsidR="00FA0E99" w:rsidRPr="00FA0E99">
        <w:rPr>
          <w:rFonts w:asciiTheme="minorHAnsi" w:hAnsiTheme="minorHAnsi" w:cs="Arial"/>
          <w:shd w:val="clear" w:color="auto" w:fill="FFFFFF"/>
        </w:rPr>
        <w:t xml:space="preserve"> </w:t>
      </w:r>
      <w:r w:rsidRPr="00FA0E99">
        <w:rPr>
          <w:rFonts w:asciiTheme="minorHAnsi" w:hAnsiTheme="minorHAnsi" w:cs="Arial"/>
          <w:shd w:val="clear" w:color="auto" w:fill="FFFFFF"/>
        </w:rPr>
        <w:t xml:space="preserve">In the Bible and the Early Church, a new name represented a new phase in one's life with a great devotion to God. </w:t>
      </w:r>
    </w:p>
    <w:p w:rsidR="00002BA2" w:rsidRPr="00FA0E99" w:rsidRDefault="00002BA2" w:rsidP="00FE4B11">
      <w:pPr>
        <w:widowControl w:val="0"/>
        <w:overflowPunct w:val="0"/>
        <w:autoSpaceDE w:val="0"/>
        <w:autoSpaceDN w:val="0"/>
        <w:adjustRightInd w:val="0"/>
        <w:spacing w:after="0" w:line="213" w:lineRule="auto"/>
        <w:ind w:right="380"/>
        <w:rPr>
          <w:rFonts w:asciiTheme="minorHAnsi" w:hAnsiTheme="minorHAnsi" w:cs="Arial"/>
          <w:shd w:val="clear" w:color="auto" w:fill="FFFFFF"/>
        </w:rPr>
      </w:pPr>
    </w:p>
    <w:p w:rsidR="00002BA2" w:rsidRPr="00FA0E99" w:rsidRDefault="00546248" w:rsidP="00002BA2">
      <w:pPr>
        <w:pStyle w:val="ListParagraph"/>
        <w:widowControl w:val="0"/>
        <w:numPr>
          <w:ilvl w:val="0"/>
          <w:numId w:val="22"/>
        </w:numPr>
        <w:overflowPunct w:val="0"/>
        <w:autoSpaceDE w:val="0"/>
        <w:autoSpaceDN w:val="0"/>
        <w:adjustRightInd w:val="0"/>
        <w:spacing w:after="0" w:line="213" w:lineRule="auto"/>
        <w:ind w:right="380"/>
        <w:rPr>
          <w:rFonts w:asciiTheme="minorHAnsi" w:hAnsiTheme="minorHAnsi"/>
        </w:rPr>
      </w:pPr>
      <w:r w:rsidRPr="00FA0E99">
        <w:rPr>
          <w:rFonts w:asciiTheme="minorHAnsi" w:hAnsiTheme="minorHAnsi" w:cs="Arial"/>
          <w:shd w:val="clear" w:color="auto" w:fill="FFFFFF"/>
        </w:rPr>
        <w:t>Abram became Abr</w:t>
      </w:r>
      <w:r w:rsidR="00002BA2" w:rsidRPr="00FA0E99">
        <w:rPr>
          <w:rFonts w:asciiTheme="minorHAnsi" w:hAnsiTheme="minorHAnsi" w:cs="Arial"/>
          <w:shd w:val="clear" w:color="auto" w:fill="FFFFFF"/>
        </w:rPr>
        <w:t>aham (Genesis 17:5)</w:t>
      </w:r>
    </w:p>
    <w:p w:rsidR="00002BA2" w:rsidRPr="00FA0E99" w:rsidRDefault="00546248" w:rsidP="00002BA2">
      <w:pPr>
        <w:pStyle w:val="ListParagraph"/>
        <w:widowControl w:val="0"/>
        <w:numPr>
          <w:ilvl w:val="0"/>
          <w:numId w:val="22"/>
        </w:numPr>
        <w:overflowPunct w:val="0"/>
        <w:autoSpaceDE w:val="0"/>
        <w:autoSpaceDN w:val="0"/>
        <w:adjustRightInd w:val="0"/>
        <w:spacing w:after="0" w:line="213" w:lineRule="auto"/>
        <w:ind w:right="380"/>
        <w:rPr>
          <w:rFonts w:asciiTheme="minorHAnsi" w:hAnsiTheme="minorHAnsi"/>
        </w:rPr>
      </w:pPr>
      <w:r w:rsidRPr="00FA0E99">
        <w:rPr>
          <w:rFonts w:asciiTheme="minorHAnsi" w:hAnsiTheme="minorHAnsi" w:cs="Arial"/>
          <w:shd w:val="clear" w:color="auto" w:fill="FFFFFF"/>
        </w:rPr>
        <w:t>Jacob</w:t>
      </w:r>
      <w:r w:rsidR="00002BA2" w:rsidRPr="00FA0E99">
        <w:rPr>
          <w:rFonts w:asciiTheme="minorHAnsi" w:hAnsiTheme="minorHAnsi" w:cs="Arial"/>
          <w:shd w:val="clear" w:color="auto" w:fill="FFFFFF"/>
        </w:rPr>
        <w:t xml:space="preserve"> became Israel (Genesis 35:10)</w:t>
      </w:r>
    </w:p>
    <w:p w:rsidR="00002BA2" w:rsidRPr="00FA0E99" w:rsidRDefault="00546248" w:rsidP="00002BA2">
      <w:pPr>
        <w:pStyle w:val="ListParagraph"/>
        <w:widowControl w:val="0"/>
        <w:numPr>
          <w:ilvl w:val="0"/>
          <w:numId w:val="22"/>
        </w:numPr>
        <w:overflowPunct w:val="0"/>
        <w:autoSpaceDE w:val="0"/>
        <w:autoSpaceDN w:val="0"/>
        <w:adjustRightInd w:val="0"/>
        <w:spacing w:after="0" w:line="213" w:lineRule="auto"/>
        <w:ind w:right="380"/>
        <w:rPr>
          <w:rFonts w:asciiTheme="minorHAnsi" w:hAnsiTheme="minorHAnsi"/>
        </w:rPr>
      </w:pPr>
      <w:r w:rsidRPr="00FA0E99">
        <w:rPr>
          <w:rFonts w:asciiTheme="minorHAnsi" w:hAnsiTheme="minorHAnsi" w:cs="Arial"/>
          <w:shd w:val="clear" w:color="auto" w:fill="FFFFFF"/>
        </w:rPr>
        <w:t>Simon became Peter (Matthew 16:17-18</w:t>
      </w:r>
      <w:r w:rsidR="00002BA2" w:rsidRPr="00FA0E99">
        <w:rPr>
          <w:rFonts w:asciiTheme="minorHAnsi" w:hAnsiTheme="minorHAnsi" w:cs="Arial"/>
          <w:shd w:val="clear" w:color="auto" w:fill="FFFFFF"/>
        </w:rPr>
        <w:t>)</w:t>
      </w:r>
    </w:p>
    <w:p w:rsidR="00002BA2" w:rsidRPr="00FA0E99" w:rsidRDefault="00002BA2" w:rsidP="00002BA2">
      <w:pPr>
        <w:pStyle w:val="ListParagraph"/>
        <w:widowControl w:val="0"/>
        <w:numPr>
          <w:ilvl w:val="0"/>
          <w:numId w:val="22"/>
        </w:numPr>
        <w:overflowPunct w:val="0"/>
        <w:autoSpaceDE w:val="0"/>
        <w:autoSpaceDN w:val="0"/>
        <w:adjustRightInd w:val="0"/>
        <w:spacing w:after="0" w:line="213" w:lineRule="auto"/>
        <w:ind w:right="380"/>
        <w:rPr>
          <w:rFonts w:asciiTheme="minorHAnsi" w:hAnsiTheme="minorHAnsi"/>
        </w:rPr>
      </w:pPr>
      <w:r w:rsidRPr="00FA0E99">
        <w:rPr>
          <w:rFonts w:asciiTheme="minorHAnsi" w:hAnsiTheme="minorHAnsi" w:cs="Arial"/>
          <w:shd w:val="clear" w:color="auto" w:fill="FFFFFF"/>
        </w:rPr>
        <w:t>Saul became Paul (Acts 13:9).</w:t>
      </w:r>
      <w:r w:rsidRPr="00FA0E99">
        <w:rPr>
          <w:rFonts w:asciiTheme="minorHAnsi" w:hAnsiTheme="minorHAnsi" w:cs="Arial"/>
        </w:rPr>
        <w:br/>
      </w:r>
    </w:p>
    <w:p w:rsidR="00002BA2" w:rsidRPr="00002BA2" w:rsidRDefault="00546248" w:rsidP="00002BA2">
      <w:pPr>
        <w:widowControl w:val="0"/>
        <w:overflowPunct w:val="0"/>
        <w:autoSpaceDE w:val="0"/>
        <w:autoSpaceDN w:val="0"/>
        <w:adjustRightInd w:val="0"/>
        <w:spacing w:after="0" w:line="213" w:lineRule="auto"/>
        <w:ind w:right="380"/>
        <w:rPr>
          <w:rFonts w:asciiTheme="minorHAnsi" w:hAnsiTheme="minorHAnsi"/>
        </w:rPr>
      </w:pPr>
      <w:r w:rsidRPr="00FA0E99">
        <w:rPr>
          <w:rFonts w:asciiTheme="minorHAnsi" w:hAnsiTheme="minorHAnsi" w:cs="Arial"/>
          <w:shd w:val="clear" w:color="auto" w:fill="FFFFFF"/>
        </w:rPr>
        <w:t>Candidates may choose to use their Baptismal (first) name, or they may choose the name of the saint they wish to adopt as their patron (role model). The saint chosen is often one the candidate admires or has a devotion to and should be of the same gender as the candidate.</w:t>
      </w:r>
      <w:r w:rsidRPr="00002BA2">
        <w:rPr>
          <w:rFonts w:asciiTheme="minorHAnsi" w:hAnsiTheme="minorHAnsi" w:cs="Arial"/>
          <w:sz w:val="24"/>
          <w:szCs w:val="24"/>
        </w:rPr>
        <w:br/>
      </w:r>
      <w:r w:rsidRPr="00002BA2">
        <w:rPr>
          <w:rFonts w:asciiTheme="minorHAnsi" w:hAnsiTheme="minorHAnsi" w:cs="Arial"/>
          <w:sz w:val="24"/>
          <w:szCs w:val="24"/>
        </w:rPr>
        <w:br/>
      </w:r>
      <w:r w:rsidR="00002BA2" w:rsidRPr="00002BA2">
        <w:rPr>
          <w:rFonts w:asciiTheme="minorHAnsi" w:hAnsiTheme="minorHAnsi"/>
          <w:b/>
          <w:u w:val="single"/>
        </w:rPr>
        <w:t xml:space="preserve">How to Choose </w:t>
      </w:r>
      <w:r w:rsidR="00002BA2">
        <w:rPr>
          <w:rFonts w:asciiTheme="minorHAnsi" w:hAnsiTheme="minorHAnsi"/>
          <w:b/>
          <w:u w:val="single"/>
        </w:rPr>
        <w:t>a</w:t>
      </w:r>
      <w:r w:rsidR="00002BA2" w:rsidRPr="00002BA2">
        <w:rPr>
          <w:rFonts w:asciiTheme="minorHAnsi" w:hAnsiTheme="minorHAnsi"/>
          <w:b/>
          <w:u w:val="single"/>
        </w:rPr>
        <w:t xml:space="preserve"> Saint</w:t>
      </w:r>
      <w:r w:rsidR="00002BA2">
        <w:rPr>
          <w:rFonts w:asciiTheme="minorHAnsi" w:hAnsiTheme="minorHAnsi"/>
          <w:b/>
          <w:u w:val="single"/>
        </w:rPr>
        <w:t>’</w:t>
      </w:r>
      <w:r w:rsidR="00002BA2" w:rsidRPr="00002BA2">
        <w:rPr>
          <w:rFonts w:asciiTheme="minorHAnsi" w:hAnsiTheme="minorHAnsi"/>
          <w:b/>
          <w:u w:val="single"/>
        </w:rPr>
        <w:t>s Name</w:t>
      </w:r>
      <w:r w:rsidR="00002BA2" w:rsidRPr="00002BA2">
        <w:rPr>
          <w:rFonts w:asciiTheme="minorHAnsi" w:hAnsiTheme="minorHAnsi"/>
        </w:rPr>
        <w:t xml:space="preserve"> </w:t>
      </w:r>
    </w:p>
    <w:p w:rsidR="00002BA2" w:rsidRDefault="00002BA2" w:rsidP="00002BA2">
      <w:pPr>
        <w:widowControl w:val="0"/>
        <w:overflowPunct w:val="0"/>
        <w:autoSpaceDE w:val="0"/>
        <w:autoSpaceDN w:val="0"/>
        <w:adjustRightInd w:val="0"/>
        <w:spacing w:after="0" w:line="213" w:lineRule="auto"/>
        <w:ind w:right="380"/>
        <w:rPr>
          <w:rFonts w:asciiTheme="minorHAnsi" w:hAnsiTheme="minorHAnsi"/>
        </w:rPr>
      </w:pPr>
      <w:r w:rsidRPr="00002BA2">
        <w:rPr>
          <w:rFonts w:asciiTheme="minorHAnsi" w:hAnsiTheme="minorHAnsi"/>
        </w:rPr>
        <w:t xml:space="preserve">During the Catholic sacrament of Confirmation, God the Holy Spirit comes upon you to bestow numerous spiritual gifts and "confirm" the faith given you in Baptism when Original Sin was wiped away. You choose a Confirmation name before Confirmation. This new name, imposed by the </w:t>
      </w:r>
      <w:r>
        <w:rPr>
          <w:rFonts w:asciiTheme="minorHAnsi" w:hAnsiTheme="minorHAnsi"/>
        </w:rPr>
        <w:t>B</w:t>
      </w:r>
      <w:r w:rsidRPr="00002BA2">
        <w:rPr>
          <w:rFonts w:asciiTheme="minorHAnsi" w:hAnsiTheme="minorHAnsi"/>
        </w:rPr>
        <w:t xml:space="preserve">ishop during Confirmation, becomes a part of your full name. It comes after your first and middle names and before the last name. </w:t>
      </w:r>
    </w:p>
    <w:p w:rsidR="00002BA2" w:rsidRDefault="00002BA2" w:rsidP="00002BA2">
      <w:pPr>
        <w:widowControl w:val="0"/>
        <w:overflowPunct w:val="0"/>
        <w:autoSpaceDE w:val="0"/>
        <w:autoSpaceDN w:val="0"/>
        <w:adjustRightInd w:val="0"/>
        <w:spacing w:after="0" w:line="213" w:lineRule="auto"/>
        <w:ind w:right="380"/>
        <w:rPr>
          <w:rFonts w:asciiTheme="minorHAnsi" w:hAnsiTheme="minorHAnsi"/>
        </w:rPr>
      </w:pPr>
    </w:p>
    <w:p w:rsidR="00002BA2" w:rsidRDefault="00002BA2" w:rsidP="00FA0E99">
      <w:pPr>
        <w:pStyle w:val="ListParagraph"/>
        <w:widowControl w:val="0"/>
        <w:numPr>
          <w:ilvl w:val="0"/>
          <w:numId w:val="37"/>
        </w:numPr>
        <w:overflowPunct w:val="0"/>
        <w:autoSpaceDE w:val="0"/>
        <w:autoSpaceDN w:val="0"/>
        <w:adjustRightInd w:val="0"/>
        <w:spacing w:after="0" w:line="240" w:lineRule="auto"/>
        <w:ind w:right="380"/>
        <w:rPr>
          <w:rFonts w:asciiTheme="minorHAnsi" w:hAnsiTheme="minorHAnsi"/>
        </w:rPr>
      </w:pPr>
      <w:r w:rsidRPr="00002BA2">
        <w:rPr>
          <w:rFonts w:asciiTheme="minorHAnsi" w:hAnsiTheme="minorHAnsi"/>
        </w:rPr>
        <w:t xml:space="preserve">Find a list of canonized saints in the Roman Catholic Church by </w:t>
      </w:r>
      <w:r w:rsidRPr="00002BA2">
        <w:rPr>
          <w:rFonts w:asciiTheme="minorHAnsi" w:hAnsiTheme="minorHAnsi"/>
          <w:b/>
        </w:rPr>
        <w:t>reading</w:t>
      </w:r>
      <w:r w:rsidRPr="00002BA2">
        <w:rPr>
          <w:rFonts w:asciiTheme="minorHAnsi" w:hAnsiTheme="minorHAnsi"/>
        </w:rPr>
        <w:t xml:space="preserve"> </w:t>
      </w:r>
      <w:r w:rsidRPr="00002BA2">
        <w:rPr>
          <w:rFonts w:asciiTheme="minorHAnsi" w:hAnsiTheme="minorHAnsi"/>
          <w:b/>
        </w:rPr>
        <w:t xml:space="preserve">a book </w:t>
      </w:r>
      <w:r w:rsidRPr="00002BA2">
        <w:rPr>
          <w:rFonts w:asciiTheme="minorHAnsi" w:hAnsiTheme="minorHAnsi"/>
        </w:rPr>
        <w:t>or doing</w:t>
      </w:r>
      <w:r w:rsidRPr="00002BA2">
        <w:rPr>
          <w:rFonts w:asciiTheme="minorHAnsi" w:hAnsiTheme="minorHAnsi"/>
          <w:b/>
        </w:rPr>
        <w:t xml:space="preserve"> online research</w:t>
      </w:r>
      <w:r w:rsidRPr="00002BA2">
        <w:rPr>
          <w:rFonts w:asciiTheme="minorHAnsi" w:hAnsiTheme="minorHAnsi"/>
        </w:rPr>
        <w:t xml:space="preserve">. Saints are people who have lived holy lives and are now in heaven as members of the Church Triumphant. Their life stories provide examples for others on how to overcome spiritual obstacles on Earth. </w:t>
      </w:r>
    </w:p>
    <w:p w:rsidR="00002BA2" w:rsidRDefault="00002BA2" w:rsidP="00FA0E99">
      <w:pPr>
        <w:pStyle w:val="ListParagraph"/>
        <w:widowControl w:val="0"/>
        <w:numPr>
          <w:ilvl w:val="0"/>
          <w:numId w:val="37"/>
        </w:numPr>
        <w:overflowPunct w:val="0"/>
        <w:autoSpaceDE w:val="0"/>
        <w:autoSpaceDN w:val="0"/>
        <w:adjustRightInd w:val="0"/>
        <w:spacing w:after="0" w:line="240" w:lineRule="auto"/>
        <w:ind w:right="380"/>
        <w:rPr>
          <w:rFonts w:asciiTheme="minorHAnsi" w:hAnsiTheme="minorHAnsi"/>
        </w:rPr>
      </w:pPr>
      <w:r w:rsidRPr="00002BA2">
        <w:rPr>
          <w:rFonts w:asciiTheme="minorHAnsi" w:hAnsiTheme="minorHAnsi"/>
        </w:rPr>
        <w:t>Read a</w:t>
      </w:r>
      <w:r>
        <w:rPr>
          <w:rFonts w:asciiTheme="minorHAnsi" w:hAnsiTheme="minorHAnsi"/>
        </w:rPr>
        <w:t>bout male saints if you're male</w:t>
      </w:r>
      <w:r w:rsidRPr="00002BA2">
        <w:rPr>
          <w:rFonts w:asciiTheme="minorHAnsi" w:hAnsiTheme="minorHAnsi"/>
        </w:rPr>
        <w:t xml:space="preserve"> and female saints if you're female. Generally speaking, you'll want to choose a n</w:t>
      </w:r>
      <w:r>
        <w:rPr>
          <w:rFonts w:asciiTheme="minorHAnsi" w:hAnsiTheme="minorHAnsi"/>
        </w:rPr>
        <w:t xml:space="preserve">ame that matches your gender. </w:t>
      </w:r>
    </w:p>
    <w:p w:rsidR="00002BA2" w:rsidRDefault="00002BA2" w:rsidP="00FA0E99">
      <w:pPr>
        <w:pStyle w:val="ListParagraph"/>
        <w:widowControl w:val="0"/>
        <w:numPr>
          <w:ilvl w:val="0"/>
          <w:numId w:val="37"/>
        </w:numPr>
        <w:overflowPunct w:val="0"/>
        <w:autoSpaceDE w:val="0"/>
        <w:autoSpaceDN w:val="0"/>
        <w:adjustRightInd w:val="0"/>
        <w:spacing w:after="0" w:line="240" w:lineRule="auto"/>
        <w:ind w:right="380"/>
        <w:rPr>
          <w:rFonts w:asciiTheme="minorHAnsi" w:hAnsiTheme="minorHAnsi"/>
        </w:rPr>
      </w:pPr>
      <w:r w:rsidRPr="00002BA2">
        <w:rPr>
          <w:rFonts w:asciiTheme="minorHAnsi" w:hAnsiTheme="minorHAnsi"/>
          <w:b/>
        </w:rPr>
        <w:t>Pray to the Holy Spirit</w:t>
      </w:r>
      <w:r w:rsidRPr="00002BA2">
        <w:rPr>
          <w:rFonts w:asciiTheme="minorHAnsi" w:hAnsiTheme="minorHAnsi"/>
        </w:rPr>
        <w:t>, and ask Him for help in finding a saint whose life you'd like to imitate. This saint will be bonded with you spiritually, and in essence becomes your heavenly patron who i</w:t>
      </w:r>
      <w:r>
        <w:rPr>
          <w:rFonts w:asciiTheme="minorHAnsi" w:hAnsiTheme="minorHAnsi"/>
        </w:rPr>
        <w:t xml:space="preserve">ntercedes for you before God. </w:t>
      </w:r>
    </w:p>
    <w:p w:rsidR="00002BA2" w:rsidRDefault="00002BA2" w:rsidP="00FA0E99">
      <w:pPr>
        <w:pStyle w:val="ListParagraph"/>
        <w:widowControl w:val="0"/>
        <w:numPr>
          <w:ilvl w:val="0"/>
          <w:numId w:val="37"/>
        </w:numPr>
        <w:overflowPunct w:val="0"/>
        <w:autoSpaceDE w:val="0"/>
        <w:autoSpaceDN w:val="0"/>
        <w:adjustRightInd w:val="0"/>
        <w:spacing w:after="0" w:line="240" w:lineRule="auto"/>
        <w:ind w:right="380"/>
        <w:rPr>
          <w:rFonts w:asciiTheme="minorHAnsi" w:hAnsiTheme="minorHAnsi"/>
        </w:rPr>
      </w:pPr>
      <w:r w:rsidRPr="00002BA2">
        <w:rPr>
          <w:rFonts w:asciiTheme="minorHAnsi" w:hAnsiTheme="minorHAnsi"/>
        </w:rPr>
        <w:t>Narrow your selection to two saints. One of them will be your new Confirmation name. Think about the specific virtues those saints exhibited, such as patience, perfection, diligence, humility, mortification, meekness, obedience, prayer, charity or simplicity. Find a v</w:t>
      </w:r>
      <w:r>
        <w:rPr>
          <w:rFonts w:asciiTheme="minorHAnsi" w:hAnsiTheme="minorHAnsi"/>
        </w:rPr>
        <w:t xml:space="preserve">irtue that connects with you. </w:t>
      </w:r>
    </w:p>
    <w:p w:rsidR="00002BA2" w:rsidRDefault="00002BA2" w:rsidP="00FA0E99">
      <w:pPr>
        <w:pStyle w:val="ListParagraph"/>
        <w:widowControl w:val="0"/>
        <w:numPr>
          <w:ilvl w:val="0"/>
          <w:numId w:val="37"/>
        </w:numPr>
        <w:overflowPunct w:val="0"/>
        <w:autoSpaceDE w:val="0"/>
        <w:autoSpaceDN w:val="0"/>
        <w:adjustRightInd w:val="0"/>
        <w:spacing w:after="0" w:line="240" w:lineRule="auto"/>
        <w:ind w:right="380"/>
        <w:rPr>
          <w:rFonts w:asciiTheme="minorHAnsi" w:hAnsiTheme="minorHAnsi"/>
        </w:rPr>
      </w:pPr>
      <w:r w:rsidRPr="00002BA2">
        <w:rPr>
          <w:rFonts w:asciiTheme="minorHAnsi" w:hAnsiTheme="minorHAnsi"/>
        </w:rPr>
        <w:t xml:space="preserve">Consider the one or two </w:t>
      </w:r>
      <w:r w:rsidRPr="00002BA2">
        <w:rPr>
          <w:rFonts w:asciiTheme="minorHAnsi" w:hAnsiTheme="minorHAnsi"/>
          <w:b/>
        </w:rPr>
        <w:t>special</w:t>
      </w:r>
      <w:r w:rsidRPr="00002BA2">
        <w:rPr>
          <w:rFonts w:asciiTheme="minorHAnsi" w:hAnsiTheme="minorHAnsi"/>
        </w:rPr>
        <w:t xml:space="preserve"> </w:t>
      </w:r>
      <w:r w:rsidRPr="00002BA2">
        <w:rPr>
          <w:rFonts w:asciiTheme="minorHAnsi" w:hAnsiTheme="minorHAnsi"/>
          <w:b/>
        </w:rPr>
        <w:t>stories</w:t>
      </w:r>
      <w:r w:rsidRPr="00002BA2">
        <w:rPr>
          <w:rFonts w:asciiTheme="minorHAnsi" w:hAnsiTheme="minorHAnsi"/>
        </w:rPr>
        <w:t xml:space="preserve"> told about those saints on your "short" list to help you find a spiritual connection. For example, St. Maximilian Kobe gave up his life for another person's life in a concentration camp during World War II, and so showed the virtue of selflessness. St. Francis, a spiritual leader who founded a religious order, led a simple life of pover</w:t>
      </w:r>
      <w:r>
        <w:rPr>
          <w:rFonts w:asciiTheme="minorHAnsi" w:hAnsiTheme="minorHAnsi"/>
        </w:rPr>
        <w:t xml:space="preserve">ty and greatly loved animals. </w:t>
      </w:r>
    </w:p>
    <w:p w:rsidR="00002BA2" w:rsidRDefault="00002BA2" w:rsidP="00FA0E99">
      <w:pPr>
        <w:pStyle w:val="ListParagraph"/>
        <w:widowControl w:val="0"/>
        <w:numPr>
          <w:ilvl w:val="0"/>
          <w:numId w:val="37"/>
        </w:numPr>
        <w:overflowPunct w:val="0"/>
        <w:autoSpaceDE w:val="0"/>
        <w:autoSpaceDN w:val="0"/>
        <w:adjustRightInd w:val="0"/>
        <w:spacing w:after="0" w:line="240" w:lineRule="auto"/>
        <w:ind w:right="380"/>
        <w:rPr>
          <w:rFonts w:asciiTheme="minorHAnsi" w:hAnsiTheme="minorHAnsi"/>
        </w:rPr>
      </w:pPr>
      <w:r w:rsidRPr="00002BA2">
        <w:rPr>
          <w:rFonts w:asciiTheme="minorHAnsi" w:hAnsiTheme="minorHAnsi"/>
        </w:rPr>
        <w:t xml:space="preserve">Take your list of two saints to a family member or </w:t>
      </w:r>
      <w:r w:rsidR="00FA0E99" w:rsidRPr="00FA0E99">
        <w:rPr>
          <w:rFonts w:asciiTheme="minorHAnsi" w:hAnsiTheme="minorHAnsi"/>
          <w:b/>
        </w:rPr>
        <w:t>your</w:t>
      </w:r>
      <w:r w:rsidR="00FA0E99">
        <w:rPr>
          <w:rFonts w:asciiTheme="minorHAnsi" w:hAnsiTheme="minorHAnsi"/>
        </w:rPr>
        <w:t xml:space="preserve"> </w:t>
      </w:r>
      <w:r w:rsidR="00FA0E99" w:rsidRPr="00FA0E99">
        <w:rPr>
          <w:rFonts w:asciiTheme="minorHAnsi" w:hAnsiTheme="minorHAnsi"/>
          <w:b/>
        </w:rPr>
        <w:t>sponsor</w:t>
      </w:r>
      <w:r w:rsidRPr="00002BA2">
        <w:rPr>
          <w:rFonts w:asciiTheme="minorHAnsi" w:hAnsiTheme="minorHAnsi"/>
        </w:rPr>
        <w:t xml:space="preserve"> who is a </w:t>
      </w:r>
      <w:r w:rsidRPr="00FA0E99">
        <w:rPr>
          <w:rFonts w:asciiTheme="minorHAnsi" w:hAnsiTheme="minorHAnsi"/>
          <w:b/>
        </w:rPr>
        <w:t>practicing</w:t>
      </w:r>
      <w:r w:rsidRPr="00002BA2">
        <w:rPr>
          <w:rFonts w:asciiTheme="minorHAnsi" w:hAnsiTheme="minorHAnsi"/>
        </w:rPr>
        <w:t xml:space="preserve"> </w:t>
      </w:r>
      <w:r w:rsidRPr="00FA0E99">
        <w:rPr>
          <w:rFonts w:asciiTheme="minorHAnsi" w:hAnsiTheme="minorHAnsi"/>
          <w:b/>
        </w:rPr>
        <w:t>Catholic</w:t>
      </w:r>
      <w:r w:rsidRPr="00002BA2">
        <w:rPr>
          <w:rFonts w:asciiTheme="minorHAnsi" w:hAnsiTheme="minorHAnsi"/>
        </w:rPr>
        <w:t>. Talk about the saints' lives with that person, and discuss what attracts you spir</w:t>
      </w:r>
      <w:r>
        <w:rPr>
          <w:rFonts w:asciiTheme="minorHAnsi" w:hAnsiTheme="minorHAnsi"/>
        </w:rPr>
        <w:t xml:space="preserve">itually to these holy people. </w:t>
      </w:r>
    </w:p>
    <w:p w:rsidR="00002BA2" w:rsidRDefault="00002BA2" w:rsidP="00FA0E99">
      <w:pPr>
        <w:pStyle w:val="ListParagraph"/>
        <w:widowControl w:val="0"/>
        <w:numPr>
          <w:ilvl w:val="0"/>
          <w:numId w:val="37"/>
        </w:numPr>
        <w:overflowPunct w:val="0"/>
        <w:autoSpaceDE w:val="0"/>
        <w:autoSpaceDN w:val="0"/>
        <w:adjustRightInd w:val="0"/>
        <w:spacing w:after="0" w:line="240" w:lineRule="auto"/>
        <w:ind w:right="380"/>
        <w:rPr>
          <w:rFonts w:asciiTheme="minorHAnsi" w:hAnsiTheme="minorHAnsi"/>
        </w:rPr>
      </w:pPr>
      <w:r w:rsidRPr="00002BA2">
        <w:rPr>
          <w:rFonts w:asciiTheme="minorHAnsi" w:hAnsiTheme="minorHAnsi"/>
        </w:rPr>
        <w:t xml:space="preserve">Select your Confirmation name, and inform your family and friends. Get used to it by saying it over and over again in your mind. Practice writing </w:t>
      </w:r>
      <w:r>
        <w:rPr>
          <w:rFonts w:asciiTheme="minorHAnsi" w:hAnsiTheme="minorHAnsi"/>
        </w:rPr>
        <w:t xml:space="preserve">it as part of your full name. </w:t>
      </w:r>
    </w:p>
    <w:p w:rsidR="00002BA2" w:rsidRDefault="00002BA2" w:rsidP="00FA0E99">
      <w:pPr>
        <w:pStyle w:val="ListParagraph"/>
        <w:widowControl w:val="0"/>
        <w:numPr>
          <w:ilvl w:val="0"/>
          <w:numId w:val="37"/>
        </w:numPr>
        <w:overflowPunct w:val="0"/>
        <w:autoSpaceDE w:val="0"/>
        <w:autoSpaceDN w:val="0"/>
        <w:adjustRightInd w:val="0"/>
        <w:spacing w:after="0" w:line="240" w:lineRule="auto"/>
        <w:ind w:right="380"/>
        <w:rPr>
          <w:rFonts w:asciiTheme="minorHAnsi" w:hAnsiTheme="minorHAnsi"/>
        </w:rPr>
      </w:pPr>
      <w:r w:rsidRPr="00002BA2">
        <w:rPr>
          <w:rFonts w:asciiTheme="minorHAnsi" w:hAnsiTheme="minorHAnsi"/>
        </w:rPr>
        <w:t xml:space="preserve">Before you are confirmed, pray to the saint whose name you will be using as your Confirmation name. </w:t>
      </w:r>
      <w:r w:rsidRPr="00FA0E99">
        <w:rPr>
          <w:rFonts w:asciiTheme="minorHAnsi" w:hAnsiTheme="minorHAnsi"/>
          <w:b/>
        </w:rPr>
        <w:t>Ask this saint to intercede for you</w:t>
      </w:r>
      <w:r w:rsidRPr="00002BA2">
        <w:rPr>
          <w:rFonts w:asciiTheme="minorHAnsi" w:hAnsiTheme="minorHAnsi"/>
        </w:rPr>
        <w:t>, to help you make the right moral choices, and overall to be a powerful spiritual</w:t>
      </w:r>
      <w:r>
        <w:rPr>
          <w:rFonts w:asciiTheme="minorHAnsi" w:hAnsiTheme="minorHAnsi"/>
        </w:rPr>
        <w:t xml:space="preserve"> guide the rest of your life. </w:t>
      </w:r>
      <w:r w:rsidR="00FA0E99">
        <w:rPr>
          <w:rFonts w:asciiTheme="minorHAnsi" w:hAnsiTheme="minorHAnsi"/>
        </w:rPr>
        <w:t xml:space="preserve">They have now become your patron saint. </w:t>
      </w:r>
    </w:p>
    <w:p w:rsidR="00002BA2" w:rsidRPr="00FA0E99" w:rsidRDefault="00002BA2" w:rsidP="00FA0E99">
      <w:pPr>
        <w:pStyle w:val="ListParagraph"/>
        <w:widowControl w:val="0"/>
        <w:numPr>
          <w:ilvl w:val="0"/>
          <w:numId w:val="37"/>
        </w:numPr>
        <w:overflowPunct w:val="0"/>
        <w:autoSpaceDE w:val="0"/>
        <w:autoSpaceDN w:val="0"/>
        <w:adjustRightInd w:val="0"/>
        <w:spacing w:after="0" w:line="240" w:lineRule="auto"/>
        <w:ind w:right="380"/>
        <w:rPr>
          <w:rFonts w:asciiTheme="minorHAnsi" w:hAnsiTheme="minorHAnsi"/>
        </w:rPr>
      </w:pPr>
      <w:r w:rsidRPr="00002BA2">
        <w:rPr>
          <w:rFonts w:asciiTheme="minorHAnsi" w:hAnsiTheme="minorHAnsi"/>
        </w:rPr>
        <w:t xml:space="preserve">Buy pictures, holy cards, </w:t>
      </w:r>
      <w:r w:rsidR="00FA0E99">
        <w:rPr>
          <w:rFonts w:asciiTheme="minorHAnsi" w:hAnsiTheme="minorHAnsi"/>
        </w:rPr>
        <w:t xml:space="preserve">medals, </w:t>
      </w:r>
      <w:r w:rsidRPr="00002BA2">
        <w:rPr>
          <w:rFonts w:asciiTheme="minorHAnsi" w:hAnsiTheme="minorHAnsi"/>
        </w:rPr>
        <w:t>statues and books associated with your Confirmation's namesake. These visual reminders of your saint will help you reflect upon his or her unique virtues.</w:t>
      </w:r>
      <w:r w:rsidRPr="00FA0E99">
        <w:rPr>
          <w:rFonts w:asciiTheme="minorHAnsi" w:hAnsiTheme="minorHAnsi"/>
        </w:rPr>
        <w:t xml:space="preserve"> </w:t>
      </w:r>
    </w:p>
    <w:sectPr w:rsidR="00002BA2" w:rsidRPr="00FA0E99" w:rsidSect="00781CE2">
      <w:pgSz w:w="12240" w:h="15840"/>
      <w:pgMar w:top="540" w:right="81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48B" w:rsidRDefault="00E1348B" w:rsidP="00681544">
      <w:pPr>
        <w:spacing w:after="0" w:line="240" w:lineRule="auto"/>
      </w:pPr>
      <w:r>
        <w:separator/>
      </w:r>
    </w:p>
  </w:endnote>
  <w:endnote w:type="continuationSeparator" w:id="0">
    <w:p w:rsidR="00E1348B" w:rsidRDefault="00E1348B" w:rsidP="00681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478445"/>
      <w:docPartObj>
        <w:docPartGallery w:val="Page Numbers (Bottom of Page)"/>
        <w:docPartUnique/>
      </w:docPartObj>
    </w:sdtPr>
    <w:sdtEndPr>
      <w:rPr>
        <w:noProof/>
      </w:rPr>
    </w:sdtEndPr>
    <w:sdtContent>
      <w:p w:rsidR="00E1348B" w:rsidRDefault="00E1348B">
        <w:pPr>
          <w:pStyle w:val="Footer"/>
          <w:jc w:val="right"/>
        </w:pPr>
        <w:r>
          <w:fldChar w:fldCharType="begin"/>
        </w:r>
        <w:r>
          <w:instrText xml:space="preserve"> PAGE   \* MERGEFORMAT </w:instrText>
        </w:r>
        <w:r>
          <w:fldChar w:fldCharType="separate"/>
        </w:r>
        <w:r w:rsidR="00BE1A66">
          <w:rPr>
            <w:noProof/>
          </w:rPr>
          <w:t>15</w:t>
        </w:r>
        <w:r>
          <w:rPr>
            <w:noProof/>
          </w:rPr>
          <w:fldChar w:fldCharType="end"/>
        </w:r>
      </w:p>
    </w:sdtContent>
  </w:sdt>
  <w:p w:rsidR="00E1348B" w:rsidRDefault="00E134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48B" w:rsidRDefault="00E1348B" w:rsidP="00681544">
      <w:pPr>
        <w:spacing w:after="0" w:line="240" w:lineRule="auto"/>
      </w:pPr>
      <w:r>
        <w:separator/>
      </w:r>
    </w:p>
  </w:footnote>
  <w:footnote w:type="continuationSeparator" w:id="0">
    <w:p w:rsidR="00E1348B" w:rsidRDefault="00E1348B" w:rsidP="006815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00001EB"/>
    <w:multiLevelType w:val="hybridMultilevel"/>
    <w:tmpl w:val="00000BB3"/>
    <w:lvl w:ilvl="0" w:tplc="00002EA6">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0012DB"/>
    <w:multiLevelType w:val="hybridMultilevel"/>
    <w:tmpl w:val="0000153C"/>
    <w:lvl w:ilvl="0" w:tplc="00007E87">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nsid w:val="0000305E"/>
    <w:multiLevelType w:val="hybridMultilevel"/>
    <w:tmpl w:val="0000440D"/>
    <w:lvl w:ilvl="0" w:tplc="0000491C">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nsid w:val="0000390C"/>
    <w:multiLevelType w:val="hybridMultilevel"/>
    <w:tmpl w:val="00000F3E"/>
    <w:lvl w:ilvl="0" w:tplc="00000099">
      <w:start w:val="1"/>
      <w:numFmt w:val="decimal"/>
      <w:lvlText w:val="%1."/>
      <w:lvlJc w:val="left"/>
      <w:pPr>
        <w:tabs>
          <w:tab w:val="num" w:pos="720"/>
        </w:tabs>
        <w:ind w:left="720" w:hanging="360"/>
      </w:pPr>
    </w:lvl>
    <w:lvl w:ilvl="1" w:tplc="00000124">
      <w:start w:val="1"/>
      <w:numFmt w:val="bullet"/>
      <w:lvlText w:val=" "/>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nsid w:val="00004D06"/>
    <w:multiLevelType w:val="hybridMultilevel"/>
    <w:tmpl w:val="00004DB7"/>
    <w:lvl w:ilvl="0" w:tplc="00001547">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
    <w:nsid w:val="00005AF1"/>
    <w:multiLevelType w:val="hybridMultilevel"/>
    <w:tmpl w:val="000041BB"/>
    <w:lvl w:ilvl="0" w:tplc="000026E9">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
    <w:nsid w:val="010379A6"/>
    <w:multiLevelType w:val="hybridMultilevel"/>
    <w:tmpl w:val="C3623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399344B"/>
    <w:multiLevelType w:val="hybridMultilevel"/>
    <w:tmpl w:val="E3B8A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693EF7"/>
    <w:multiLevelType w:val="hybridMultilevel"/>
    <w:tmpl w:val="AFD4F33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2A87B66"/>
    <w:multiLevelType w:val="hybridMultilevel"/>
    <w:tmpl w:val="AAC85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641513"/>
    <w:multiLevelType w:val="hybridMultilevel"/>
    <w:tmpl w:val="F27E93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B387B62"/>
    <w:multiLevelType w:val="hybridMultilevel"/>
    <w:tmpl w:val="5DFE4E74"/>
    <w:lvl w:ilvl="0" w:tplc="1256D27E">
      <w:start w:val="2"/>
      <w:numFmt w:val="decimal"/>
      <w:lvlText w:val="%1."/>
      <w:lvlJc w:val="left"/>
      <w:pPr>
        <w:ind w:left="360" w:hanging="360"/>
      </w:pPr>
      <w:rPr>
        <w:rFonts w:hint="default"/>
        <w:b/>
        <w:color w:val="943634" w:themeColor="accent2" w:themeShade="B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BE13EC2"/>
    <w:multiLevelType w:val="hybridMultilevel"/>
    <w:tmpl w:val="9F167DCA"/>
    <w:lvl w:ilvl="0" w:tplc="4D38B6A2">
      <w:start w:val="1"/>
      <w:numFmt w:val="decimal"/>
      <w:lvlText w:val="%1."/>
      <w:lvlJc w:val="left"/>
      <w:pPr>
        <w:ind w:left="360" w:hanging="360"/>
      </w:pPr>
      <w:rPr>
        <w:rFonts w:hint="default"/>
        <w:b/>
        <w:color w:val="943634" w:themeColor="accent2" w:themeShade="B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0A170EE"/>
    <w:multiLevelType w:val="hybridMultilevel"/>
    <w:tmpl w:val="ADFE8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1839AF"/>
    <w:multiLevelType w:val="hybridMultilevel"/>
    <w:tmpl w:val="D03E7C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1B65F62"/>
    <w:multiLevelType w:val="hybridMultilevel"/>
    <w:tmpl w:val="D5DE28F6"/>
    <w:lvl w:ilvl="0" w:tplc="AB7069E6">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2D20AC"/>
    <w:multiLevelType w:val="hybridMultilevel"/>
    <w:tmpl w:val="0004D77A"/>
    <w:lvl w:ilvl="0" w:tplc="151C2996">
      <w:start w:val="1"/>
      <w:numFmt w:val="decimal"/>
      <w:lvlText w:val="%1."/>
      <w:lvlJc w:val="left"/>
      <w:pPr>
        <w:ind w:left="1080" w:hanging="360"/>
      </w:pPr>
      <w:rPr>
        <w:rFonts w:hint="default"/>
        <w:color w:val="943634" w:themeColor="accent2" w:themeShade="BF"/>
        <w:sz w:val="28"/>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66A3231"/>
    <w:multiLevelType w:val="hybridMultilevel"/>
    <w:tmpl w:val="76C872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9621743"/>
    <w:multiLevelType w:val="hybridMultilevel"/>
    <w:tmpl w:val="8500C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3D073B"/>
    <w:multiLevelType w:val="multilevel"/>
    <w:tmpl w:val="2F52C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B27061B"/>
    <w:multiLevelType w:val="hybridMultilevel"/>
    <w:tmpl w:val="4894E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3F16F9"/>
    <w:multiLevelType w:val="hybridMultilevel"/>
    <w:tmpl w:val="15780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5B5926"/>
    <w:multiLevelType w:val="multilevel"/>
    <w:tmpl w:val="BAB41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1AA489C"/>
    <w:multiLevelType w:val="hybridMultilevel"/>
    <w:tmpl w:val="80B2D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A1714F"/>
    <w:multiLevelType w:val="hybridMultilevel"/>
    <w:tmpl w:val="76FC336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4FA11011"/>
    <w:multiLevelType w:val="hybridMultilevel"/>
    <w:tmpl w:val="D6808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A761F8"/>
    <w:multiLevelType w:val="hybridMultilevel"/>
    <w:tmpl w:val="72B02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477D97"/>
    <w:multiLevelType w:val="hybridMultilevel"/>
    <w:tmpl w:val="C5C22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F493BE8"/>
    <w:multiLevelType w:val="hybridMultilevel"/>
    <w:tmpl w:val="905232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5A06AD8"/>
    <w:multiLevelType w:val="hybridMultilevel"/>
    <w:tmpl w:val="D5DE28F6"/>
    <w:lvl w:ilvl="0" w:tplc="AB7069E6">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7E7584"/>
    <w:multiLevelType w:val="hybridMultilevel"/>
    <w:tmpl w:val="8668C7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B2A6D5B"/>
    <w:multiLevelType w:val="hybridMultilevel"/>
    <w:tmpl w:val="4B9E3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5E5943"/>
    <w:multiLevelType w:val="hybridMultilevel"/>
    <w:tmpl w:val="A336D0B8"/>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5">
    <w:nsid w:val="70012001"/>
    <w:multiLevelType w:val="hybridMultilevel"/>
    <w:tmpl w:val="DD6AC6C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78940EEA"/>
    <w:multiLevelType w:val="hybridMultilevel"/>
    <w:tmpl w:val="8A24F35C"/>
    <w:lvl w:ilvl="0" w:tplc="886E4A08">
      <w:start w:val="1"/>
      <w:numFmt w:val="decimal"/>
      <w:lvlText w:val="%1."/>
      <w:lvlJc w:val="left"/>
      <w:pPr>
        <w:ind w:left="460" w:hanging="360"/>
      </w:pPr>
    </w:lvl>
    <w:lvl w:ilvl="1" w:tplc="04090019">
      <w:start w:val="1"/>
      <w:numFmt w:val="lowerLetter"/>
      <w:lvlText w:val="%2."/>
      <w:lvlJc w:val="left"/>
      <w:pPr>
        <w:ind w:left="1180" w:hanging="360"/>
      </w:pPr>
    </w:lvl>
    <w:lvl w:ilvl="2" w:tplc="0409001B">
      <w:start w:val="1"/>
      <w:numFmt w:val="lowerRoman"/>
      <w:lvlText w:val="%3."/>
      <w:lvlJc w:val="right"/>
      <w:pPr>
        <w:ind w:left="1900" w:hanging="180"/>
      </w:pPr>
    </w:lvl>
    <w:lvl w:ilvl="3" w:tplc="0409000F">
      <w:start w:val="1"/>
      <w:numFmt w:val="decimal"/>
      <w:lvlText w:val="%4."/>
      <w:lvlJc w:val="left"/>
      <w:pPr>
        <w:ind w:left="2620" w:hanging="360"/>
      </w:pPr>
    </w:lvl>
    <w:lvl w:ilvl="4" w:tplc="04090019">
      <w:start w:val="1"/>
      <w:numFmt w:val="lowerLetter"/>
      <w:lvlText w:val="%5."/>
      <w:lvlJc w:val="left"/>
      <w:pPr>
        <w:ind w:left="3340" w:hanging="360"/>
      </w:pPr>
    </w:lvl>
    <w:lvl w:ilvl="5" w:tplc="0409001B">
      <w:start w:val="1"/>
      <w:numFmt w:val="lowerRoman"/>
      <w:lvlText w:val="%6."/>
      <w:lvlJc w:val="right"/>
      <w:pPr>
        <w:ind w:left="4060" w:hanging="180"/>
      </w:pPr>
    </w:lvl>
    <w:lvl w:ilvl="6" w:tplc="0409000F">
      <w:start w:val="1"/>
      <w:numFmt w:val="decimal"/>
      <w:lvlText w:val="%7."/>
      <w:lvlJc w:val="left"/>
      <w:pPr>
        <w:ind w:left="4780" w:hanging="360"/>
      </w:pPr>
    </w:lvl>
    <w:lvl w:ilvl="7" w:tplc="04090019">
      <w:start w:val="1"/>
      <w:numFmt w:val="lowerLetter"/>
      <w:lvlText w:val="%8."/>
      <w:lvlJc w:val="left"/>
      <w:pPr>
        <w:ind w:left="5500" w:hanging="360"/>
      </w:pPr>
    </w:lvl>
    <w:lvl w:ilvl="8" w:tplc="0409001B">
      <w:start w:val="1"/>
      <w:numFmt w:val="lowerRoman"/>
      <w:lvlText w:val="%9."/>
      <w:lvlJc w:val="right"/>
      <w:pPr>
        <w:ind w:left="6220" w:hanging="180"/>
      </w:pPr>
    </w:lvl>
  </w:abstractNum>
  <w:abstractNum w:abstractNumId="37">
    <w:nsid w:val="7DB446CD"/>
    <w:multiLevelType w:val="hybridMultilevel"/>
    <w:tmpl w:val="D57A22F6"/>
    <w:lvl w:ilvl="0" w:tplc="5B424DB6">
      <w:start w:val="1"/>
      <w:numFmt w:val="decimal"/>
      <w:lvlText w:val="%1."/>
      <w:lvlJc w:val="left"/>
      <w:pPr>
        <w:ind w:left="360" w:hanging="360"/>
      </w:pPr>
      <w:rPr>
        <w:rFonts w:cs="Arial"/>
        <w:i/>
        <w:u w:val="single"/>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34"/>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num>
  <w:num w:numId="5">
    <w:abstractNumId w:val="26"/>
  </w:num>
  <w:num w:numId="6">
    <w:abstractNumId w:val="7"/>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lvlOverride w:ilvl="2"/>
    <w:lvlOverride w:ilvl="3"/>
    <w:lvlOverride w:ilvl="4"/>
    <w:lvlOverride w:ilvl="5"/>
    <w:lvlOverride w:ilvl="6"/>
    <w:lvlOverride w:ilvl="7"/>
    <w:lvlOverride w:ilvl="8"/>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2"/>
    <w:lvlOverride w:ilvl="0">
      <w:startOverride w:val="1"/>
    </w:lvlOverride>
    <w:lvlOverride w:ilvl="1"/>
    <w:lvlOverride w:ilvl="2"/>
    <w:lvlOverride w:ilvl="3"/>
    <w:lvlOverride w:ilvl="4"/>
    <w:lvlOverride w:ilvl="5"/>
    <w:lvlOverride w:ilvl="6"/>
    <w:lvlOverride w:ilvl="7"/>
    <w:lvlOverride w:ilvl="8"/>
  </w:num>
  <w:num w:numId="11">
    <w:abstractNumId w:val="4"/>
    <w:lvlOverride w:ilvl="0">
      <w:startOverride w:val="1"/>
    </w:lvlOverride>
    <w:lvlOverride w:ilvl="1"/>
    <w:lvlOverride w:ilvl="2"/>
    <w:lvlOverride w:ilvl="3"/>
    <w:lvlOverride w:ilvl="4"/>
    <w:lvlOverride w:ilvl="5"/>
    <w:lvlOverride w:ilvl="6"/>
    <w:lvlOverride w:ilvl="7"/>
    <w:lvlOverride w:ilvl="8"/>
  </w:num>
  <w:num w:numId="12">
    <w:abstractNumId w:val="3"/>
    <w:lvlOverride w:ilvl="0">
      <w:startOverride w:val="1"/>
    </w:lvlOverride>
    <w:lvlOverride w:ilvl="1"/>
    <w:lvlOverride w:ilvl="2"/>
    <w:lvlOverride w:ilvl="3"/>
    <w:lvlOverride w:ilvl="4"/>
    <w:lvlOverride w:ilvl="5"/>
    <w:lvlOverride w:ilvl="6"/>
    <w:lvlOverride w:ilvl="7"/>
    <w:lvlOverride w:ilvl="8"/>
  </w:num>
  <w:num w:numId="13">
    <w:abstractNumId w:val="5"/>
    <w:lvlOverride w:ilvl="0">
      <w:startOverride w:val="1"/>
    </w:lvlOverride>
    <w:lvlOverride w:ilvl="1"/>
    <w:lvlOverride w:ilvl="2"/>
    <w:lvlOverride w:ilvl="3"/>
    <w:lvlOverride w:ilvl="4"/>
    <w:lvlOverride w:ilvl="5"/>
    <w:lvlOverride w:ilvl="6"/>
    <w:lvlOverride w:ilvl="7"/>
    <w:lvlOverride w:ilvl="8"/>
  </w:num>
  <w:num w:numId="14">
    <w:abstractNumId w:val="10"/>
  </w:num>
  <w:num w:numId="15">
    <w:abstractNumId w:val="19"/>
  </w:num>
  <w:num w:numId="16">
    <w:abstractNumId w:val="16"/>
  </w:num>
  <w:num w:numId="17">
    <w:abstractNumId w:val="30"/>
  </w:num>
  <w:num w:numId="18">
    <w:abstractNumId w:val="12"/>
  </w:num>
  <w:num w:numId="19">
    <w:abstractNumId w:val="20"/>
  </w:num>
  <w:num w:numId="20">
    <w:abstractNumId w:val="33"/>
  </w:num>
  <w:num w:numId="21">
    <w:abstractNumId w:val="23"/>
  </w:num>
  <w:num w:numId="22">
    <w:abstractNumId w:val="32"/>
  </w:num>
  <w:num w:numId="23">
    <w:abstractNumId w:val="24"/>
  </w:num>
  <w:num w:numId="24">
    <w:abstractNumId w:val="31"/>
  </w:num>
  <w:num w:numId="25">
    <w:abstractNumId w:val="21"/>
  </w:num>
  <w:num w:numId="26">
    <w:abstractNumId w:val="17"/>
  </w:num>
  <w:num w:numId="27">
    <w:abstractNumId w:val="11"/>
  </w:num>
  <w:num w:numId="28">
    <w:abstractNumId w:val="28"/>
  </w:num>
  <w:num w:numId="29">
    <w:abstractNumId w:val="9"/>
  </w:num>
  <w:num w:numId="30">
    <w:abstractNumId w:val="8"/>
  </w:num>
  <w:num w:numId="31">
    <w:abstractNumId w:val="22"/>
  </w:num>
  <w:num w:numId="32">
    <w:abstractNumId w:val="27"/>
  </w:num>
  <w:num w:numId="33">
    <w:abstractNumId w:val="15"/>
  </w:num>
  <w:num w:numId="34">
    <w:abstractNumId w:val="14"/>
  </w:num>
  <w:num w:numId="35">
    <w:abstractNumId w:val="13"/>
  </w:num>
  <w:num w:numId="36">
    <w:abstractNumId w:val="18"/>
  </w:num>
  <w:num w:numId="37">
    <w:abstractNumId w:val="25"/>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8F0"/>
    <w:rsid w:val="00002BA2"/>
    <w:rsid w:val="00016BA6"/>
    <w:rsid w:val="00052FCC"/>
    <w:rsid w:val="00097020"/>
    <w:rsid w:val="000A5233"/>
    <w:rsid w:val="000B6C6F"/>
    <w:rsid w:val="000B6FA3"/>
    <w:rsid w:val="000E4D6D"/>
    <w:rsid w:val="000F02E7"/>
    <w:rsid w:val="001040AF"/>
    <w:rsid w:val="00104184"/>
    <w:rsid w:val="00112BE8"/>
    <w:rsid w:val="00131B2B"/>
    <w:rsid w:val="00155F04"/>
    <w:rsid w:val="00163449"/>
    <w:rsid w:val="001743F4"/>
    <w:rsid w:val="001B387C"/>
    <w:rsid w:val="001C2835"/>
    <w:rsid w:val="001E4F47"/>
    <w:rsid w:val="00246D63"/>
    <w:rsid w:val="00272C49"/>
    <w:rsid w:val="00275784"/>
    <w:rsid w:val="002C53D3"/>
    <w:rsid w:val="002D51C3"/>
    <w:rsid w:val="00301368"/>
    <w:rsid w:val="0032105D"/>
    <w:rsid w:val="003358D3"/>
    <w:rsid w:val="00337C72"/>
    <w:rsid w:val="003B1C37"/>
    <w:rsid w:val="003D701B"/>
    <w:rsid w:val="004114CC"/>
    <w:rsid w:val="00414FD0"/>
    <w:rsid w:val="00450687"/>
    <w:rsid w:val="00452599"/>
    <w:rsid w:val="00492155"/>
    <w:rsid w:val="004C3668"/>
    <w:rsid w:val="004D0FFB"/>
    <w:rsid w:val="004D6D4C"/>
    <w:rsid w:val="005279C5"/>
    <w:rsid w:val="00546248"/>
    <w:rsid w:val="005602AF"/>
    <w:rsid w:val="00575142"/>
    <w:rsid w:val="005928F0"/>
    <w:rsid w:val="005A46ED"/>
    <w:rsid w:val="005E0220"/>
    <w:rsid w:val="005E57BC"/>
    <w:rsid w:val="005F035E"/>
    <w:rsid w:val="00612667"/>
    <w:rsid w:val="00613382"/>
    <w:rsid w:val="006502BB"/>
    <w:rsid w:val="00652F5E"/>
    <w:rsid w:val="00681544"/>
    <w:rsid w:val="00697139"/>
    <w:rsid w:val="006C633B"/>
    <w:rsid w:val="006D25FB"/>
    <w:rsid w:val="007219DF"/>
    <w:rsid w:val="00740B37"/>
    <w:rsid w:val="007576CD"/>
    <w:rsid w:val="00773344"/>
    <w:rsid w:val="00781CE2"/>
    <w:rsid w:val="0078274A"/>
    <w:rsid w:val="007C064D"/>
    <w:rsid w:val="007E6471"/>
    <w:rsid w:val="007F66FF"/>
    <w:rsid w:val="008D2B0A"/>
    <w:rsid w:val="008D5B59"/>
    <w:rsid w:val="008E49F7"/>
    <w:rsid w:val="00901C45"/>
    <w:rsid w:val="00913152"/>
    <w:rsid w:val="00936C29"/>
    <w:rsid w:val="00941916"/>
    <w:rsid w:val="009C66BF"/>
    <w:rsid w:val="009E4ABE"/>
    <w:rsid w:val="009E52BE"/>
    <w:rsid w:val="00A02F46"/>
    <w:rsid w:val="00A274EC"/>
    <w:rsid w:val="00A36F92"/>
    <w:rsid w:val="00A372A5"/>
    <w:rsid w:val="00A40BC0"/>
    <w:rsid w:val="00A445E6"/>
    <w:rsid w:val="00AB39D4"/>
    <w:rsid w:val="00AB73EF"/>
    <w:rsid w:val="00AD3EDE"/>
    <w:rsid w:val="00AE1E5D"/>
    <w:rsid w:val="00AF36B3"/>
    <w:rsid w:val="00B175A4"/>
    <w:rsid w:val="00B17777"/>
    <w:rsid w:val="00B43033"/>
    <w:rsid w:val="00B7384F"/>
    <w:rsid w:val="00BA5239"/>
    <w:rsid w:val="00BC6305"/>
    <w:rsid w:val="00BE1A66"/>
    <w:rsid w:val="00BE1E35"/>
    <w:rsid w:val="00BE6E43"/>
    <w:rsid w:val="00BF51E9"/>
    <w:rsid w:val="00C12725"/>
    <w:rsid w:val="00C72FDE"/>
    <w:rsid w:val="00C733E4"/>
    <w:rsid w:val="00CC3F51"/>
    <w:rsid w:val="00CE2ABF"/>
    <w:rsid w:val="00CF104B"/>
    <w:rsid w:val="00D03968"/>
    <w:rsid w:val="00D37A7A"/>
    <w:rsid w:val="00D37D3E"/>
    <w:rsid w:val="00DC15C7"/>
    <w:rsid w:val="00DC70E1"/>
    <w:rsid w:val="00DD6BC6"/>
    <w:rsid w:val="00DD7BF0"/>
    <w:rsid w:val="00E1348B"/>
    <w:rsid w:val="00E308F8"/>
    <w:rsid w:val="00E32D60"/>
    <w:rsid w:val="00E46537"/>
    <w:rsid w:val="00E62421"/>
    <w:rsid w:val="00E85CFC"/>
    <w:rsid w:val="00EA0D04"/>
    <w:rsid w:val="00EA33E7"/>
    <w:rsid w:val="00EC4C8F"/>
    <w:rsid w:val="00F04A6E"/>
    <w:rsid w:val="00F55B89"/>
    <w:rsid w:val="00FA0E99"/>
    <w:rsid w:val="00FE43B2"/>
    <w:rsid w:val="00FE4B11"/>
    <w:rsid w:val="00FF71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8F0"/>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928F0"/>
    <w:rPr>
      <w:color w:val="0000FF"/>
      <w:u w:val="single"/>
    </w:rPr>
  </w:style>
  <w:style w:type="character" w:styleId="FollowedHyperlink">
    <w:name w:val="FollowedHyperlink"/>
    <w:basedOn w:val="DefaultParagraphFont"/>
    <w:uiPriority w:val="99"/>
    <w:semiHidden/>
    <w:unhideWhenUsed/>
    <w:rsid w:val="005928F0"/>
    <w:rPr>
      <w:color w:val="800080" w:themeColor="followedHyperlink"/>
      <w:u w:val="single"/>
    </w:rPr>
  </w:style>
  <w:style w:type="paragraph" w:styleId="NormalWeb">
    <w:name w:val="Normal (Web)"/>
    <w:basedOn w:val="Normal"/>
    <w:uiPriority w:val="99"/>
    <w:unhideWhenUsed/>
    <w:rsid w:val="005928F0"/>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unhideWhenUsed/>
    <w:rsid w:val="005928F0"/>
    <w:pPr>
      <w:tabs>
        <w:tab w:val="center" w:pos="4680"/>
        <w:tab w:val="right" w:pos="9360"/>
      </w:tabs>
    </w:pPr>
  </w:style>
  <w:style w:type="character" w:customStyle="1" w:styleId="HeaderChar">
    <w:name w:val="Header Char"/>
    <w:basedOn w:val="DefaultParagraphFont"/>
    <w:link w:val="Header"/>
    <w:uiPriority w:val="99"/>
    <w:rsid w:val="005928F0"/>
    <w:rPr>
      <w:rFonts w:ascii="Calibri" w:eastAsia="Times New Roman" w:hAnsi="Calibri" w:cs="Times New Roman"/>
    </w:rPr>
  </w:style>
  <w:style w:type="paragraph" w:styleId="Footer">
    <w:name w:val="footer"/>
    <w:basedOn w:val="Normal"/>
    <w:link w:val="FooterChar"/>
    <w:uiPriority w:val="99"/>
    <w:unhideWhenUsed/>
    <w:rsid w:val="005928F0"/>
    <w:pPr>
      <w:tabs>
        <w:tab w:val="center" w:pos="4680"/>
        <w:tab w:val="right" w:pos="9360"/>
      </w:tabs>
    </w:pPr>
  </w:style>
  <w:style w:type="character" w:customStyle="1" w:styleId="FooterChar">
    <w:name w:val="Footer Char"/>
    <w:basedOn w:val="DefaultParagraphFont"/>
    <w:link w:val="Footer"/>
    <w:uiPriority w:val="99"/>
    <w:rsid w:val="005928F0"/>
    <w:rPr>
      <w:rFonts w:ascii="Calibri" w:eastAsia="Times New Roman" w:hAnsi="Calibri" w:cs="Times New Roman"/>
    </w:rPr>
  </w:style>
  <w:style w:type="paragraph" w:styleId="BalloonText">
    <w:name w:val="Balloon Text"/>
    <w:basedOn w:val="Normal"/>
    <w:link w:val="BalloonTextChar"/>
    <w:uiPriority w:val="99"/>
    <w:semiHidden/>
    <w:unhideWhenUsed/>
    <w:rsid w:val="005928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8F0"/>
    <w:rPr>
      <w:rFonts w:ascii="Tahoma" w:eastAsia="Times New Roman" w:hAnsi="Tahoma" w:cs="Tahoma"/>
      <w:sz w:val="16"/>
      <w:szCs w:val="16"/>
    </w:rPr>
  </w:style>
  <w:style w:type="character" w:customStyle="1" w:styleId="apple-converted-space">
    <w:name w:val="apple-converted-space"/>
    <w:rsid w:val="005928F0"/>
  </w:style>
  <w:style w:type="paragraph" w:styleId="ListParagraph">
    <w:name w:val="List Paragraph"/>
    <w:basedOn w:val="Normal"/>
    <w:uiPriority w:val="34"/>
    <w:qFormat/>
    <w:rsid w:val="00681544"/>
    <w:pPr>
      <w:ind w:left="720"/>
      <w:contextualSpacing/>
    </w:pPr>
  </w:style>
  <w:style w:type="character" w:customStyle="1" w:styleId="tgc">
    <w:name w:val="_tgc"/>
    <w:basedOn w:val="DefaultParagraphFont"/>
    <w:rsid w:val="00B43033"/>
  </w:style>
  <w:style w:type="paragraph" w:styleId="NoSpacing">
    <w:name w:val="No Spacing"/>
    <w:uiPriority w:val="1"/>
    <w:qFormat/>
    <w:rsid w:val="00D37A7A"/>
    <w:pPr>
      <w:spacing w:after="0" w:line="240" w:lineRule="auto"/>
    </w:pPr>
  </w:style>
  <w:style w:type="paragraph" w:customStyle="1" w:styleId="pf">
    <w:name w:val="pf"/>
    <w:basedOn w:val="Normal"/>
    <w:rsid w:val="004D0FFB"/>
    <w:pPr>
      <w:spacing w:before="100" w:beforeAutospacing="1" w:after="100" w:afterAutospacing="1" w:line="240" w:lineRule="auto"/>
    </w:pPr>
    <w:rPr>
      <w:rFonts w:ascii="Times New Roman" w:hAnsi="Times New Roman"/>
      <w:sz w:val="24"/>
      <w:szCs w:val="24"/>
    </w:rPr>
  </w:style>
  <w:style w:type="character" w:customStyle="1" w:styleId="bcv">
    <w:name w:val="bcv"/>
    <w:basedOn w:val="DefaultParagraphFont"/>
    <w:rsid w:val="004D0F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8F0"/>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928F0"/>
    <w:rPr>
      <w:color w:val="0000FF"/>
      <w:u w:val="single"/>
    </w:rPr>
  </w:style>
  <w:style w:type="character" w:styleId="FollowedHyperlink">
    <w:name w:val="FollowedHyperlink"/>
    <w:basedOn w:val="DefaultParagraphFont"/>
    <w:uiPriority w:val="99"/>
    <w:semiHidden/>
    <w:unhideWhenUsed/>
    <w:rsid w:val="005928F0"/>
    <w:rPr>
      <w:color w:val="800080" w:themeColor="followedHyperlink"/>
      <w:u w:val="single"/>
    </w:rPr>
  </w:style>
  <w:style w:type="paragraph" w:styleId="NormalWeb">
    <w:name w:val="Normal (Web)"/>
    <w:basedOn w:val="Normal"/>
    <w:uiPriority w:val="99"/>
    <w:unhideWhenUsed/>
    <w:rsid w:val="005928F0"/>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unhideWhenUsed/>
    <w:rsid w:val="005928F0"/>
    <w:pPr>
      <w:tabs>
        <w:tab w:val="center" w:pos="4680"/>
        <w:tab w:val="right" w:pos="9360"/>
      </w:tabs>
    </w:pPr>
  </w:style>
  <w:style w:type="character" w:customStyle="1" w:styleId="HeaderChar">
    <w:name w:val="Header Char"/>
    <w:basedOn w:val="DefaultParagraphFont"/>
    <w:link w:val="Header"/>
    <w:uiPriority w:val="99"/>
    <w:rsid w:val="005928F0"/>
    <w:rPr>
      <w:rFonts w:ascii="Calibri" w:eastAsia="Times New Roman" w:hAnsi="Calibri" w:cs="Times New Roman"/>
    </w:rPr>
  </w:style>
  <w:style w:type="paragraph" w:styleId="Footer">
    <w:name w:val="footer"/>
    <w:basedOn w:val="Normal"/>
    <w:link w:val="FooterChar"/>
    <w:uiPriority w:val="99"/>
    <w:unhideWhenUsed/>
    <w:rsid w:val="005928F0"/>
    <w:pPr>
      <w:tabs>
        <w:tab w:val="center" w:pos="4680"/>
        <w:tab w:val="right" w:pos="9360"/>
      </w:tabs>
    </w:pPr>
  </w:style>
  <w:style w:type="character" w:customStyle="1" w:styleId="FooterChar">
    <w:name w:val="Footer Char"/>
    <w:basedOn w:val="DefaultParagraphFont"/>
    <w:link w:val="Footer"/>
    <w:uiPriority w:val="99"/>
    <w:rsid w:val="005928F0"/>
    <w:rPr>
      <w:rFonts w:ascii="Calibri" w:eastAsia="Times New Roman" w:hAnsi="Calibri" w:cs="Times New Roman"/>
    </w:rPr>
  </w:style>
  <w:style w:type="paragraph" w:styleId="BalloonText">
    <w:name w:val="Balloon Text"/>
    <w:basedOn w:val="Normal"/>
    <w:link w:val="BalloonTextChar"/>
    <w:uiPriority w:val="99"/>
    <w:semiHidden/>
    <w:unhideWhenUsed/>
    <w:rsid w:val="005928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8F0"/>
    <w:rPr>
      <w:rFonts w:ascii="Tahoma" w:eastAsia="Times New Roman" w:hAnsi="Tahoma" w:cs="Tahoma"/>
      <w:sz w:val="16"/>
      <w:szCs w:val="16"/>
    </w:rPr>
  </w:style>
  <w:style w:type="character" w:customStyle="1" w:styleId="apple-converted-space">
    <w:name w:val="apple-converted-space"/>
    <w:rsid w:val="005928F0"/>
  </w:style>
  <w:style w:type="paragraph" w:styleId="ListParagraph">
    <w:name w:val="List Paragraph"/>
    <w:basedOn w:val="Normal"/>
    <w:uiPriority w:val="34"/>
    <w:qFormat/>
    <w:rsid w:val="00681544"/>
    <w:pPr>
      <w:ind w:left="720"/>
      <w:contextualSpacing/>
    </w:pPr>
  </w:style>
  <w:style w:type="character" w:customStyle="1" w:styleId="tgc">
    <w:name w:val="_tgc"/>
    <w:basedOn w:val="DefaultParagraphFont"/>
    <w:rsid w:val="00B43033"/>
  </w:style>
  <w:style w:type="paragraph" w:styleId="NoSpacing">
    <w:name w:val="No Spacing"/>
    <w:uiPriority w:val="1"/>
    <w:qFormat/>
    <w:rsid w:val="00D37A7A"/>
    <w:pPr>
      <w:spacing w:after="0" w:line="240" w:lineRule="auto"/>
    </w:pPr>
  </w:style>
  <w:style w:type="paragraph" w:customStyle="1" w:styleId="pf">
    <w:name w:val="pf"/>
    <w:basedOn w:val="Normal"/>
    <w:rsid w:val="004D0FFB"/>
    <w:pPr>
      <w:spacing w:before="100" w:beforeAutospacing="1" w:after="100" w:afterAutospacing="1" w:line="240" w:lineRule="auto"/>
    </w:pPr>
    <w:rPr>
      <w:rFonts w:ascii="Times New Roman" w:hAnsi="Times New Roman"/>
      <w:sz w:val="24"/>
      <w:szCs w:val="24"/>
    </w:rPr>
  </w:style>
  <w:style w:type="character" w:customStyle="1" w:styleId="bcv">
    <w:name w:val="bcv"/>
    <w:basedOn w:val="DefaultParagraphFont"/>
    <w:rsid w:val="004D0F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27325">
      <w:bodyDiv w:val="1"/>
      <w:marLeft w:val="0"/>
      <w:marRight w:val="0"/>
      <w:marTop w:val="0"/>
      <w:marBottom w:val="0"/>
      <w:divBdr>
        <w:top w:val="none" w:sz="0" w:space="0" w:color="auto"/>
        <w:left w:val="none" w:sz="0" w:space="0" w:color="auto"/>
        <w:bottom w:val="none" w:sz="0" w:space="0" w:color="auto"/>
        <w:right w:val="none" w:sz="0" w:space="0" w:color="auto"/>
      </w:divBdr>
      <w:divsChild>
        <w:div w:id="1519463001">
          <w:marLeft w:val="0"/>
          <w:marRight w:val="0"/>
          <w:marTop w:val="0"/>
          <w:marBottom w:val="0"/>
          <w:divBdr>
            <w:top w:val="none" w:sz="0" w:space="0" w:color="auto"/>
            <w:left w:val="none" w:sz="0" w:space="0" w:color="auto"/>
            <w:bottom w:val="none" w:sz="0" w:space="0" w:color="auto"/>
            <w:right w:val="none" w:sz="0" w:space="0" w:color="auto"/>
          </w:divBdr>
        </w:div>
      </w:divsChild>
    </w:div>
    <w:div w:id="878516472">
      <w:bodyDiv w:val="1"/>
      <w:marLeft w:val="0"/>
      <w:marRight w:val="0"/>
      <w:marTop w:val="0"/>
      <w:marBottom w:val="0"/>
      <w:divBdr>
        <w:top w:val="none" w:sz="0" w:space="0" w:color="auto"/>
        <w:left w:val="none" w:sz="0" w:space="0" w:color="auto"/>
        <w:bottom w:val="none" w:sz="0" w:space="0" w:color="auto"/>
        <w:right w:val="none" w:sz="0" w:space="0" w:color="auto"/>
      </w:divBdr>
    </w:div>
    <w:div w:id="1143504456">
      <w:bodyDiv w:val="1"/>
      <w:marLeft w:val="0"/>
      <w:marRight w:val="0"/>
      <w:marTop w:val="0"/>
      <w:marBottom w:val="0"/>
      <w:divBdr>
        <w:top w:val="none" w:sz="0" w:space="0" w:color="auto"/>
        <w:left w:val="none" w:sz="0" w:space="0" w:color="auto"/>
        <w:bottom w:val="none" w:sz="0" w:space="0" w:color="auto"/>
        <w:right w:val="none" w:sz="0" w:space="0" w:color="auto"/>
      </w:divBdr>
    </w:div>
    <w:div w:id="2050377478">
      <w:bodyDiv w:val="1"/>
      <w:marLeft w:val="0"/>
      <w:marRight w:val="0"/>
      <w:marTop w:val="0"/>
      <w:marBottom w:val="0"/>
      <w:divBdr>
        <w:top w:val="none" w:sz="0" w:space="0" w:color="auto"/>
        <w:left w:val="none" w:sz="0" w:space="0" w:color="auto"/>
        <w:bottom w:val="none" w:sz="0" w:space="0" w:color="auto"/>
        <w:right w:val="none" w:sz="0" w:space="0" w:color="auto"/>
      </w:divBdr>
    </w:div>
    <w:div w:id="209736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Matthew_5:9" TargetMode="External"/><Relationship Id="rId21" Type="http://schemas.openxmlformats.org/officeDocument/2006/relationships/hyperlink" Target="https://en.wikipedia.org/wiki/Matthew_5:6" TargetMode="External"/><Relationship Id="rId34" Type="http://schemas.openxmlformats.org/officeDocument/2006/relationships/hyperlink" Target="https://en.wikipedia.org/wiki/Mercy" TargetMode="External"/><Relationship Id="rId42" Type="http://schemas.openxmlformats.org/officeDocument/2006/relationships/hyperlink" Target="https://en.wikipedia.org/wiki/People%27s_Republic_of_Poland" TargetMode="External"/><Relationship Id="rId47" Type="http://schemas.openxmlformats.org/officeDocument/2006/relationships/hyperlink" Target="https://en.wikipedia.org/wiki/Birth_control" TargetMode="External"/><Relationship Id="rId50" Type="http://schemas.openxmlformats.org/officeDocument/2006/relationships/hyperlink" Target="https://en.wikipedia.org/wiki/Universal_call_to_holiness" TargetMode="External"/><Relationship Id="rId55" Type="http://schemas.openxmlformats.org/officeDocument/2006/relationships/hyperlink" Target="https://en.wikipedia.org/wiki/Anglican_Communion" TargetMode="External"/><Relationship Id="rId63" Type="http://schemas.openxmlformats.org/officeDocument/2006/relationships/hyperlink" Target="https://en.wikipedia.org/wiki/Auschwitz_concentration_camp" TargetMode="External"/><Relationship Id="rId68" Type="http://schemas.openxmlformats.org/officeDocument/2006/relationships/hyperlink" Target="https://en.wikipedia.org/wiki/Pope_John_Paul_II" TargetMode="External"/><Relationship Id="rId76" Type="http://schemas.openxmlformats.org/officeDocument/2006/relationships/hyperlink" Target="https://en.wikipedia.org/wiki/German_death_camp" TargetMode="External"/><Relationship Id="rId84" Type="http://schemas.openxmlformats.org/officeDocument/2006/relationships/hyperlink" Target="https://en.wikipedia.org/wiki/Charity_(virtue)" TargetMode="External"/><Relationship Id="rId89" Type="http://schemas.openxmlformats.org/officeDocument/2006/relationships/image" Target="media/image9.pn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en.wikipedia.org/wiki/Patron_saint" TargetMode="External"/><Relationship Id="rId92" Type="http://schemas.openxmlformats.org/officeDocument/2006/relationships/hyperlink" Target="http://www.catholic.org/encyclopedia/view.php?id=2927"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en.wikipedia.org/wiki/Matthew_5:3" TargetMode="External"/><Relationship Id="rId11" Type="http://schemas.openxmlformats.org/officeDocument/2006/relationships/hyperlink" Target="mailto:callie@stbernardcong.org" TargetMode="External"/><Relationship Id="rId24" Type="http://schemas.openxmlformats.org/officeDocument/2006/relationships/hyperlink" Target="https://en.wikipedia.org/wiki/Matthew_5:7" TargetMode="External"/><Relationship Id="rId32" Type="http://schemas.openxmlformats.org/officeDocument/2006/relationships/hyperlink" Target="https://en.wikipedia.org/wiki/Matthew_5:6" TargetMode="External"/><Relationship Id="rId37" Type="http://schemas.openxmlformats.org/officeDocument/2006/relationships/hyperlink" Target="https://en.wikipedia.org/wiki/Matthew_5:9" TargetMode="External"/><Relationship Id="rId40" Type="http://schemas.openxmlformats.org/officeDocument/2006/relationships/image" Target="media/image6.jpeg"/><Relationship Id="rId45" Type="http://schemas.openxmlformats.org/officeDocument/2006/relationships/hyperlink" Target="https://en.wikipedia.org/wiki/Orthodox_Church" TargetMode="External"/><Relationship Id="rId53" Type="http://schemas.openxmlformats.org/officeDocument/2006/relationships/hyperlink" Target="https://en.wikipedia.org/wiki/Islam" TargetMode="External"/><Relationship Id="rId58" Type="http://schemas.openxmlformats.org/officeDocument/2006/relationships/hyperlink" Target="https://en.wikipedia.org/wiki/Second_Vatican_Council" TargetMode="External"/><Relationship Id="rId66" Type="http://schemas.openxmlformats.org/officeDocument/2006/relationships/hyperlink" Target="https://en.wikipedia.org/wiki/Warsaw" TargetMode="External"/><Relationship Id="rId74" Type="http://schemas.openxmlformats.org/officeDocument/2006/relationships/hyperlink" Target="https://en.wikipedia.org/wiki/Conventual_Franciscans" TargetMode="External"/><Relationship Id="rId79" Type="http://schemas.openxmlformats.org/officeDocument/2006/relationships/hyperlink" Target="https://en.wikipedia.org/wiki/Blessed_Virgin_Mary" TargetMode="External"/><Relationship Id="rId87" Type="http://schemas.openxmlformats.org/officeDocument/2006/relationships/hyperlink" Target="https://en.wikipedia.org/wiki/Pro-life_movement" TargetMode="External"/><Relationship Id="rId5" Type="http://schemas.openxmlformats.org/officeDocument/2006/relationships/settings" Target="settings.xml"/><Relationship Id="rId61" Type="http://schemas.openxmlformats.org/officeDocument/2006/relationships/hyperlink" Target="https://en.wikipedia.org/wiki/Friar" TargetMode="External"/><Relationship Id="rId82" Type="http://schemas.openxmlformats.org/officeDocument/2006/relationships/hyperlink" Target="https://en.wikipedia.org/wiki/Pope_John_Paul_II" TargetMode="External"/><Relationship Id="rId90" Type="http://schemas.openxmlformats.org/officeDocument/2006/relationships/hyperlink" Target="http://www.catholic.org/encyclopedia/view.php?id=2927" TargetMode="External"/><Relationship Id="rId95" Type="http://schemas.openxmlformats.org/officeDocument/2006/relationships/image" Target="media/image11.jpeg"/><Relationship Id="rId19" Type="http://schemas.openxmlformats.org/officeDocument/2006/relationships/hyperlink" Target="https://en.wikipedia.org/wiki/Matthew_5:4" TargetMode="External"/><Relationship Id="rId14" Type="http://schemas.openxmlformats.org/officeDocument/2006/relationships/image" Target="media/image2.png"/><Relationship Id="rId22" Type="http://schemas.openxmlformats.org/officeDocument/2006/relationships/hyperlink" Target="https://en.wikipedia.org/wiki/Works_of_mercy" TargetMode="External"/><Relationship Id="rId27" Type="http://schemas.openxmlformats.org/officeDocument/2006/relationships/hyperlink" Target="https://en.wikipedia.org/wiki/Matthew_5:10" TargetMode="External"/><Relationship Id="rId30" Type="http://schemas.openxmlformats.org/officeDocument/2006/relationships/hyperlink" Target="https://en.wikipedia.org/wiki/Matthew_5:4" TargetMode="External"/><Relationship Id="rId35" Type="http://schemas.openxmlformats.org/officeDocument/2006/relationships/hyperlink" Target="https://en.wikipedia.org/wiki/Matthew_5:7" TargetMode="External"/><Relationship Id="rId43" Type="http://schemas.openxmlformats.org/officeDocument/2006/relationships/hyperlink" Target="https://en.wikipedia.org/wiki/Judaism" TargetMode="External"/><Relationship Id="rId48" Type="http://schemas.openxmlformats.org/officeDocument/2006/relationships/hyperlink" Target="https://en.wikipedia.org/wiki/Ordination_of_women" TargetMode="External"/><Relationship Id="rId56" Type="http://schemas.openxmlformats.org/officeDocument/2006/relationships/hyperlink" Target="https://en.wikipedia.org/wiki/Birth_control" TargetMode="External"/><Relationship Id="rId64" Type="http://schemas.openxmlformats.org/officeDocument/2006/relationships/hyperlink" Target="https://en.wikipedia.org/wiki/Immaculate_Conception" TargetMode="External"/><Relationship Id="rId69" Type="http://schemas.openxmlformats.org/officeDocument/2006/relationships/hyperlink" Target="https://en.wikipedia.org/wiki/Martyr" TargetMode="External"/><Relationship Id="rId77" Type="http://schemas.openxmlformats.org/officeDocument/2006/relationships/hyperlink" Target="https://en.wikipedia.org/wiki/Auschwitz_concentration_camp" TargetMode="External"/><Relationship Id="rId8" Type="http://schemas.openxmlformats.org/officeDocument/2006/relationships/endnotes" Target="endnotes.xml"/><Relationship Id="rId51" Type="http://schemas.openxmlformats.org/officeDocument/2006/relationships/hyperlink" Target="https://en.wikipedia.org/wiki/People%27s_Republic_of_Poland" TargetMode="External"/><Relationship Id="rId72" Type="http://schemas.openxmlformats.org/officeDocument/2006/relationships/hyperlink" Target="https://en.wikipedia.org/wiki/Political_prisoner" TargetMode="External"/><Relationship Id="rId80" Type="http://schemas.openxmlformats.org/officeDocument/2006/relationships/hyperlink" Target="https://en.wikipedia.org/wiki/Warsaw" TargetMode="External"/><Relationship Id="rId85" Type="http://schemas.openxmlformats.org/officeDocument/2006/relationships/hyperlink" Target="https://en.wikipedia.org/wiki/Patron_saint" TargetMode="External"/><Relationship Id="rId93" Type="http://schemas.openxmlformats.org/officeDocument/2006/relationships/hyperlink" Target="http://www.catholic.org/encyclopedia/view.php?id=7101"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en.wikipedia.org/wiki/Kingdom_of_God_(Christianity)" TargetMode="External"/><Relationship Id="rId25" Type="http://schemas.openxmlformats.org/officeDocument/2006/relationships/hyperlink" Target="https://en.wikipedia.org/wiki/Matthew_5:8" TargetMode="External"/><Relationship Id="rId33" Type="http://schemas.openxmlformats.org/officeDocument/2006/relationships/hyperlink" Target="https://en.wikipedia.org/wiki/Works_of_mercy" TargetMode="External"/><Relationship Id="rId38" Type="http://schemas.openxmlformats.org/officeDocument/2006/relationships/hyperlink" Target="https://en.wikipedia.org/wiki/Matthew_5:10" TargetMode="External"/><Relationship Id="rId46" Type="http://schemas.openxmlformats.org/officeDocument/2006/relationships/hyperlink" Target="https://en.wikipedia.org/wiki/Anglican_Communion" TargetMode="External"/><Relationship Id="rId59" Type="http://schemas.openxmlformats.org/officeDocument/2006/relationships/hyperlink" Target="https://en.wikipedia.org/wiki/Universal_call_to_holiness" TargetMode="External"/><Relationship Id="rId67" Type="http://schemas.openxmlformats.org/officeDocument/2006/relationships/hyperlink" Target="https://en.wikipedia.org/wiki/Canonization" TargetMode="External"/><Relationship Id="rId20" Type="http://schemas.openxmlformats.org/officeDocument/2006/relationships/hyperlink" Target="https://en.wikipedia.org/wiki/Matthew_5:5" TargetMode="External"/><Relationship Id="rId41" Type="http://schemas.openxmlformats.org/officeDocument/2006/relationships/image" Target="media/image7.jpeg"/><Relationship Id="rId54" Type="http://schemas.openxmlformats.org/officeDocument/2006/relationships/hyperlink" Target="https://en.wikipedia.org/wiki/Orthodox_Church" TargetMode="External"/><Relationship Id="rId62" Type="http://schemas.openxmlformats.org/officeDocument/2006/relationships/hyperlink" Target="https://en.wikipedia.org/wiki/German_death_camp" TargetMode="External"/><Relationship Id="rId70" Type="http://schemas.openxmlformats.org/officeDocument/2006/relationships/hyperlink" Target="https://en.wikipedia.org/wiki/Charity_(virtue)" TargetMode="External"/><Relationship Id="rId75" Type="http://schemas.openxmlformats.org/officeDocument/2006/relationships/hyperlink" Target="https://en.wikipedia.org/wiki/Friar" TargetMode="External"/><Relationship Id="rId83" Type="http://schemas.openxmlformats.org/officeDocument/2006/relationships/hyperlink" Target="https://en.wikipedia.org/wiki/Martyr" TargetMode="External"/><Relationship Id="rId88" Type="http://schemas.openxmlformats.org/officeDocument/2006/relationships/image" Target="media/image8.jpeg"/><Relationship Id="rId91" Type="http://schemas.openxmlformats.org/officeDocument/2006/relationships/hyperlink" Target="http://www.catholic.org/encyclopedia/view.php?id=7101"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en.wikipedia.org/wiki/Mercy" TargetMode="External"/><Relationship Id="rId28" Type="http://schemas.openxmlformats.org/officeDocument/2006/relationships/hyperlink" Target="https://en.wikipedia.org/wiki/Kingdom_of_God_(Christianity)" TargetMode="External"/><Relationship Id="rId36" Type="http://schemas.openxmlformats.org/officeDocument/2006/relationships/hyperlink" Target="https://en.wikipedia.org/wiki/Matthew_5:8" TargetMode="External"/><Relationship Id="rId49" Type="http://schemas.openxmlformats.org/officeDocument/2006/relationships/hyperlink" Target="https://en.wikipedia.org/wiki/Second_Vatican_Council" TargetMode="External"/><Relationship Id="rId57" Type="http://schemas.openxmlformats.org/officeDocument/2006/relationships/hyperlink" Target="https://en.wikipedia.org/wiki/Ordination_of_women" TargetMode="External"/><Relationship Id="rId10" Type="http://schemas.openxmlformats.org/officeDocument/2006/relationships/hyperlink" Target="http://www.stbernardgb.org" TargetMode="External"/><Relationship Id="rId31" Type="http://schemas.openxmlformats.org/officeDocument/2006/relationships/hyperlink" Target="https://en.wikipedia.org/wiki/Matthew_5:5" TargetMode="External"/><Relationship Id="rId44" Type="http://schemas.openxmlformats.org/officeDocument/2006/relationships/hyperlink" Target="https://en.wikipedia.org/wiki/Islam" TargetMode="External"/><Relationship Id="rId52" Type="http://schemas.openxmlformats.org/officeDocument/2006/relationships/hyperlink" Target="https://en.wikipedia.org/wiki/Judaism" TargetMode="External"/><Relationship Id="rId60" Type="http://schemas.openxmlformats.org/officeDocument/2006/relationships/hyperlink" Target="https://en.wikipedia.org/wiki/Conventual_Franciscans" TargetMode="External"/><Relationship Id="rId65" Type="http://schemas.openxmlformats.org/officeDocument/2006/relationships/hyperlink" Target="https://en.wikipedia.org/wiki/Blessed_Virgin_Mary" TargetMode="External"/><Relationship Id="rId73" Type="http://schemas.openxmlformats.org/officeDocument/2006/relationships/hyperlink" Target="https://en.wikipedia.org/wiki/Pro-life_movement" TargetMode="External"/><Relationship Id="rId78" Type="http://schemas.openxmlformats.org/officeDocument/2006/relationships/hyperlink" Target="https://en.wikipedia.org/wiki/Immaculate_Conception" TargetMode="External"/><Relationship Id="rId81" Type="http://schemas.openxmlformats.org/officeDocument/2006/relationships/hyperlink" Target="https://en.wikipedia.org/wiki/Canonization" TargetMode="External"/><Relationship Id="rId86" Type="http://schemas.openxmlformats.org/officeDocument/2006/relationships/hyperlink" Target="https://en.wikipedia.org/wiki/Political_prisoner" TargetMode="External"/><Relationship Id="rId94"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tbernardconfirmation.weebly.com" TargetMode="External"/><Relationship Id="rId18" Type="http://schemas.openxmlformats.org/officeDocument/2006/relationships/hyperlink" Target="https://en.wikipedia.org/wiki/Matthew_5:3" TargetMode="External"/><Relationship Id="rId3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D0682-4FBE-42D8-B1F5-6551194C6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5C5C7C7A.dotm</Template>
  <TotalTime>720</TotalTime>
  <Pages>27</Pages>
  <Words>9530</Words>
  <Characters>54324</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Diocese of Green Bay</Company>
  <LinksUpToDate>false</LinksUpToDate>
  <CharactersWithSpaces>63727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Callie Kowalski</dc:creator>
  <cp:lastModifiedBy>Callie Kowalski</cp:lastModifiedBy>
  <cp:revision>53</cp:revision>
  <cp:lastPrinted>2015-08-11T17:41:00Z</cp:lastPrinted>
  <dcterms:created xsi:type="dcterms:W3CDTF">2015-06-24T18:55:00Z</dcterms:created>
  <dcterms:modified xsi:type="dcterms:W3CDTF">2015-08-26T14:33:00Z</dcterms:modified>
</cp:coreProperties>
</file>